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2.0 -->
  <w:body>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rPr>
          <w:rFonts w:ascii="Times New Roman"/>
        </w:rPr>
      </w:pPr>
    </w:p>
    <w:p>
      <w:pPr>
        <w:pStyle w:val="BodyText"/>
        <w:spacing w:before="143"/>
        <w:rPr>
          <w:rFonts w:ascii="Times New Roman"/>
        </w:rPr>
      </w:pPr>
    </w:p>
    <w:p>
      <w:pPr>
        <w:pStyle w:val="Heading3"/>
        <w:spacing w:line="259" w:lineRule="auto"/>
        <w:ind w:left="2075" w:firstLine="0"/>
        <w:jc w:val="center"/>
      </w:pPr>
      <w:r>
        <mc:AlternateContent>
          <mc:Choice Requires="wps">
            <w:drawing>
              <wp:anchor distT="0" distB="0" distL="0" distR="0" simplePos="0" relativeHeight="251660288" behindDoc="0" locked="0" layoutInCell="1" allowOverlap="1">
                <wp:simplePos x="0" y="0"/>
                <wp:positionH relativeFrom="page">
                  <wp:posOffset>0</wp:posOffset>
                </wp:positionH>
                <wp:positionV relativeFrom="paragraph">
                  <wp:posOffset>-1710767</wp:posOffset>
                </wp:positionV>
                <wp:extent cx="1231900" cy="2725420"/>
                <wp:effectExtent l="0" t="0" r="0" b="0"/>
                <wp:wrapNone/>
                <wp:docPr id="1" name="Textbox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231900" cy="2725420"/>
                        </a:xfrm>
                        <a:prstGeom prst="rect">
                          <a:avLst/>
                        </a:prstGeom>
                        <a:solidFill>
                          <a:srgbClr val="F2F2F2"/>
                        </a:solidFill>
                      </wps:spPr>
                      <wps:txbx>
                        <w:txbxContent>
                          <w:p>
                            <w:pPr>
                              <w:spacing w:before="68" w:line="240" w:lineRule="auto"/>
                              <w:ind w:left="96" w:right="170" w:firstLine="0"/>
                              <w:jc w:val="left"/>
                              <w:rPr>
                                <w:sz w:val="20"/>
                              </w:rPr>
                            </w:pPr>
                            <w:r>
                              <w:rPr>
                                <w:sz w:val="18"/>
                              </w:rPr>
                              <w:t>Per</w:t>
                            </w:r>
                            <w:r>
                              <w:rPr>
                                <w:b/>
                                <w:spacing w:val="-2"/>
                                <w:sz w:val="18"/>
                              </w:rPr>
                              <w:t xml:space="preserve"> investimento sostenibile </w:t>
                            </w:r>
                            <w:r>
                              <w:rPr>
                                <w:sz w:val="18"/>
                              </w:rPr>
                              <w:t>si intende un investimento in un’attività economica che contribuisca al raggiungimento di un obiettivo ambientale o sociale, a condizione che l’investimento non arrechi un danno significativo a nessun obiettivo ambientale o sociale e che le società beneficiarie dell’investimento seguano buone pratiche di governance.</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1030" type="#_x0000_t202" style="width:97pt;height:214.6pt;margin-top:-134.71pt;margin-left:0;mso-position-horizontal-relative:page;position:absolute;z-index:251661312" filled="t" fillcolor="#f2f2f2" stroked="f">
                <v:fill type="solid"/>
                <v:textbox inset="0,0,0,0">
                  <w:txbxContent>
                    <w:p>
                      <w:pPr>
                        <w:spacing w:before="68" w:line="240" w:lineRule="auto"/>
                        <w:ind w:left="96" w:right="170" w:firstLine="0"/>
                        <w:jc w:val="left"/>
                        <w:rPr>
                          <w:sz w:val="20"/>
                        </w:rPr>
                      </w:pPr>
                      <w:r>
                        <w:rPr>
                          <w:sz w:val="20"/>
                        </w:rPr>
                        <w:t>Per</w:t>
                      </w:r>
                      <w:r>
                        <w:rPr>
                          <w:b/>
                          <w:spacing w:val="-2"/>
                          <w:sz w:val="20"/>
                        </w:rPr>
                        <w:t xml:space="preserve"> «investimento sostenibile» </w:t>
                      </w:r>
                      <w:r>
                        <w:rPr>
                          <w:sz w:val="20"/>
                        </w:rPr>
                        <w:t>si intende un investimento in un’attività economica che contribuisca al raggiungimento di un obiettivo ambientale o sociale, a condizione che l’investimento non arrechi un danno significativo a nessun obiettivo ambientale o sociale e che le società in cui si investe seguano buone pratiche di governance.</w:t>
                      </w:r>
                    </w:p>
                  </w:txbxContent>
                </v:textbox>
              </v:shape>
            </w:pict>
          </mc:Fallback>
        </mc:AlternateContent>
      </w:r>
      <w:r>
        <w:rPr>
          <w:sz w:val="20"/>
        </w:rPr>
        <w:t>Informazioni precontrattuali relative ai prodotti finanziari di cui all’articolo 8, paragrafi 1, 2 e 2-bis, del regolamento (UE) 2019/2088 e all’articolo 6, primo comma, del regolamento (UE) 2020/852</w:t>
      </w:r>
    </w:p>
    <w:p>
      <w:pPr>
        <w:pStyle w:val="BodyText"/>
        <w:spacing w:before="135"/>
        <w:rPr>
          <w:b/>
        </w:rPr>
      </w:pPr>
    </w:p>
    <w:p>
      <w:pPr>
        <w:spacing w:before="0"/>
        <w:ind w:left="2116" w:right="3245" w:firstLine="0"/>
        <w:jc w:val="left"/>
        <w:rPr>
          <w:b/>
          <w:sz w:val="20"/>
        </w:rPr>
      </w:pPr>
      <w:r>
        <w:rPr>
          <w:b/>
          <w:sz w:val="18"/>
        </w:rPr>
        <w:t>Nome del prodotto: Xtrackers Artificial Intelligence and Big Data UCITS ETF Identificativo della persona giuridica: 254900X8OXFNVMRD9308</w:t>
      </w:r>
    </w:p>
    <w:p>
      <w:pPr>
        <w:pStyle w:val="Heading1"/>
      </w:pPr>
      <w:r>
        <mc:AlternateContent>
          <mc:Choice Requires="wpg">
            <w:drawing>
              <wp:anchor distT="0" distB="0" distL="0" distR="0" simplePos="0" relativeHeight="251658240" behindDoc="0" locked="0" layoutInCell="1" allowOverlap="1">
                <wp:simplePos x="0" y="0"/>
                <wp:positionH relativeFrom="page">
                  <wp:posOffset>0</wp:posOffset>
                </wp:positionH>
                <wp:positionV relativeFrom="paragraph">
                  <wp:posOffset>170919</wp:posOffset>
                </wp:positionV>
                <wp:extent cx="1231900" cy="3035935"/>
                <wp:effectExtent l="0" t="0" r="0" b="0"/>
                <wp:wrapNone/>
                <wp:docPr id="2" name="Group 2"/>
                <wp:cNvGraphicFramePr/>
                <a:graphic xmlns:a="http://schemas.openxmlformats.org/drawingml/2006/main">
                  <a:graphicData uri="http://schemas.microsoft.com/office/word/2010/wordprocessingGroup">
                    <wpg:wgp xmlns:wpg="http://schemas.microsoft.com/office/word/2010/wordprocessingGroup">
                      <wpg:cNvGrpSpPr/>
                      <wpg:grpSpPr>
                        <a:xfrm>
                          <a:off x="0" y="0"/>
                          <a:ext cx="1231900" cy="3035935"/>
                          <a:chOff x="0" y="0"/>
                          <a:chExt cx="1231900" cy="3035935"/>
                        </a:xfrm>
                      </wpg:grpSpPr>
                      <wps:wsp xmlns:wps="http://schemas.microsoft.com/office/word/2010/wordprocessingShape">
                        <wps:cNvPr id="3" name="Graphic 3"/>
                        <wps:cNvSpPr/>
                        <wps:spPr>
                          <a:xfrm>
                            <a:off x="0" y="0"/>
                            <a:ext cx="1231900" cy="3035935"/>
                          </a:xfrm>
                          <a:custGeom>
                            <a:avLst/>
                            <a:gdLst/>
                            <a:rect l="l" t="t" r="r" b="b"/>
                            <a:pathLst>
                              <a:path fill="norm" h="3035935" w="1231900" stroke="1">
                                <a:moveTo>
                                  <a:pt x="1231391" y="3035808"/>
                                </a:moveTo>
                                <a:lnTo>
                                  <a:pt x="0" y="3035808"/>
                                </a:lnTo>
                                <a:lnTo>
                                  <a:pt x="0" y="0"/>
                                </a:lnTo>
                                <a:lnTo>
                                  <a:pt x="1231391" y="0"/>
                                </a:lnTo>
                                <a:lnTo>
                                  <a:pt x="1231391" y="3035808"/>
                                </a:lnTo>
                                <a:close/>
                              </a:path>
                            </a:pathLst>
                          </a:custGeom>
                          <a:solidFill>
                            <a:srgbClr val="F2F2F2"/>
                          </a:solidFill>
                        </wps:spPr>
                        <wps:bodyPr wrap="square" lIns="0" tIns="0" rIns="0" bIns="0" rtlCol="0">
                          <a:prstTxWarp prst="textNoShape">
                            <a:avLst/>
                          </a:prstTxWarp>
                        </wps:bodyPr>
                      </wps:wsp>
                      <pic:pic xmlns:pic="http://schemas.openxmlformats.org/drawingml/2006/picture">
                        <pic:nvPicPr>
                          <pic:cNvPr id="4" name="Image 4"/>
                          <pic:cNvPicPr/>
                        </pic:nvPicPr>
                        <pic:blipFill>
                          <a:blip xmlns:r="http://schemas.openxmlformats.org/officeDocument/2006/relationships" r:embed="rId4" cstate="print"/>
                          <a:stretch>
                            <a:fillRect/>
                          </a:stretch>
                        </pic:blipFill>
                        <pic:spPr>
                          <a:xfrm>
                            <a:off x="964691" y="1127759"/>
                            <a:ext cx="102108" cy="102107"/>
                          </a:xfrm>
                          <a:prstGeom prst="rect">
                            <a:avLst/>
                          </a:prstGeom>
                        </pic:spPr>
                      </pic:pic>
                      <pic:pic xmlns:pic="http://schemas.openxmlformats.org/drawingml/2006/picture">
                        <pic:nvPicPr>
                          <pic:cNvPr id="5" name="Image 5"/>
                          <pic:cNvPicPr/>
                        </pic:nvPicPr>
                        <pic:blipFill>
                          <a:blip xmlns:r="http://schemas.openxmlformats.org/officeDocument/2006/relationships" r:embed="rId5" cstate="print"/>
                          <a:stretch>
                            <a:fillRect/>
                          </a:stretch>
                        </pic:blipFill>
                        <pic:spPr>
                          <a:xfrm>
                            <a:off x="792479" y="1135379"/>
                            <a:ext cx="100584" cy="102107"/>
                          </a:xfrm>
                          <a:prstGeom prst="rect">
                            <a:avLst/>
                          </a:prstGeom>
                        </pic:spPr>
                      </pic:pic>
                      <wps:wsp xmlns:wps="http://schemas.microsoft.com/office/word/2010/wordprocessingShape">
                        <wps:cNvPr id="6" name="Textbox 6"/>
                        <wps:cNvSpPr txBox="1"/>
                        <wps:spPr>
                          <a:xfrm>
                            <a:off x="0" y="0"/>
                            <a:ext cx="1231900" cy="3035935"/>
                          </a:xfrm>
                          <a:prstGeom prst="rect">
                            <a:avLst/>
                          </a:prstGeom>
                        </wps:spPr>
                        <wps:txbx>
                          <w:txbxContent>
                            <w:p>
                              <w:pPr>
                                <w:spacing w:before="68"/>
                                <w:ind w:left="96" w:right="170" w:firstLine="0"/>
                                <w:jc w:val="left"/>
                                <w:rPr>
                                  <w:sz w:val="20"/>
                                </w:rPr>
                              </w:pPr>
                              <w:r>
                                <w:rPr>
                                  <w:b/>
                                  <w:sz w:val="18"/>
                                </w:rPr>
                                <w:t xml:space="preserve">La tassonomia dell’UE </w:t>
                              </w:r>
                              <w:r>
                                <w:rPr>
                                  <w:sz w:val="18"/>
                                </w:rPr>
                                <w:t>è un sistema di classificazione stabilito dal regolamento (UE) 2020/852,</w:t>
                              </w:r>
                            </w:p>
                            <w:p>
                              <w:pPr>
                                <w:spacing w:before="0"/>
                                <w:ind w:left="96" w:right="129" w:firstLine="0"/>
                                <w:jc w:val="left"/>
                                <w:rPr>
                                  <w:sz w:val="20"/>
                                </w:rPr>
                              </w:pPr>
                              <w:r>
                                <w:rPr>
                                  <w:sz w:val="18"/>
                                </w:rPr>
                                <w:t xml:space="preserve">che stabilisce un elenco di </w:t>
                              </w:r>
                              <w:r>
                                <w:rPr>
                                  <w:b/>
                                  <w:spacing w:val="-2"/>
                                  <w:sz w:val="18"/>
                                </w:rPr>
                                <w:t>attività economiche sostenibili dal punto di vista ambientale</w:t>
                              </w:r>
                              <w:r>
                                <w:rPr>
                                  <w:sz w:val="18"/>
                                </w:rPr>
                                <w:t>. Tale regolamento non stabilisce un elenco di attività economiche sostenibili dal punto di vista sociale. Gli investimenti sostenibili con un obiettivo ambientale possono essere allineati o meno alla tassonomia.</w:t>
                              </w:r>
                            </w:p>
                          </w:txbxContent>
                        </wps:txbx>
                        <wps:bodyPr wrap="square" lIns="0" tIns="0" rIns="0" bIns="0" rtlCol="0"/>
                      </wps:wsp>
                    </wpg:wgp>
                  </a:graphicData>
                </a:graphic>
              </wp:anchor>
            </w:drawing>
          </mc:Choice>
          <mc:Fallback>
            <w:pict>
              <v:group id="_x0000_s1031" style="width:97pt;height:239.05pt;margin-top:13.46pt;margin-left:0;mso-position-horizontal-relative:page;position:absolute;z-index:251659264" coordorigin="0,269" coordsize="1940,4781">
                <v:rect id="_x0000_s1032" style="width:1940;height:4781;position:absolute;top:269" filled="t" fillcolor="#f2f2f2" stroked="f">
                  <v:fill type="solid"/>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width:161;height:161;left:1519;position:absolute;top:2045" stroked="f">
                  <v:imagedata r:id="rId4" o:title=""/>
                </v:shape>
                <v:shape id="_x0000_s1034" type="#_x0000_t75" style="width:159;height:161;left:1248;position:absolute;top:2057" stroked="f">
                  <v:imagedata r:id="rId5" o:title=""/>
                </v:shape>
                <v:shape id="_x0000_s1035" type="#_x0000_t202" style="width:1940;height:4781;position:absolute;top:269" filled="f" stroked="f">
                  <v:textbox inset="0,0,0,0">
                    <w:txbxContent>
                      <w:p>
                        <w:pPr>
                          <w:spacing w:before="68"/>
                          <w:ind w:left="96" w:right="170" w:firstLine="0"/>
                          <w:jc w:val="left"/>
                          <w:rPr>
                            <w:sz w:val="20"/>
                          </w:rPr>
                        </w:pPr>
                        <w:r>
                          <w:rPr>
                            <w:b/>
                            <w:sz w:val="20"/>
                          </w:rPr>
                          <w:t xml:space="preserve">La tassonomia dell’UE </w:t>
                        </w:r>
                        <w:r>
                          <w:rPr>
                            <w:sz w:val="20"/>
                          </w:rPr>
                          <w:t>è un sistema di classificazione stabilito dal regolamento (UE) 2020/852,</w:t>
                        </w:r>
                      </w:p>
                      <w:p>
                        <w:pPr>
                          <w:spacing w:before="0"/>
                          <w:ind w:left="96" w:right="129" w:firstLine="0"/>
                          <w:jc w:val="left"/>
                          <w:rPr>
                            <w:sz w:val="20"/>
                          </w:rPr>
                        </w:pPr>
                        <w:r>
                          <w:rPr>
                            <w:sz w:val="20"/>
                          </w:rPr>
                          <w:t xml:space="preserve">che stabilisce un elenco di </w:t>
                        </w:r>
                        <w:r>
                          <w:rPr>
                            <w:b/>
                            <w:spacing w:val="-2"/>
                            <w:sz w:val="20"/>
                          </w:rPr>
                          <w:t>attività economiche sostenibili dal punto di vista ambientale</w:t>
                        </w:r>
                        <w:r>
                          <w:rPr>
                            <w:sz w:val="20"/>
                          </w:rPr>
                          <w:t>. Tale regolamento non stabilisce un elenco di attività economiche sostenibili dal punto di vista sociale. Gli investimenti sostenibili con un obiettivo ambientale potrebbero essere in linea con la tassonomia oppure no.</w:t>
                        </w:r>
                      </w:p>
                    </w:txbxContent>
                  </v:textbox>
                </v:shape>
              </v:group>
            </w:pict>
          </mc:Fallback>
        </mc:AlternateContent>
      </w:r>
      <w:r>
        <w:rPr>
          <w:color w:val="49AA74"/>
          <w:sz w:val="34"/>
        </w:rPr>
        <w:t>Caratteristiche ambientali e/o sociali</w:t>
      </w:r>
    </w:p>
    <w:p>
      <w:pPr>
        <w:pStyle w:val="BodyText"/>
        <w:rPr>
          <w:b/>
          <w:sz w:val="24"/>
        </w:rPr>
      </w:pPr>
    </w:p>
    <w:p>
      <w:pPr>
        <w:pStyle w:val="BodyText"/>
        <w:rPr>
          <w:b/>
          <w:sz w:val="24"/>
        </w:rPr>
      </w:pPr>
    </w:p>
    <w:p>
      <w:pPr>
        <w:pStyle w:val="BodyText"/>
        <w:spacing w:before="58"/>
        <w:rPr>
          <w:b/>
          <w:sz w:val="24"/>
        </w:rPr>
      </w:pPr>
    </w:p>
    <w:p>
      <w:pPr>
        <w:pStyle w:val="Heading2"/>
        <w:ind w:left="2075" w:right="2259"/>
        <w:jc w:val="center"/>
      </w:pPr>
      <w:r>
        <mc:AlternateContent>
          <mc:Choice Requires="wpg">
            <w:drawing>
              <wp:anchor distT="0" distB="0" distL="0" distR="0" simplePos="0" relativeHeight="251719680" behindDoc="1" locked="0" layoutInCell="1" allowOverlap="1">
                <wp:simplePos x="0" y="0"/>
                <wp:positionH relativeFrom="page">
                  <wp:posOffset>1354836</wp:posOffset>
                </wp:positionH>
                <wp:positionV relativeFrom="paragraph">
                  <wp:posOffset>638</wp:posOffset>
                </wp:positionV>
                <wp:extent cx="5760720" cy="4575175"/>
                <wp:effectExtent l="0" t="0" r="0" b="0"/>
                <wp:wrapNone/>
                <wp:docPr id="7" name="Group 7"/>
                <wp:cNvGraphicFramePr/>
                <a:graphic xmlns:a="http://schemas.openxmlformats.org/drawingml/2006/main">
                  <a:graphicData uri="http://schemas.microsoft.com/office/word/2010/wordprocessingGroup">
                    <wpg:wgp xmlns:wpg="http://schemas.microsoft.com/office/word/2010/wordprocessingGroup">
                      <wpg:cNvGrpSpPr/>
                      <wpg:grpSpPr>
                        <a:xfrm>
                          <a:off x="0" y="0"/>
                          <a:ext cx="5760720" cy="4575175"/>
                          <a:chOff x="0" y="0"/>
                          <a:chExt cx="5760720" cy="4575175"/>
                        </a:xfrm>
                      </wpg:grpSpPr>
                      <wps:wsp xmlns:wps="http://schemas.microsoft.com/office/word/2010/wordprocessingShape">
                        <wps:cNvPr id="8" name="Graphic 8"/>
                        <wps:cNvSpPr/>
                        <wps:spPr>
                          <a:xfrm>
                            <a:off x="0" y="0"/>
                            <a:ext cx="5760720" cy="553720"/>
                          </a:xfrm>
                          <a:custGeom>
                            <a:avLst/>
                            <a:gdLst/>
                            <a:rect l="l" t="t" r="r" b="b"/>
                            <a:pathLst>
                              <a:path fill="norm" h="553720" w="5760720" stroke="1">
                                <a:moveTo>
                                  <a:pt x="5760707" y="0"/>
                                </a:moveTo>
                                <a:lnTo>
                                  <a:pt x="0" y="0"/>
                                </a:lnTo>
                                <a:lnTo>
                                  <a:pt x="0" y="248412"/>
                                </a:lnTo>
                                <a:lnTo>
                                  <a:pt x="0" y="249936"/>
                                </a:lnTo>
                                <a:lnTo>
                                  <a:pt x="0" y="553212"/>
                                </a:lnTo>
                                <a:lnTo>
                                  <a:pt x="2517635" y="553212"/>
                                </a:lnTo>
                                <a:lnTo>
                                  <a:pt x="2519172" y="553212"/>
                                </a:lnTo>
                                <a:lnTo>
                                  <a:pt x="5756135" y="553212"/>
                                </a:lnTo>
                                <a:lnTo>
                                  <a:pt x="5756135" y="249936"/>
                                </a:lnTo>
                                <a:lnTo>
                                  <a:pt x="5760707" y="249936"/>
                                </a:lnTo>
                                <a:lnTo>
                                  <a:pt x="5760707" y="0"/>
                                </a:lnTo>
                                <a:close/>
                              </a:path>
                            </a:pathLst>
                          </a:custGeom>
                          <a:solidFill>
                            <a:srgbClr val="F6D1AC"/>
                          </a:solidFill>
                        </wps:spPr>
                        <wps:bodyPr wrap="square" lIns="0" tIns="0" rIns="0" bIns="0" rtlCol="0">
                          <a:prstTxWarp prst="textNoShape">
                            <a:avLst/>
                          </a:prstTxWarp>
                        </wps:bodyPr>
                      </wps:wsp>
                      <wps:wsp xmlns:wps="http://schemas.microsoft.com/office/word/2010/wordprocessingShape">
                        <wps:cNvPr id="9" name="Graphic 9"/>
                        <wps:cNvSpPr/>
                        <wps:spPr>
                          <a:xfrm>
                            <a:off x="0" y="551688"/>
                            <a:ext cx="5756275" cy="3321050"/>
                          </a:xfrm>
                          <a:custGeom>
                            <a:avLst/>
                            <a:gdLst/>
                            <a:rect l="l" t="t" r="r" b="b"/>
                            <a:pathLst>
                              <a:path fill="norm" h="3321050" w="5756275" stroke="1">
                                <a:moveTo>
                                  <a:pt x="2517635" y="0"/>
                                </a:moveTo>
                                <a:lnTo>
                                  <a:pt x="0" y="0"/>
                                </a:lnTo>
                                <a:lnTo>
                                  <a:pt x="0" y="3320796"/>
                                </a:lnTo>
                                <a:lnTo>
                                  <a:pt x="2517635" y="3320796"/>
                                </a:lnTo>
                                <a:lnTo>
                                  <a:pt x="2517635" y="0"/>
                                </a:lnTo>
                                <a:close/>
                              </a:path>
                              <a:path fill="norm" h="3321050" w="5756275" stroke="1">
                                <a:moveTo>
                                  <a:pt x="5756148" y="0"/>
                                </a:moveTo>
                                <a:lnTo>
                                  <a:pt x="2519172" y="0"/>
                                </a:lnTo>
                                <a:lnTo>
                                  <a:pt x="2519172" y="3320796"/>
                                </a:lnTo>
                                <a:lnTo>
                                  <a:pt x="5756148" y="3320796"/>
                                </a:lnTo>
                                <a:lnTo>
                                  <a:pt x="5756148" y="0"/>
                                </a:lnTo>
                                <a:close/>
                              </a:path>
                            </a:pathLst>
                          </a:custGeom>
                          <a:solidFill>
                            <a:srgbClr val="F9E8D4"/>
                          </a:solidFill>
                        </wps:spPr>
                        <wps:bodyPr wrap="square" lIns="0" tIns="0" rIns="0" bIns="0" rtlCol="0">
                          <a:prstTxWarp prst="textNoShape">
                            <a:avLst/>
                          </a:prstTxWarp>
                        </wps:bodyPr>
                      </wps:wsp>
                      <wps:wsp xmlns:wps="http://schemas.microsoft.com/office/word/2010/wordprocessingShape">
                        <wps:cNvPr id="10" name="Graphic 10"/>
                        <wps:cNvSpPr/>
                        <wps:spPr>
                          <a:xfrm>
                            <a:off x="2516123" y="551687"/>
                            <a:ext cx="5080" cy="3321050"/>
                          </a:xfrm>
                          <a:custGeom>
                            <a:avLst/>
                            <a:gdLst/>
                            <a:rect l="l" t="t" r="r" b="b"/>
                            <a:pathLst>
                              <a:path fill="norm" h="3321050" w="5080" stroke="1">
                                <a:moveTo>
                                  <a:pt x="4572" y="3320796"/>
                                </a:moveTo>
                                <a:lnTo>
                                  <a:pt x="0" y="3320796"/>
                                </a:lnTo>
                                <a:lnTo>
                                  <a:pt x="0" y="0"/>
                                </a:lnTo>
                                <a:lnTo>
                                  <a:pt x="4572" y="0"/>
                                </a:lnTo>
                                <a:lnTo>
                                  <a:pt x="4572" y="3320796"/>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11" name="Graphic 11"/>
                        <wps:cNvSpPr/>
                        <wps:spPr>
                          <a:xfrm>
                            <a:off x="0" y="3870960"/>
                            <a:ext cx="5756275" cy="704215"/>
                          </a:xfrm>
                          <a:custGeom>
                            <a:avLst/>
                            <a:gdLst/>
                            <a:rect l="l" t="t" r="r" b="b"/>
                            <a:pathLst>
                              <a:path fill="norm" h="704215" w="5756275" stroke="1">
                                <a:moveTo>
                                  <a:pt x="2517635" y="0"/>
                                </a:moveTo>
                                <a:lnTo>
                                  <a:pt x="0" y="0"/>
                                </a:lnTo>
                                <a:lnTo>
                                  <a:pt x="0" y="704088"/>
                                </a:lnTo>
                                <a:lnTo>
                                  <a:pt x="2517635" y="704088"/>
                                </a:lnTo>
                                <a:lnTo>
                                  <a:pt x="2517635" y="0"/>
                                </a:lnTo>
                                <a:close/>
                              </a:path>
                              <a:path fill="norm" h="704215" w="5756275" stroke="1">
                                <a:moveTo>
                                  <a:pt x="5756135" y="0"/>
                                </a:moveTo>
                                <a:lnTo>
                                  <a:pt x="2519172" y="0"/>
                                </a:lnTo>
                                <a:lnTo>
                                  <a:pt x="2519172" y="704088"/>
                                </a:lnTo>
                                <a:lnTo>
                                  <a:pt x="5756135" y="704088"/>
                                </a:lnTo>
                                <a:lnTo>
                                  <a:pt x="5756135" y="0"/>
                                </a:lnTo>
                                <a:close/>
                              </a:path>
                            </a:pathLst>
                          </a:custGeom>
                          <a:solidFill>
                            <a:srgbClr val="F9E8D4"/>
                          </a:solidFill>
                        </wps:spPr>
                        <wps:bodyPr wrap="square" lIns="0" tIns="0" rIns="0" bIns="0" rtlCol="0">
                          <a:prstTxWarp prst="textNoShape">
                            <a:avLst/>
                          </a:prstTxWarp>
                        </wps:bodyPr>
                      </wps:wsp>
                      <wps:wsp xmlns:wps="http://schemas.microsoft.com/office/word/2010/wordprocessingShape">
                        <wps:cNvPr id="12" name="Graphic 12"/>
                        <wps:cNvSpPr/>
                        <wps:spPr>
                          <a:xfrm>
                            <a:off x="2516123" y="3870960"/>
                            <a:ext cx="5080" cy="704215"/>
                          </a:xfrm>
                          <a:custGeom>
                            <a:avLst/>
                            <a:gdLst/>
                            <a:rect l="l" t="t" r="r" b="b"/>
                            <a:pathLst>
                              <a:path fill="norm" h="704215" w="5080" stroke="1">
                                <a:moveTo>
                                  <a:pt x="4572" y="704087"/>
                                </a:moveTo>
                                <a:lnTo>
                                  <a:pt x="0" y="704087"/>
                                </a:lnTo>
                                <a:lnTo>
                                  <a:pt x="0" y="0"/>
                                </a:lnTo>
                                <a:lnTo>
                                  <a:pt x="4572" y="0"/>
                                </a:lnTo>
                                <a:lnTo>
                                  <a:pt x="4572" y="704087"/>
                                </a:lnTo>
                                <a:close/>
                              </a:path>
                            </a:pathLst>
                          </a:custGeom>
                          <a:solidFill>
                            <a:srgbClr val="DADADA"/>
                          </a:solidFill>
                        </wps:spPr>
                        <wps:bodyPr wrap="square" lIns="0" tIns="0" rIns="0" bIns="0" rtlCol="0">
                          <a:prstTxWarp prst="textNoShape">
                            <a:avLst/>
                          </a:prstTxWarp>
                        </wps:bodyPr>
                      </wps:wsp>
                      <pic:pic xmlns:pic="http://schemas.openxmlformats.org/drawingml/2006/picture">
                        <pic:nvPicPr>
                          <pic:cNvPr id="13" name="Image 13"/>
                          <pic:cNvPicPr/>
                        </pic:nvPicPr>
                        <pic:blipFill>
                          <a:blip xmlns:r="http://schemas.openxmlformats.org/officeDocument/2006/relationships" r:embed="rId6" cstate="print"/>
                          <a:stretch>
                            <a:fillRect/>
                          </a:stretch>
                        </pic:blipFill>
                        <pic:spPr>
                          <a:xfrm>
                            <a:off x="2304288" y="624839"/>
                            <a:ext cx="137159" cy="135636"/>
                          </a:xfrm>
                          <a:prstGeom prst="rect">
                            <a:avLst/>
                          </a:prstGeom>
                        </pic:spPr>
                      </pic:pic>
                      <pic:pic xmlns:pic="http://schemas.openxmlformats.org/drawingml/2006/picture">
                        <pic:nvPicPr>
                          <pic:cNvPr id="14" name="Image 14"/>
                          <pic:cNvPicPr/>
                        </pic:nvPicPr>
                        <pic:blipFill>
                          <a:blip xmlns:r="http://schemas.openxmlformats.org/officeDocument/2006/relationships" r:embed="rId7" cstate="print"/>
                          <a:stretch>
                            <a:fillRect/>
                          </a:stretch>
                        </pic:blipFill>
                        <pic:spPr>
                          <a:xfrm>
                            <a:off x="2301239" y="2644139"/>
                            <a:ext cx="118872" cy="118872"/>
                          </a:xfrm>
                          <a:prstGeom prst="rect">
                            <a:avLst/>
                          </a:prstGeom>
                        </pic:spPr>
                      </pic:pic>
                      <pic:pic xmlns:pic="http://schemas.openxmlformats.org/drawingml/2006/picture">
                        <pic:nvPicPr>
                          <pic:cNvPr id="15" name="Image 15"/>
                          <pic:cNvPicPr/>
                        </pic:nvPicPr>
                        <pic:blipFill>
                          <a:blip xmlns:r="http://schemas.openxmlformats.org/officeDocument/2006/relationships" r:embed="rId8" cstate="print"/>
                          <a:stretch>
                            <a:fillRect/>
                          </a:stretch>
                        </pic:blipFill>
                        <pic:spPr>
                          <a:xfrm>
                            <a:off x="2298191" y="3528060"/>
                            <a:ext cx="114300" cy="114300"/>
                          </a:xfrm>
                          <a:prstGeom prst="rect">
                            <a:avLst/>
                          </a:prstGeom>
                        </pic:spPr>
                      </pic:pic>
                      <pic:pic xmlns:pic="http://schemas.openxmlformats.org/drawingml/2006/picture">
                        <pic:nvPicPr>
                          <pic:cNvPr id="16" name="Image 16"/>
                          <pic:cNvPicPr/>
                        </pic:nvPicPr>
                        <pic:blipFill>
                          <a:blip xmlns:r="http://schemas.openxmlformats.org/officeDocument/2006/relationships" r:embed="rId9" cstate="print"/>
                          <a:stretch>
                            <a:fillRect/>
                          </a:stretch>
                        </pic:blipFill>
                        <pic:spPr>
                          <a:xfrm>
                            <a:off x="2449067" y="323087"/>
                            <a:ext cx="12191" cy="117348"/>
                          </a:xfrm>
                          <a:prstGeom prst="rect">
                            <a:avLst/>
                          </a:prstGeom>
                        </pic:spPr>
                      </pic:pic>
                      <pic:pic xmlns:pic="http://schemas.openxmlformats.org/drawingml/2006/picture">
                        <pic:nvPicPr>
                          <pic:cNvPr id="17" name="Image 17"/>
                          <pic:cNvPicPr/>
                        </pic:nvPicPr>
                        <pic:blipFill>
                          <a:blip xmlns:r="http://schemas.openxmlformats.org/officeDocument/2006/relationships" r:embed="rId10" cstate="print"/>
                          <a:stretch>
                            <a:fillRect/>
                          </a:stretch>
                        </pic:blipFill>
                        <pic:spPr>
                          <a:xfrm>
                            <a:off x="2343911" y="323087"/>
                            <a:ext cx="108203" cy="118872"/>
                          </a:xfrm>
                          <a:prstGeom prst="rect">
                            <a:avLst/>
                          </a:prstGeom>
                        </pic:spPr>
                      </pic:pic>
                      <pic:pic xmlns:pic="http://schemas.openxmlformats.org/drawingml/2006/picture">
                        <pic:nvPicPr>
                          <pic:cNvPr id="18" name="Image 18"/>
                          <pic:cNvPicPr/>
                        </pic:nvPicPr>
                        <pic:blipFill>
                          <a:blip xmlns:r="http://schemas.openxmlformats.org/officeDocument/2006/relationships" r:embed="rId11" cstate="print"/>
                          <a:stretch>
                            <a:fillRect/>
                          </a:stretch>
                        </pic:blipFill>
                        <pic:spPr>
                          <a:xfrm>
                            <a:off x="3008375" y="3449065"/>
                            <a:ext cx="192024" cy="207009"/>
                          </a:xfrm>
                          <a:prstGeom prst="rect">
                            <a:avLst/>
                          </a:prstGeom>
                        </pic:spPr>
                      </pic:pic>
                      <pic:pic xmlns:pic="http://schemas.openxmlformats.org/drawingml/2006/picture">
                        <pic:nvPicPr>
                          <pic:cNvPr id="19" name="Image 19"/>
                          <pic:cNvPicPr/>
                        </pic:nvPicPr>
                        <pic:blipFill>
                          <a:blip xmlns:r="http://schemas.openxmlformats.org/officeDocument/2006/relationships" r:embed="rId12" cstate="print"/>
                          <a:stretch>
                            <a:fillRect/>
                          </a:stretch>
                        </pic:blipFill>
                        <pic:spPr>
                          <a:xfrm>
                            <a:off x="3006851" y="2603245"/>
                            <a:ext cx="192024" cy="207009"/>
                          </a:xfrm>
                          <a:prstGeom prst="rect">
                            <a:avLst/>
                          </a:prstGeom>
                        </pic:spPr>
                      </pic:pic>
                      <pic:pic xmlns:pic="http://schemas.openxmlformats.org/drawingml/2006/picture">
                        <pic:nvPicPr>
                          <pic:cNvPr id="20" name="Image 20"/>
                          <pic:cNvPicPr/>
                        </pic:nvPicPr>
                        <pic:blipFill>
                          <a:blip xmlns:r="http://schemas.openxmlformats.org/officeDocument/2006/relationships" r:embed="rId13" cstate="print"/>
                          <a:stretch>
                            <a:fillRect/>
                          </a:stretch>
                        </pic:blipFill>
                        <pic:spPr>
                          <a:xfrm>
                            <a:off x="2987039" y="1690623"/>
                            <a:ext cx="192024" cy="207010"/>
                          </a:xfrm>
                          <a:prstGeom prst="rect">
                            <a:avLst/>
                          </a:prstGeom>
                        </pic:spPr>
                      </pic:pic>
                      <pic:pic xmlns:pic="http://schemas.openxmlformats.org/drawingml/2006/picture">
                        <pic:nvPicPr>
                          <pic:cNvPr id="21" name="Image 21"/>
                          <pic:cNvPicPr/>
                        </pic:nvPicPr>
                        <pic:blipFill>
                          <a:blip xmlns:r="http://schemas.openxmlformats.org/officeDocument/2006/relationships" r:embed="rId14" cstate="print"/>
                          <a:stretch>
                            <a:fillRect/>
                          </a:stretch>
                        </pic:blipFill>
                        <pic:spPr>
                          <a:xfrm>
                            <a:off x="2560319" y="576326"/>
                            <a:ext cx="192024" cy="207010"/>
                          </a:xfrm>
                          <a:prstGeom prst="rect">
                            <a:avLst/>
                          </a:prstGeom>
                        </pic:spPr>
                      </pic:pic>
                      <wps:wsp xmlns:wps="http://schemas.microsoft.com/office/word/2010/wordprocessingShape">
                        <wps:cNvPr id="22" name="Graphic 22"/>
                        <wps:cNvSpPr/>
                        <wps:spPr>
                          <a:xfrm>
                            <a:off x="2919983" y="248412"/>
                            <a:ext cx="181610" cy="195580"/>
                          </a:xfrm>
                          <a:custGeom>
                            <a:avLst/>
                            <a:gdLst/>
                            <a:rect l="l" t="t" r="r" b="b"/>
                            <a:pathLst>
                              <a:path fill="norm" h="195580" w="181610" stroke="1">
                                <a:moveTo>
                                  <a:pt x="181356" y="195071"/>
                                </a:moveTo>
                                <a:lnTo>
                                  <a:pt x="0" y="195071"/>
                                </a:lnTo>
                                <a:lnTo>
                                  <a:pt x="0" y="0"/>
                                </a:lnTo>
                                <a:lnTo>
                                  <a:pt x="181356" y="0"/>
                                </a:lnTo>
                                <a:lnTo>
                                  <a:pt x="181356" y="195071"/>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23" name="Graphic 23"/>
                        <wps:cNvSpPr/>
                        <wps:spPr>
                          <a:xfrm>
                            <a:off x="2913875" y="247904"/>
                            <a:ext cx="192405" cy="201930"/>
                          </a:xfrm>
                          <a:custGeom>
                            <a:avLst/>
                            <a:gdLst/>
                            <a:rect l="l" t="t" r="r" b="b"/>
                            <a:pathLst>
                              <a:path fill="norm" h="201930" w="192405" stroke="1">
                                <a:moveTo>
                                  <a:pt x="192024" y="0"/>
                                </a:moveTo>
                                <a:lnTo>
                                  <a:pt x="179832" y="0"/>
                                </a:lnTo>
                                <a:lnTo>
                                  <a:pt x="179832" y="7620"/>
                                </a:lnTo>
                                <a:lnTo>
                                  <a:pt x="179832" y="187960"/>
                                </a:lnTo>
                                <a:lnTo>
                                  <a:pt x="13716" y="187960"/>
                                </a:lnTo>
                                <a:lnTo>
                                  <a:pt x="13716" y="7620"/>
                                </a:lnTo>
                                <a:lnTo>
                                  <a:pt x="179832" y="7620"/>
                                </a:lnTo>
                                <a:lnTo>
                                  <a:pt x="179832" y="0"/>
                                </a:lnTo>
                                <a:lnTo>
                                  <a:pt x="0" y="0"/>
                                </a:lnTo>
                                <a:lnTo>
                                  <a:pt x="0" y="7620"/>
                                </a:lnTo>
                                <a:lnTo>
                                  <a:pt x="0" y="187960"/>
                                </a:lnTo>
                                <a:lnTo>
                                  <a:pt x="0" y="195580"/>
                                </a:lnTo>
                                <a:lnTo>
                                  <a:pt x="0" y="201930"/>
                                </a:lnTo>
                                <a:lnTo>
                                  <a:pt x="192024" y="201930"/>
                                </a:lnTo>
                                <a:lnTo>
                                  <a:pt x="192024" y="195580"/>
                                </a:lnTo>
                                <a:lnTo>
                                  <a:pt x="192024" y="187960"/>
                                </a:lnTo>
                                <a:lnTo>
                                  <a:pt x="192024" y="7620"/>
                                </a:lnTo>
                                <a:lnTo>
                                  <a:pt x="192024" y="0"/>
                                </a:lnTo>
                                <a:close/>
                              </a:path>
                            </a:pathLst>
                          </a:custGeom>
                          <a:solidFill>
                            <a:srgbClr val="DADADA"/>
                          </a:solidFill>
                        </wps:spPr>
                        <wps:bodyPr wrap="square" lIns="0" tIns="0" rIns="0" bIns="0" rtlCol="0">
                          <a:prstTxWarp prst="textNoShape">
                            <a:avLst/>
                          </a:prstTxWarp>
                        </wps:bodyPr>
                      </wps:wsp>
                      <pic:pic xmlns:pic="http://schemas.openxmlformats.org/drawingml/2006/picture">
                        <pic:nvPicPr>
                          <pic:cNvPr id="24" name="Image 24"/>
                          <pic:cNvPicPr/>
                        </pic:nvPicPr>
                        <pic:blipFill>
                          <a:blip xmlns:r="http://schemas.openxmlformats.org/officeDocument/2006/relationships" r:embed="rId15" cstate="print"/>
                          <a:stretch>
                            <a:fillRect/>
                          </a:stretch>
                        </pic:blipFill>
                        <pic:spPr>
                          <a:xfrm>
                            <a:off x="2119883" y="310896"/>
                            <a:ext cx="102108" cy="102107"/>
                          </a:xfrm>
                          <a:prstGeom prst="rect">
                            <a:avLst/>
                          </a:prstGeom>
                        </pic:spPr>
                      </pic:pic>
                      <pic:pic xmlns:pic="http://schemas.openxmlformats.org/drawingml/2006/picture">
                        <pic:nvPicPr>
                          <pic:cNvPr id="25" name="Image 25"/>
                          <pic:cNvPicPr/>
                        </pic:nvPicPr>
                        <pic:blipFill>
                          <a:blip xmlns:r="http://schemas.openxmlformats.org/officeDocument/2006/relationships" r:embed="rId16" cstate="print"/>
                          <a:stretch>
                            <a:fillRect/>
                          </a:stretch>
                        </pic:blipFill>
                        <pic:spPr>
                          <a:xfrm>
                            <a:off x="1958339" y="312420"/>
                            <a:ext cx="100584" cy="100583"/>
                          </a:xfrm>
                          <a:prstGeom prst="rect">
                            <a:avLst/>
                          </a:prstGeom>
                        </pic:spPr>
                      </pic:pic>
                      <wps:wsp xmlns:wps="http://schemas.microsoft.com/office/word/2010/wordprocessingShape">
                        <wps:cNvPr id="26" name="Graphic 26"/>
                        <wps:cNvSpPr/>
                        <wps:spPr>
                          <a:xfrm>
                            <a:off x="411479" y="249935"/>
                            <a:ext cx="181610" cy="193675"/>
                          </a:xfrm>
                          <a:custGeom>
                            <a:avLst/>
                            <a:gdLst/>
                            <a:rect l="l" t="t" r="r" b="b"/>
                            <a:pathLst>
                              <a:path fill="norm" h="193675" w="181610" stroke="1">
                                <a:moveTo>
                                  <a:pt x="181355" y="193548"/>
                                </a:moveTo>
                                <a:lnTo>
                                  <a:pt x="0" y="193548"/>
                                </a:lnTo>
                                <a:lnTo>
                                  <a:pt x="0" y="0"/>
                                </a:lnTo>
                                <a:lnTo>
                                  <a:pt x="181355" y="0"/>
                                </a:lnTo>
                                <a:lnTo>
                                  <a:pt x="181355" y="193548"/>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27" name="Graphic 27"/>
                        <wps:cNvSpPr/>
                        <wps:spPr>
                          <a:xfrm>
                            <a:off x="405384" y="247904"/>
                            <a:ext cx="192405" cy="201930"/>
                          </a:xfrm>
                          <a:custGeom>
                            <a:avLst/>
                            <a:gdLst/>
                            <a:rect l="l" t="t" r="r" b="b"/>
                            <a:pathLst>
                              <a:path fill="norm" h="201930" w="192405" stroke="1">
                                <a:moveTo>
                                  <a:pt x="192024" y="0"/>
                                </a:moveTo>
                                <a:lnTo>
                                  <a:pt x="179832" y="0"/>
                                </a:lnTo>
                                <a:lnTo>
                                  <a:pt x="179832" y="7620"/>
                                </a:lnTo>
                                <a:lnTo>
                                  <a:pt x="179832" y="189230"/>
                                </a:lnTo>
                                <a:lnTo>
                                  <a:pt x="13716" y="189230"/>
                                </a:lnTo>
                                <a:lnTo>
                                  <a:pt x="13716" y="189484"/>
                                </a:lnTo>
                                <a:lnTo>
                                  <a:pt x="6096" y="189484"/>
                                </a:lnTo>
                                <a:lnTo>
                                  <a:pt x="6096" y="189230"/>
                                </a:lnTo>
                                <a:lnTo>
                                  <a:pt x="13716" y="189230"/>
                                </a:lnTo>
                                <a:lnTo>
                                  <a:pt x="13716" y="7620"/>
                                </a:lnTo>
                                <a:lnTo>
                                  <a:pt x="179832" y="7620"/>
                                </a:lnTo>
                                <a:lnTo>
                                  <a:pt x="179832" y="0"/>
                                </a:lnTo>
                                <a:lnTo>
                                  <a:pt x="0" y="0"/>
                                </a:lnTo>
                                <a:lnTo>
                                  <a:pt x="0" y="7620"/>
                                </a:lnTo>
                                <a:lnTo>
                                  <a:pt x="0" y="189230"/>
                                </a:lnTo>
                                <a:lnTo>
                                  <a:pt x="0" y="195580"/>
                                </a:lnTo>
                                <a:lnTo>
                                  <a:pt x="0" y="201930"/>
                                </a:lnTo>
                                <a:lnTo>
                                  <a:pt x="192024" y="201930"/>
                                </a:lnTo>
                                <a:lnTo>
                                  <a:pt x="192024" y="195580"/>
                                </a:lnTo>
                                <a:lnTo>
                                  <a:pt x="192024" y="189230"/>
                                </a:lnTo>
                                <a:lnTo>
                                  <a:pt x="192024" y="7620"/>
                                </a:lnTo>
                                <a:lnTo>
                                  <a:pt x="192024" y="0"/>
                                </a:lnTo>
                                <a:close/>
                              </a:path>
                            </a:pathLst>
                          </a:custGeom>
                          <a:solidFill>
                            <a:srgbClr val="DADADA"/>
                          </a:solidFill>
                        </wps:spPr>
                        <wps:bodyPr wrap="square" lIns="0" tIns="0" rIns="0" bIns="0" rtlCol="0">
                          <a:prstTxWarp prst="textNoShape">
                            <a:avLst/>
                          </a:prstTxWarp>
                        </wps:bodyPr>
                      </wps:wsp>
                      <pic:pic xmlns:pic="http://schemas.openxmlformats.org/drawingml/2006/picture">
                        <pic:nvPicPr>
                          <pic:cNvPr id="28" name="Image 28"/>
                          <pic:cNvPicPr/>
                        </pic:nvPicPr>
                        <pic:blipFill>
                          <a:blip xmlns:r="http://schemas.openxmlformats.org/officeDocument/2006/relationships" r:embed="rId17" cstate="print"/>
                          <a:stretch>
                            <a:fillRect/>
                          </a:stretch>
                        </pic:blipFill>
                        <pic:spPr>
                          <a:xfrm>
                            <a:off x="28955" y="596138"/>
                            <a:ext cx="193548" cy="207010"/>
                          </a:xfrm>
                          <a:prstGeom prst="rect">
                            <a:avLst/>
                          </a:prstGeom>
                        </pic:spPr>
                      </pic:pic>
                      <pic:pic xmlns:pic="http://schemas.openxmlformats.org/drawingml/2006/picture">
                        <pic:nvPicPr>
                          <pic:cNvPr id="29" name="Image 29"/>
                          <pic:cNvPicPr/>
                        </pic:nvPicPr>
                        <pic:blipFill>
                          <a:blip xmlns:r="http://schemas.openxmlformats.org/officeDocument/2006/relationships" r:embed="rId18" cstate="print"/>
                          <a:stretch>
                            <a:fillRect/>
                          </a:stretch>
                        </pic:blipFill>
                        <pic:spPr>
                          <a:xfrm>
                            <a:off x="496823" y="2275586"/>
                            <a:ext cx="192024" cy="205739"/>
                          </a:xfrm>
                          <a:prstGeom prst="rect">
                            <a:avLst/>
                          </a:prstGeom>
                        </pic:spPr>
                      </pic:pic>
                      <pic:pic xmlns:pic="http://schemas.openxmlformats.org/drawingml/2006/picture">
                        <pic:nvPicPr>
                          <pic:cNvPr id="30" name="Image 30"/>
                          <pic:cNvPicPr/>
                        </pic:nvPicPr>
                        <pic:blipFill>
                          <a:blip xmlns:r="http://schemas.openxmlformats.org/officeDocument/2006/relationships" r:embed="rId19" cstate="print"/>
                          <a:stretch>
                            <a:fillRect/>
                          </a:stretch>
                        </pic:blipFill>
                        <pic:spPr>
                          <a:xfrm>
                            <a:off x="498347" y="1390142"/>
                            <a:ext cx="192024" cy="205739"/>
                          </a:xfrm>
                          <a:prstGeom prst="rect">
                            <a:avLst/>
                          </a:prstGeom>
                        </pic:spPr>
                      </pic:pic>
                      <pic:pic xmlns:pic="http://schemas.openxmlformats.org/drawingml/2006/picture">
                        <pic:nvPicPr>
                          <pic:cNvPr id="31" name="Image 31"/>
                          <pic:cNvPicPr/>
                        </pic:nvPicPr>
                        <pic:blipFill>
                          <a:blip xmlns:r="http://schemas.openxmlformats.org/officeDocument/2006/relationships" r:embed="rId20" cstate="print"/>
                          <a:stretch>
                            <a:fillRect/>
                          </a:stretch>
                        </pic:blipFill>
                        <pic:spPr>
                          <a:xfrm>
                            <a:off x="39623" y="3917188"/>
                            <a:ext cx="192024" cy="207009"/>
                          </a:xfrm>
                          <a:prstGeom prst="rect">
                            <a:avLst/>
                          </a:prstGeom>
                        </pic:spPr>
                      </pic:pic>
                      <pic:pic xmlns:pic="http://schemas.openxmlformats.org/drawingml/2006/picture">
                        <pic:nvPicPr>
                          <pic:cNvPr id="32" name="Image 32"/>
                          <pic:cNvPicPr/>
                        </pic:nvPicPr>
                        <pic:blipFill>
                          <a:blip xmlns:r="http://schemas.openxmlformats.org/officeDocument/2006/relationships" r:embed="rId21" cstate="print"/>
                          <a:stretch>
                            <a:fillRect/>
                          </a:stretch>
                        </pic:blipFill>
                        <pic:spPr>
                          <a:xfrm>
                            <a:off x="2552700" y="3898645"/>
                            <a:ext cx="192024" cy="205740"/>
                          </a:xfrm>
                          <a:prstGeom prst="rect">
                            <a:avLst/>
                          </a:prstGeom>
                        </pic:spPr>
                      </pic:pic>
                    </wpg:wgp>
                  </a:graphicData>
                </a:graphic>
              </wp:anchor>
            </w:drawing>
          </mc:Choice>
          <mc:Fallback>
            <w:pict>
              <v:group id="_x0000_s1036" style="width:453.6pt;height:360.25pt;margin-top:0.05pt;margin-left:106.68pt;mso-position-horizontal-relative:page;position:absolute;z-index:-251595776" coordorigin="2134,1" coordsize="9072,7205">
                <v:shape id="_x0000_s1037" style="width:9072;height:872;left:2133;position:absolute;top:1" coordorigin="2134,1" coordsize="9072,872" path="m11206,1l2134,1,2134,392,2134,395,2134,872,6098,872,6101,872,11198,872,11198,395,11206,395,11206,1xe" filled="t" fillcolor="#f6d1ac" stroked="f">
                  <v:fill type="solid"/>
                  <v:path arrowok="t"/>
                </v:shape>
                <v:shape id="_x0000_s1038" style="width:9065;height:5230;left:2133;position:absolute;top:869" coordorigin="2134,870" coordsize="9065,5230" path="m6098,870l2134,870,2134,6099,6098,6099,6098,870xm11198,870l6101,870,6101,6099,11198,6099,11198,870xe" filled="t" fillcolor="#f9e8d4" stroked="f">
                  <v:fill type="solid"/>
                  <v:path arrowok="t"/>
                </v:shape>
                <v:rect id="_x0000_s1039" style="width:8;height:5230;left:6096;position:absolute;top:869" filled="t" fillcolor="#dadada" stroked="f">
                  <v:fill type="solid"/>
                </v:rect>
                <v:shape id="_x0000_s1040" style="width:9065;height:1109;left:2133;position:absolute;top:6097" coordorigin="2134,6097" coordsize="9065,1109" path="m6098,6097l2134,6097,2134,7206,6098,7206,6098,6097xm11198,6097l6101,6097,6101,7206,11198,7206,11198,6097xe" filled="t" fillcolor="#f9e8d4" stroked="f">
                  <v:fill type="solid"/>
                  <v:path arrowok="t"/>
                </v:shape>
                <v:rect id="_x0000_s1041" style="width:8;height:1109;left:6096;position:absolute;top:6097" filled="t" fillcolor="#dadada" stroked="f">
                  <v:fill type="solid"/>
                </v:rect>
                <v:shape id="_x0000_s1042" type="#_x0000_t75" style="width:216;height:214;left:5762;position:absolute;top:985" stroked="f">
                  <v:imagedata r:id="rId6" o:title=""/>
                </v:shape>
                <v:shape id="_x0000_s1043" type="#_x0000_t75" style="width:188;height:188;left:5757;position:absolute;top:4165" stroked="f">
                  <v:imagedata r:id="rId7" o:title=""/>
                </v:shape>
                <v:shape id="_x0000_s1044" type="#_x0000_t75" style="width:180;height:180;left:5752;position:absolute;top:5557" stroked="f">
                  <v:imagedata r:id="rId8" o:title=""/>
                </v:shape>
                <v:shape id="_x0000_s1045" type="#_x0000_t75" style="width:20;height:185;left:5990;position:absolute;top:509" stroked="f">
                  <v:imagedata r:id="rId9" o:title=""/>
                </v:shape>
                <v:shape id="_x0000_s1046" type="#_x0000_t75" style="width:171;height:188;left:5824;position:absolute;top:509" stroked="f">
                  <v:imagedata r:id="rId10" o:title=""/>
                </v:shape>
                <v:shape id="_x0000_s1047" type="#_x0000_t75" style="width:303;height:326;left:6871;position:absolute;top:5432" stroked="f">
                  <v:imagedata r:id="rId11" o:title=""/>
                </v:shape>
                <v:shape id="_x0000_s1048" type="#_x0000_t75" style="width:303;height:326;left:6868;position:absolute;top:4100" stroked="f">
                  <v:imagedata r:id="rId12" o:title=""/>
                </v:shape>
                <v:shape id="_x0000_s1049" type="#_x0000_t75" style="width:303;height:326;left:6837;position:absolute;top:2663" stroked="f">
                  <v:imagedata r:id="rId13" o:title=""/>
                </v:shape>
                <v:shape id="_x0000_s1050" type="#_x0000_t75" style="width:303;height:326;left:6165;position:absolute;top:908" stroked="f">
                  <v:imagedata r:id="rId14" o:title=""/>
                </v:shape>
                <v:rect id="_x0000_s1051" style="width:286;height:308;left:6732;position:absolute;top:392" filled="t" fillcolor="white" stroked="f">
                  <v:fill type="solid"/>
                </v:rect>
                <v:shape id="_x0000_s1052" style="width:303;height:318;left:6722;position:absolute;top:391" coordorigin="6722,391" coordsize="303,318" path="m7025,391l7006,391,7006,403,7006,687,6744,687,6744,403,7006,403,7006,391,6722,391,6722,403,6722,687,6722,699,6722,709,7025,709,7025,699,7025,687,7025,403,7025,391xe" filled="t" fillcolor="#dadada" stroked="f">
                  <v:fill type="solid"/>
                  <v:path arrowok="t"/>
                </v:shape>
                <v:shape id="_x0000_s1053" type="#_x0000_t75" style="width:161;height:161;left:5472;position:absolute;top:490" stroked="f">
                  <v:imagedata r:id="rId15" o:title=""/>
                </v:shape>
                <v:shape id="_x0000_s1054" type="#_x0000_t75" style="width:159;height:159;left:5217;position:absolute;top:493" stroked="f">
                  <v:imagedata r:id="rId16" o:title=""/>
                </v:shape>
                <v:rect id="_x0000_s1055" style="width:286;height:305;left:2781;position:absolute;top:394" filled="t" fillcolor="white" stroked="f">
                  <v:fill type="solid"/>
                </v:rect>
                <v:shape id="_x0000_s1056" style="width:303;height:318;left:2772;position:absolute;top:391" coordorigin="2772,391" coordsize="303,318" path="m3074,391l3055,391,3055,403,3055,689,2794,689,2794,690,2782,690,2782,689,2794,689,2794,403,3055,403,3055,391,2772,391,2772,403,2772,689,2772,699,2772,709,3074,709,3074,699,3074,689,3074,403,3074,391xe" filled="t" fillcolor="#dadada" stroked="f">
                  <v:fill type="solid"/>
                  <v:path arrowok="t"/>
                </v:shape>
                <v:shape id="_x0000_s1057" type="#_x0000_t75" style="width:305;height:326;left:2179;position:absolute;top:939" stroked="f">
                  <v:imagedata r:id="rId17" o:title=""/>
                </v:shape>
                <v:shape id="_x0000_s1058" type="#_x0000_t75" style="width:303;height:324;left:2916;position:absolute;top:3584" stroked="f">
                  <v:imagedata r:id="rId18" o:title=""/>
                </v:shape>
                <v:shape id="_x0000_s1059" type="#_x0000_t75" style="width:303;height:324;left:2918;position:absolute;top:2190" stroked="f">
                  <v:imagedata r:id="rId19" o:title=""/>
                </v:shape>
                <v:shape id="_x0000_s1060" type="#_x0000_t75" style="width:303;height:326;left:2196;position:absolute;top:6169" stroked="f">
                  <v:imagedata r:id="rId20" o:title=""/>
                </v:shape>
                <v:shape id="_x0000_s1061" type="#_x0000_t75" style="width:303;height:324;left:6153;position:absolute;top:6140" stroked="f">
                  <v:imagedata r:id="rId21" o:title=""/>
                </v:shape>
              </v:group>
            </w:pict>
          </mc:Fallback>
        </mc:AlternateContent>
      </w:r>
      <w:r>
        <w:rPr>
          <w:sz w:val="22"/>
        </w:rPr>
        <w:t>Questo prodotto finanziario ha un obiettivo di investimento sostenibile?</w:t>
      </w:r>
    </w:p>
    <w:p>
      <w:pPr>
        <w:tabs>
          <w:tab w:val="left" w:pos="7197"/>
        </w:tabs>
        <w:spacing w:before="101"/>
        <w:ind w:left="3247" w:right="0" w:firstLine="0"/>
        <w:jc w:val="left"/>
        <w:rPr>
          <w:b/>
          <w:sz w:val="24"/>
        </w:rPr>
      </w:pPr>
      <w:r>
        <w:rPr>
          <w:b/>
          <w:spacing w:val="-5"/>
          <w:sz w:val="22"/>
        </w:rPr>
        <w:t>Sì</w:t>
      </w:r>
      <w:r>
        <w:rPr>
          <w:b/>
          <w:sz w:val="22"/>
        </w:rPr>
        <w:tab/>
      </w:r>
      <w:r>
        <w:rPr>
          <w:b/>
          <w:spacing w:val="-5"/>
          <w:sz w:val="22"/>
        </w:rPr>
        <w:t>No</w:t>
      </w:r>
    </w:p>
    <w:p>
      <w:pPr>
        <w:pStyle w:val="BodyText"/>
        <w:spacing w:before="11"/>
        <w:rPr>
          <w:b/>
          <w:sz w:val="10"/>
        </w:rPr>
      </w:pPr>
    </w:p>
    <w:p>
      <w:pPr>
        <w:pStyle w:val="BodyText"/>
        <w:spacing w:after="0"/>
        <w:rPr>
          <w:b/>
          <w:sz w:val="10"/>
        </w:rPr>
        <w:sectPr>
          <w:type w:val="continuous"/>
          <w:pgSz w:w="11910" w:h="16840"/>
          <w:pgMar w:top="1920" w:right="425" w:bottom="280" w:left="0" w:header="708" w:footer="708"/>
          <w:cols w:space="708"/>
        </w:sectPr>
      </w:pPr>
    </w:p>
    <w:p>
      <w:pPr>
        <w:tabs>
          <w:tab w:val="left" w:pos="5620"/>
        </w:tabs>
        <w:spacing w:before="51" w:line="256" w:lineRule="auto"/>
        <w:ind w:left="2699" w:right="47" w:firstLine="0"/>
        <w:jc w:val="left"/>
        <w:rPr>
          <w:sz w:val="24"/>
        </w:rPr>
      </w:pPr>
      <w:r>
        <w:rPr>
          <w:sz w:val="22"/>
        </w:rPr>
        <w:t xml:space="preserve">Effettuerà un numero minimo di </w:t>
      </w:r>
      <w:r>
        <w:rPr>
          <w:b/>
          <w:sz w:val="22"/>
        </w:rPr>
        <w:t xml:space="preserve">investimenti sostenibili con un obiettivo ambientale: </w:t>
      </w:r>
      <w:r>
        <w:rPr>
          <w:rFonts w:ascii="Times New Roman"/>
          <w:sz w:val="22"/>
          <w:u w:val="single"/>
        </w:rPr>
        <w:tab/>
      </w:r>
      <w:r>
        <w:rPr>
          <w:spacing w:val="-10"/>
          <w:sz w:val="22"/>
        </w:rPr>
        <w:t>%</w:t>
      </w:r>
    </w:p>
    <w:p>
      <w:pPr>
        <w:pStyle w:val="BodyText"/>
        <w:spacing w:before="29"/>
        <w:rPr>
          <w:sz w:val="24"/>
        </w:rPr>
      </w:pPr>
    </w:p>
    <w:p>
      <w:pPr>
        <w:spacing w:before="0" w:line="259" w:lineRule="auto"/>
        <w:ind w:left="3398" w:right="0" w:firstLine="0"/>
        <w:jc w:val="left"/>
        <w:rPr>
          <w:sz w:val="24"/>
        </w:rPr>
      </w:pPr>
      <w:r>
        <w:rPr>
          <w:sz w:val="22"/>
        </w:rPr>
        <w:t>in attività economiche che rientrano nella tassonomia dell’UE come sostenibili dal punto di vista ambientale</w:t>
      </w:r>
    </w:p>
    <w:p>
      <w:pPr>
        <w:spacing w:before="155" w:line="259" w:lineRule="auto"/>
        <w:ind w:left="3405" w:right="0" w:firstLine="0"/>
        <w:jc w:val="left"/>
        <w:rPr>
          <w:sz w:val="24"/>
        </w:rPr>
      </w:pPr>
      <w:r>
        <w:rPr>
          <w:sz w:val="22"/>
        </w:rPr>
        <w:t>in attività economiche che non sono considerate sostenibili dal punto di vista ambientale secondo la tassonomia dell’UE</w:t>
      </w:r>
    </w:p>
    <w:p>
      <w:pPr>
        <w:spacing w:before="51" w:line="240" w:lineRule="auto"/>
        <w:ind w:left="655" w:right="457" w:firstLine="0"/>
        <w:jc w:val="left"/>
        <w:rPr>
          <w:sz w:val="24"/>
        </w:rPr>
      </w:pPr>
      <w:r>
        <w:rPr>
          <w:sz w:val="20"/>
        </w:rPr>
        <w:br w:type="column"/>
      </w:r>
      <w:r>
        <w:rPr>
          <w:b/>
          <w:sz w:val="22"/>
        </w:rPr>
        <w:t xml:space="preserve">Promuove caratteristiche ambientali/sociali (E/S) </w:t>
      </w:r>
      <w:r>
        <w:rPr>
          <w:sz w:val="22"/>
        </w:rPr>
        <w:t>e, pur non avendo come obiettivo un investimento sostenibile, destinerà una quota minima pari all’1% agli investimenti sostenibili</w:t>
      </w:r>
    </w:p>
    <w:p>
      <w:pPr>
        <w:spacing w:before="290" w:line="259" w:lineRule="auto"/>
        <w:ind w:left="1353" w:right="457" w:firstLine="0"/>
        <w:jc w:val="left"/>
        <w:rPr>
          <w:sz w:val="24"/>
        </w:rPr>
      </w:pPr>
      <w:r>
        <w:rPr>
          <w:sz w:val="22"/>
        </w:rPr>
        <w:t>con un obiettivo ambientale in attività economiche che rientrano nella classificazione di sostenibilità ambientale secondo la Tassonomia dell’UE</w:t>
      </w:r>
    </w:p>
    <w:p>
      <w:pPr>
        <w:spacing w:before="157"/>
        <w:ind w:left="1363" w:right="457" w:firstLine="0"/>
        <w:jc w:val="left"/>
        <w:rPr>
          <w:sz w:val="24"/>
        </w:rPr>
      </w:pPr>
      <w:r>
        <w:rPr>
          <w:sz w:val="22"/>
        </w:rPr>
        <w:t>con un obiettivo ambientale in attività economiche che non rientrano nella classificazione di sostenibilità ambientale secondo la Tassonomia dell’UE</w:t>
      </w:r>
    </w:p>
    <w:p>
      <w:pPr>
        <w:spacing w:before="290"/>
        <w:ind w:left="1360" w:right="0" w:firstLine="0"/>
        <w:jc w:val="left"/>
        <w:rPr>
          <w:sz w:val="24"/>
        </w:rPr>
      </w:pPr>
      <w:r>
        <w:rPr>
          <w:sz w:val="22"/>
        </w:rPr>
        <w:t>con un obiettivo sociale</w:t>
      </w:r>
    </w:p>
    <w:p>
      <w:pPr>
        <w:spacing w:after="0"/>
        <w:jc w:val="left"/>
        <w:rPr>
          <w:sz w:val="24"/>
        </w:rPr>
        <w:sectPr>
          <w:type w:val="continuous"/>
          <w:pgSz w:w="11910" w:h="16840"/>
          <w:pgMar w:top="1920" w:right="425" w:bottom="280" w:left="0" w:header="708" w:footer="708"/>
          <w:cols w:num="2" w:space="708" w:equalWidth="0">
            <w:col w:w="5968" w:space="40"/>
            <w:col w:w="5477" w:space="0"/>
          </w:cols>
        </w:sectPr>
      </w:pPr>
    </w:p>
    <w:p>
      <w:pPr>
        <w:pStyle w:val="BodyText"/>
        <w:spacing w:before="9"/>
        <w:rPr>
          <w:sz w:val="19"/>
        </w:rPr>
      </w:pPr>
    </w:p>
    <w:p>
      <w:pPr>
        <w:pStyle w:val="BodyText"/>
        <w:spacing w:after="0"/>
        <w:rPr>
          <w:sz w:val="19"/>
        </w:rPr>
        <w:sectPr>
          <w:type w:val="continuous"/>
          <w:pgSz w:w="11910" w:h="16840"/>
          <w:pgMar w:top="1920" w:right="425" w:bottom="280" w:left="0" w:header="708" w:footer="708"/>
          <w:cols w:space="708"/>
        </w:sectPr>
      </w:pPr>
    </w:p>
    <w:p>
      <w:pPr>
        <w:tabs>
          <w:tab w:val="left" w:pos="4708"/>
        </w:tabs>
        <w:spacing w:before="52" w:line="259" w:lineRule="auto"/>
        <w:ind w:left="2697" w:right="0" w:firstLine="0"/>
        <w:jc w:val="left"/>
        <w:rPr>
          <w:sz w:val="24"/>
        </w:rPr>
      </w:pPr>
      <w:r>
        <w:rPr>
          <w:sz w:val="22"/>
        </w:rPr>
        <w:t xml:space="preserve">Effettuerà una quota minima di </w:t>
      </w:r>
      <w:r>
        <w:rPr>
          <w:b/>
          <w:sz w:val="22"/>
        </w:rPr>
        <w:t xml:space="preserve">investimenti sostenibili con un obiettivo sociale: </w:t>
      </w:r>
      <w:r>
        <w:rPr>
          <w:rFonts w:ascii="Times New Roman"/>
          <w:sz w:val="22"/>
          <w:u w:val="single"/>
        </w:rPr>
        <w:tab/>
      </w:r>
      <w:r>
        <w:rPr>
          <w:spacing w:val="-10"/>
          <w:sz w:val="22"/>
        </w:rPr>
        <w:t>%</w:t>
      </w:r>
    </w:p>
    <w:p>
      <w:pPr>
        <w:spacing w:before="52"/>
        <w:ind w:left="799" w:right="627" w:firstLine="0"/>
        <w:jc w:val="left"/>
        <w:rPr>
          <w:b/>
          <w:sz w:val="24"/>
        </w:rPr>
      </w:pPr>
      <w:r>
        <w:rPr>
          <w:sz w:val="20"/>
        </w:rPr>
        <w:br w:type="column"/>
      </w:r>
      <w:r>
        <w:rPr>
          <w:sz w:val="22"/>
        </w:rPr>
        <w:t xml:space="preserve">Promuove caratteristiche ambientali e sociali, ma </w:t>
      </w:r>
      <w:r>
        <w:rPr>
          <w:b/>
          <w:sz w:val="22"/>
        </w:rPr>
        <w:t>non effettuerà alcun investimento sostenibile</w:t>
      </w:r>
    </w:p>
    <w:p>
      <w:pPr>
        <w:spacing w:after="0"/>
        <w:jc w:val="left"/>
        <w:rPr>
          <w:b/>
          <w:sz w:val="24"/>
        </w:rPr>
        <w:sectPr>
          <w:type w:val="continuous"/>
          <w:pgSz w:w="11910" w:h="16840"/>
          <w:pgMar w:top="1920" w:right="425" w:bottom="280" w:left="0" w:header="708" w:footer="708"/>
          <w:cols w:num="2" w:space="708" w:equalWidth="0">
            <w:col w:w="5788" w:space="40"/>
            <w:col w:w="5657" w:space="0"/>
          </w:cols>
        </w:sectPr>
      </w:pPr>
    </w:p>
    <w:p>
      <w:pPr>
        <w:spacing w:line="240" w:lineRule="auto"/>
        <w:ind w:left="2133" w:right="0" w:firstLine="0"/>
        <w:rPr>
          <w:sz w:val="20"/>
        </w:rPr>
      </w:pPr>
      <w:r>
        <w:rPr>
          <w:sz w:val="20"/>
        </w:rPr>
        <mc:AlternateContent>
          <mc:Choice Requires="wpg">
            <w:drawing>
              <wp:inline distT="0" distB="0" distL="0" distR="0">
                <wp:extent cx="5756275" cy="500380"/>
                <wp:effectExtent l="9525" t="0" r="0" b="4445"/>
                <wp:docPr id="33" name="Group 33"/>
                <wp:cNvGraphicFramePr/>
                <a:graphic xmlns:a="http://schemas.openxmlformats.org/drawingml/2006/main">
                  <a:graphicData uri="http://schemas.microsoft.com/office/word/2010/wordprocessingGroup">
                    <wpg:wgp xmlns:wpg="http://schemas.microsoft.com/office/word/2010/wordprocessingGroup">
                      <wpg:cNvGrpSpPr/>
                      <wpg:grpSpPr>
                        <a:xfrm>
                          <a:off x="0" y="0"/>
                          <a:ext cx="5756275" cy="500380"/>
                          <a:chOff x="0" y="0"/>
                          <a:chExt cx="5756275" cy="500380"/>
                        </a:xfrm>
                      </wpg:grpSpPr>
                      <wps:wsp xmlns:wps="http://schemas.microsoft.com/office/word/2010/wordprocessingShape">
                        <wps:cNvPr id="34" name="Graphic 34"/>
                        <wps:cNvSpPr/>
                        <wps:spPr>
                          <a:xfrm>
                            <a:off x="0" y="0"/>
                            <a:ext cx="5756275" cy="500380"/>
                          </a:xfrm>
                          <a:custGeom>
                            <a:avLst/>
                            <a:gdLst/>
                            <a:rect l="l" t="t" r="r" b="b"/>
                            <a:pathLst>
                              <a:path fill="norm" h="500380" w="5756275" stroke="1">
                                <a:moveTo>
                                  <a:pt x="2517648" y="0"/>
                                </a:moveTo>
                                <a:lnTo>
                                  <a:pt x="0" y="0"/>
                                </a:lnTo>
                                <a:lnTo>
                                  <a:pt x="0" y="499872"/>
                                </a:lnTo>
                                <a:lnTo>
                                  <a:pt x="2517648" y="499872"/>
                                </a:lnTo>
                                <a:lnTo>
                                  <a:pt x="2517648" y="0"/>
                                </a:lnTo>
                                <a:close/>
                              </a:path>
                              <a:path fill="norm" h="500380" w="5756275" stroke="1">
                                <a:moveTo>
                                  <a:pt x="5756148" y="0"/>
                                </a:moveTo>
                                <a:lnTo>
                                  <a:pt x="2519172" y="0"/>
                                </a:lnTo>
                                <a:lnTo>
                                  <a:pt x="2519172" y="499872"/>
                                </a:lnTo>
                                <a:lnTo>
                                  <a:pt x="5756148" y="499872"/>
                                </a:lnTo>
                                <a:lnTo>
                                  <a:pt x="5756148" y="0"/>
                                </a:lnTo>
                                <a:close/>
                              </a:path>
                            </a:pathLst>
                          </a:custGeom>
                          <a:solidFill>
                            <a:srgbClr val="F9E8D4"/>
                          </a:solidFill>
                        </wps:spPr>
                        <wps:bodyPr wrap="square" lIns="0" tIns="0" rIns="0" bIns="0" rtlCol="0">
                          <a:prstTxWarp prst="textNoShape">
                            <a:avLst/>
                          </a:prstTxWarp>
                        </wps:bodyPr>
                      </wps:wsp>
                      <wps:wsp xmlns:wps="http://schemas.microsoft.com/office/word/2010/wordprocessingShape">
                        <wps:cNvPr id="35" name="Graphic 35"/>
                        <wps:cNvSpPr/>
                        <wps:spPr>
                          <a:xfrm>
                            <a:off x="2516123" y="0"/>
                            <a:ext cx="5080" cy="500380"/>
                          </a:xfrm>
                          <a:custGeom>
                            <a:avLst/>
                            <a:gdLst/>
                            <a:rect l="l" t="t" r="r" b="b"/>
                            <a:pathLst>
                              <a:path fill="norm" h="500380" w="5080" stroke="1">
                                <a:moveTo>
                                  <a:pt x="4572" y="499871"/>
                                </a:moveTo>
                                <a:lnTo>
                                  <a:pt x="0" y="499871"/>
                                </a:lnTo>
                                <a:lnTo>
                                  <a:pt x="0" y="0"/>
                                </a:lnTo>
                                <a:lnTo>
                                  <a:pt x="4572" y="0"/>
                                </a:lnTo>
                                <a:lnTo>
                                  <a:pt x="4572" y="499871"/>
                                </a:lnTo>
                                <a:close/>
                              </a:path>
                            </a:pathLst>
                          </a:custGeom>
                          <a:solidFill>
                            <a:srgbClr val="DADADA"/>
                          </a:solidFill>
                        </wps:spPr>
                        <wps:bodyPr wrap="square" lIns="0" tIns="0" rIns="0" bIns="0" rtlCol="0">
                          <a:prstTxWarp prst="textNoShape">
                            <a:avLst/>
                          </a:prstTxWarp>
                        </wps:bodyPr>
                      </wps:wsp>
                    </wpg:wgp>
                  </a:graphicData>
                </a:graphic>
              </wp:inline>
            </w:drawing>
          </mc:Choice>
          <mc:Fallback>
            <w:pict>
              <v:group id="_x0000_i1062" style="width:453.25pt;height:39.4pt;mso-position-horizontal-relative:char;mso-position-vertical-relative:line" coordorigin="0,0" coordsize="9065,788">
                <v:shape id="_x0000_s1063" style="width:9065;height:788;position:absolute" coordorigin="0,0" coordsize="9065,788" path="m3965,l,,,787,3965,787,3965,xm9065,l3967,,3967,787,9065,787,9065,xe" filled="t" fillcolor="#f9e8d4" stroked="f">
                  <v:fill type="solid"/>
                  <v:path arrowok="t"/>
                </v:shape>
                <v:rect id="_x0000_s1064" style="width:8;height:788;left:3962;position:absolute" filled="t" fillcolor="#dadada" stroked="f">
                  <v:fill type="solid"/>
                </v:rect>
              </v:group>
            </w:pict>
          </mc:Fallback>
        </mc:AlternateContent>
      </w:r>
    </w:p>
    <w:p>
      <w:pPr>
        <w:pStyle w:val="BodyText"/>
        <w:rPr>
          <w:b/>
          <w:sz w:val="24"/>
        </w:rPr>
      </w:pPr>
    </w:p>
    <w:p>
      <w:pPr>
        <w:pStyle w:val="BodyText"/>
        <w:spacing w:before="28"/>
        <w:rPr>
          <w:b/>
          <w:sz w:val="24"/>
        </w:rPr>
      </w:pPr>
    </w:p>
    <w:p>
      <w:pPr>
        <w:pStyle w:val="Heading2"/>
        <w:jc w:val="both"/>
      </w:pPr>
      <w:r>
        <w:drawing>
          <wp:anchor distT="0" distB="0" distL="0" distR="0" simplePos="0" relativeHeight="251670528" behindDoc="0" locked="0" layoutInCell="1" allowOverlap="1">
            <wp:simplePos x="0" y="0"/>
            <wp:positionH relativeFrom="page">
              <wp:posOffset>0</wp:posOffset>
            </wp:positionH>
            <wp:positionV relativeFrom="paragraph">
              <wp:posOffset>-38822</wp:posOffset>
            </wp:positionV>
            <wp:extent cx="466343" cy="600455"/>
            <wp:effectExtent l="0" t="0" r="0" b="0"/>
            <wp:wrapNone/>
            <wp:docPr id="36" name="Image 36"/>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xmlns:r="http://schemas.openxmlformats.org/officeDocument/2006/relationships" r:embed="rId22" cstate="print"/>
                    <a:stretch>
                      <a:fillRect/>
                    </a:stretch>
                  </pic:blipFill>
                  <pic:spPr>
                    <a:xfrm>
                      <a:off x="0" y="0"/>
                      <a:ext cx="466343" cy="600455"/>
                    </a:xfrm>
                    <a:prstGeom prst="rect">
                      <a:avLst/>
                    </a:prstGeom>
                  </pic:spPr>
                </pic:pic>
              </a:graphicData>
            </a:graphic>
          </wp:anchor>
        </w:drawing>
      </w:r>
      <w:r>
        <w:rPr>
          <w:sz w:val="22"/>
        </w:rPr>
        <w:t>Quali caratteristiche ambientali e/o sociali sono promosse da questo prodotto finanziario?</w:t>
      </w:r>
    </w:p>
    <w:p>
      <w:pPr>
        <w:pStyle w:val="BodyText"/>
        <w:spacing w:before="144" w:line="259" w:lineRule="auto"/>
        <w:ind w:left="2160" w:right="30"/>
        <w:jc w:val="both"/>
      </w:pPr>
      <w:r>
        <mc:AlternateContent>
          <mc:Choice Requires="wpg">
            <w:drawing>
              <wp:anchor distT="0" distB="0" distL="0" distR="0" simplePos="0" relativeHeight="251721728" behindDoc="1" locked="0" layoutInCell="1" allowOverlap="1">
                <wp:simplePos x="0" y="0"/>
                <wp:positionH relativeFrom="page">
                  <wp:posOffset>1680972</wp:posOffset>
                </wp:positionH>
                <wp:positionV relativeFrom="paragraph">
                  <wp:posOffset>1046157</wp:posOffset>
                </wp:positionV>
                <wp:extent cx="5577840" cy="121920"/>
                <wp:effectExtent l="0" t="0" r="0" b="0"/>
                <wp:wrapNone/>
                <wp:docPr id="37" name="Group 37"/>
                <wp:cNvGraphicFramePr/>
                <a:graphic xmlns:a="http://schemas.openxmlformats.org/drawingml/2006/main">
                  <a:graphicData uri="http://schemas.microsoft.com/office/word/2010/wordprocessingGroup">
                    <wpg:wgp xmlns:wpg="http://schemas.microsoft.com/office/word/2010/wordprocessingGroup">
                      <wpg:cNvGrpSpPr/>
                      <wpg:grpSpPr>
                        <a:xfrm>
                          <a:off x="0" y="0"/>
                          <a:ext cx="5577840" cy="121920"/>
                          <a:chOff x="0" y="0"/>
                          <a:chExt cx="5577840" cy="121920"/>
                        </a:xfrm>
                      </wpg:grpSpPr>
                      <pic:pic xmlns:pic="http://schemas.openxmlformats.org/drawingml/2006/picture">
                        <pic:nvPicPr>
                          <pic:cNvPr id="38" name="Image 38"/>
                          <pic:cNvPicPr/>
                        </pic:nvPicPr>
                        <pic:blipFill>
                          <a:blip xmlns:r="http://schemas.openxmlformats.org/officeDocument/2006/relationships" r:embed="rId23" cstate="print"/>
                          <a:stretch>
                            <a:fillRect/>
                          </a:stretch>
                        </pic:blipFill>
                        <pic:spPr>
                          <a:xfrm>
                            <a:off x="0" y="3048"/>
                            <a:ext cx="3474720" cy="114300"/>
                          </a:xfrm>
                          <a:prstGeom prst="rect">
                            <a:avLst/>
                          </a:prstGeom>
                        </pic:spPr>
                      </pic:pic>
                      <pic:pic xmlns:pic="http://schemas.openxmlformats.org/drawingml/2006/picture">
                        <pic:nvPicPr>
                          <pic:cNvPr id="39" name="Image 39"/>
                          <pic:cNvPicPr/>
                        </pic:nvPicPr>
                        <pic:blipFill>
                          <a:blip xmlns:r="http://schemas.openxmlformats.org/officeDocument/2006/relationships" r:embed="rId24" cstate="print"/>
                          <a:stretch>
                            <a:fillRect/>
                          </a:stretch>
                        </pic:blipFill>
                        <pic:spPr>
                          <a:xfrm>
                            <a:off x="3496055" y="0"/>
                            <a:ext cx="2081783" cy="121920"/>
                          </a:xfrm>
                          <a:prstGeom prst="rect">
                            <a:avLst/>
                          </a:prstGeom>
                        </pic:spPr>
                      </pic:pic>
                    </wpg:wgp>
                  </a:graphicData>
                </a:graphic>
              </wp:anchor>
            </w:drawing>
          </mc:Choice>
          <mc:Fallback>
            <w:pict>
              <v:group id="_x0000_s1065" style="width:439.2pt;height:9.6pt;margin-top:82.37pt;margin-left:132.36pt;mso-position-horizontal-relative:page;position:absolute;z-index:-251593728" coordorigin="2647,1647" coordsize="8784,192">
                <v:shape id="_x0000_s1066" type="#_x0000_t75" style="width:5472;height:180;left:2647;position:absolute;top:1652" stroked="f">
                  <v:imagedata r:id="rId23" o:title=""/>
                </v:shape>
                <v:shape id="_x0000_s1067" type="#_x0000_t75" style="width:3279;height:192;left:8152;position:absolute;top:1647" stroked="f">
                  <v:imagedata r:id="rId24" o:title=""/>
                </v:shape>
              </v:group>
            </w:pict>
          </mc:Fallback>
        </mc:AlternateContent>
      </w:r>
      <w:r>
        <w:rPr>
          <w:sz w:val="20"/>
        </w:rPr>
        <w:t>Il prodotto finanziario promuove caratteristiche ambientali e sociali e si qualifica come prodotto finanziario soggetto all’articolo 8, paragrafo 1, del SFDR, replicando l’Indice di Riferimento (come definito di seguito) che include considerazioni ambientali e/o sociali. Il prodotto finanziario detiene un portafoglio di titoli azionari che comprende tutti, o un numero sostanziale, dei titoli inclusi nell’Indice di Riferimento. L’Indice di Riferimento seleziona le società dall’Indice Principale (come definito di seguito) che soddisfano, tra l’altro</w:t>
      </w:r>
    </w:p>
    <w:p>
      <w:pPr>
        <w:pStyle w:val="BodyText"/>
        <w:spacing w:line="266" w:lineRule="exact"/>
        <w:ind w:left="2160"/>
        <w:jc w:val="both"/>
      </w:pPr>
      <w:r>
        <w:rPr>
          <w:sz w:val="20"/>
        </w:rPr>
        <w:t>escludendo dall’Indice Principale le società che non soddisfano i seguenti criteri ESG specifici.</w:t>
      </w:r>
    </w:p>
    <w:p>
      <w:pPr>
        <w:pStyle w:val="BodyText"/>
        <w:spacing w:before="5"/>
        <w:rPr>
          <w:sz w:val="17"/>
        </w:rPr>
      </w:pPr>
      <w:r>
        <w:rPr>
          <w:sz w:val="17"/>
        </w:rPr>
        <w:drawing>
          <wp:anchor distT="0" distB="0" distL="0" distR="0" simplePos="0" relativeHeight="251741184" behindDoc="1" locked="0" layoutInCell="1" allowOverlap="1">
            <wp:simplePos x="0" y="0"/>
            <wp:positionH relativeFrom="page">
              <wp:posOffset>1373123</wp:posOffset>
            </wp:positionH>
            <wp:positionV relativeFrom="paragraph">
              <wp:posOffset>150190</wp:posOffset>
            </wp:positionV>
            <wp:extent cx="5458992" cy="123825"/>
            <wp:effectExtent l="0" t="0" r="0" b="0"/>
            <wp:wrapTopAndBottom/>
            <wp:docPr id="40" name="Image 40"/>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xmlns:r="http://schemas.openxmlformats.org/officeDocument/2006/relationships" r:embed="rId25" cstate="print"/>
                    <a:stretch>
                      <a:fillRect/>
                    </a:stretch>
                  </pic:blipFill>
                  <pic:spPr>
                    <a:xfrm>
                      <a:off x="0" y="0"/>
                      <a:ext cx="5458992" cy="123825"/>
                    </a:xfrm>
                    <a:prstGeom prst="rect">
                      <a:avLst/>
                    </a:prstGeom>
                  </pic:spPr>
                </pic:pic>
              </a:graphicData>
            </a:graphic>
          </wp:anchor>
        </w:drawing>
      </w:r>
      <w:r>
        <w:rPr>
          <w:sz w:val="17"/>
        </w:rPr>
        <w:drawing>
          <wp:anchor distT="0" distB="0" distL="0" distR="0" simplePos="0" relativeHeight="251742208" behindDoc="1" locked="0" layoutInCell="1" allowOverlap="1">
            <wp:simplePos x="0" y="0"/>
            <wp:positionH relativeFrom="page">
              <wp:posOffset>6867143</wp:posOffset>
            </wp:positionH>
            <wp:positionV relativeFrom="paragraph">
              <wp:posOffset>153238</wp:posOffset>
            </wp:positionV>
            <wp:extent cx="401225" cy="121443"/>
            <wp:effectExtent l="0" t="0" r="0" b="0"/>
            <wp:wrapTopAndBottom/>
            <wp:docPr id="41" name="Image 41"/>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xmlns:r="http://schemas.openxmlformats.org/officeDocument/2006/relationships" r:embed="rId26" cstate="print"/>
                    <a:stretch>
                      <a:fillRect/>
                    </a:stretch>
                  </pic:blipFill>
                  <pic:spPr>
                    <a:xfrm>
                      <a:off x="0" y="0"/>
                      <a:ext cx="401225" cy="121443"/>
                    </a:xfrm>
                    <a:prstGeom prst="rect">
                      <a:avLst/>
                    </a:prstGeom>
                  </pic:spPr>
                </pic:pic>
              </a:graphicData>
            </a:graphic>
          </wp:anchor>
        </w:drawing>
      </w:r>
    </w:p>
    <w:p>
      <w:pPr>
        <w:pStyle w:val="BodyText"/>
        <w:spacing w:before="36" w:line="259" w:lineRule="auto"/>
        <w:ind w:left="2160" w:right="28"/>
        <w:jc w:val="both"/>
      </w:pPr>
      <w:r>
        <w:rPr>
          <w:sz w:val="20"/>
        </w:rPr>
        <w:t>società indipendente di ricerca, rating e analisi in materia di ESG e governance societaria. I punteggi di rischio ESG sono classificati in cinque livelli di rischio: trascurabile (0-10), basso (10-20), medio (20-30), alto (30-40) e grave (40+). Ulteriori informazioni relative ai punteggi di rischio ESG sono disponibili sul sito web della società</w:t>
      </w:r>
      <w:hyperlink r:id="rId27">
        <w:r>
          <w:rPr>
            <w:color w:val="0562C1"/>
            <w:spacing w:val="-2"/>
            <w:sz w:val="20"/>
            <w:u w:val="single" w:color="0562C1"/>
          </w:rPr>
          <w:t xml:space="preserve"> https://www.sustainalytics.com/esg-ratings</w:t>
        </w:r>
      </w:hyperlink>
      <w:r>
        <w:rPr>
          <w:spacing w:val="-2"/>
          <w:sz w:val="20"/>
        </w:rPr>
        <w:t>.</w:t>
      </w:r>
    </w:p>
    <w:p>
      <w:pPr>
        <w:pStyle w:val="BodyText"/>
        <w:spacing w:before="160" w:line="256" w:lineRule="auto"/>
        <w:ind w:left="2160"/>
      </w:pPr>
      <w:r>
        <w:rPr>
          <w:sz w:val="20"/>
        </w:rPr>
        <w:t>Qualsiasi società dell’universo ammissibile che non soddisfi i seguenti criteri sarà esclusa dall’Indice di Riferimento:</w:t>
      </w:r>
    </w:p>
    <w:p>
      <w:pPr>
        <w:pStyle w:val="ListParagraph"/>
        <w:numPr>
          <w:ilvl w:val="0"/>
          <w:numId w:val="5"/>
        </w:numPr>
        <w:tabs>
          <w:tab w:val="left" w:pos="2519"/>
        </w:tabs>
        <w:spacing w:before="174" w:after="0" w:line="240" w:lineRule="auto"/>
        <w:ind w:left="2519" w:right="0" w:hanging="350"/>
        <w:jc w:val="left"/>
        <w:rPr>
          <w:sz w:val="22"/>
        </w:rPr>
      </w:pPr>
      <w:r>
        <w:rPr>
          <w:sz w:val="20"/>
        </w:rPr>
        <w:t>punteggio di rischio ESG pari ad almeno 40;</w:t>
      </w:r>
    </w:p>
    <w:p>
      <w:pPr>
        <w:pStyle w:val="BodyText"/>
        <w:spacing w:before="5"/>
      </w:pPr>
    </w:p>
    <w:p>
      <w:pPr>
        <w:pStyle w:val="ListParagraph"/>
        <w:numPr>
          <w:ilvl w:val="0"/>
          <w:numId w:val="5"/>
        </w:numPr>
        <w:tabs>
          <w:tab w:val="left" w:pos="2519"/>
        </w:tabs>
        <w:spacing w:before="0" w:after="0" w:line="240" w:lineRule="auto"/>
        <w:ind w:left="2519" w:right="0" w:hanging="350"/>
        <w:jc w:val="left"/>
        <w:rPr>
          <w:sz w:val="22"/>
        </w:rPr>
      </w:pPr>
      <w:r>
        <w:rPr>
          <w:sz w:val="20"/>
        </w:rPr>
        <w:t>mancata conformità ai Principi del Global Compact delle Nazioni Unite; e</w:t>
      </w:r>
    </w:p>
    <w:p>
      <w:pPr>
        <w:pStyle w:val="BodyText"/>
        <w:spacing w:before="3"/>
      </w:pPr>
    </w:p>
    <w:p>
      <w:pPr>
        <w:pStyle w:val="ListParagraph"/>
        <w:numPr>
          <w:ilvl w:val="0"/>
          <w:numId w:val="5"/>
        </w:numPr>
        <w:tabs>
          <w:tab w:val="left" w:pos="2520"/>
        </w:tabs>
        <w:spacing w:before="0" w:after="0" w:line="259" w:lineRule="auto"/>
        <w:ind w:left="2520" w:right="74" w:hanging="351"/>
        <w:jc w:val="left"/>
        <w:rPr>
          <w:sz w:val="22"/>
        </w:rPr>
      </w:pPr>
      <w:r>
        <w:rPr>
          <w:sz w:val="20"/>
        </w:rPr>
        <w:t>Coinvolgimento, in misura più o meno marcata, in prodotti del tabacco, carbone termico, sabbie bituminose, armi controverse, armi da fuoco civili, armi leggere e appalti militari, armi nucleari, uranio impoverito, intrattenimento per adulti o gioco d’azzardo.</w:t>
      </w:r>
    </w:p>
    <w:p>
      <w:pPr>
        <w:pStyle w:val="BodyText"/>
        <w:spacing w:before="86"/>
      </w:pPr>
    </w:p>
    <w:p>
      <w:pPr>
        <w:pStyle w:val="ListParagraph"/>
        <w:numPr>
          <w:ilvl w:val="0"/>
          <w:numId w:val="4"/>
        </w:numPr>
        <w:tabs>
          <w:tab w:val="left" w:pos="2649"/>
        </w:tabs>
        <w:spacing w:before="0" w:after="0" w:line="273" w:lineRule="auto"/>
        <w:ind w:left="2649" w:right="73" w:hanging="471"/>
        <w:jc w:val="left"/>
        <w:rPr>
          <w:rFonts w:ascii="Arial" w:hAnsi="Arial"/>
          <w:b/>
          <w:i/>
          <w:sz w:val="22"/>
        </w:rPr>
      </w:pPr>
      <w:r>
        <w:rPr>
          <w:rFonts w:ascii="Arial" w:hAnsi="Arial"/>
          <w:b/>
          <w:i/>
          <w:sz w:val="22"/>
        </w:rPr>
        <mc:AlternateContent>
          <mc:Choice Requires="wps">
            <w:drawing>
              <wp:anchor distT="0" distB="0" distL="0" distR="0" simplePos="0" relativeHeight="251671552" behindDoc="0" locked="0" layoutInCell="1" allowOverlap="1">
                <wp:simplePos x="0" y="0"/>
                <wp:positionH relativeFrom="page">
                  <wp:posOffset>0</wp:posOffset>
                </wp:positionH>
                <wp:positionV relativeFrom="paragraph">
                  <wp:posOffset>-71503</wp:posOffset>
                </wp:positionV>
                <wp:extent cx="1222375" cy="1386840"/>
                <wp:effectExtent l="0" t="0" r="0" b="0"/>
                <wp:wrapNone/>
                <wp:docPr id="42" name="Textbox 42"/>
                <wp:cNvGraphicFramePr/>
                <a:graphic xmlns:a="http://schemas.openxmlformats.org/drawingml/2006/main">
                  <a:graphicData uri="http://schemas.microsoft.com/office/word/2010/wordprocessingShape">
                    <wps:wsp xmlns:wps="http://schemas.microsoft.com/office/word/2010/wordprocessingShape">
                      <wps:cNvSpPr txBox="1"/>
                      <wps:spPr>
                        <a:xfrm>
                          <a:off x="0" y="0"/>
                          <a:ext cx="1222375" cy="1386840"/>
                        </a:xfrm>
                        <a:prstGeom prst="rect">
                          <a:avLst/>
                        </a:prstGeom>
                        <a:solidFill>
                          <a:srgbClr val="F2F2F2"/>
                        </a:solidFill>
                      </wps:spPr>
                      <wps:txbx>
                        <w:txbxContent>
                          <w:p>
                            <w:pPr>
                              <w:spacing w:before="71"/>
                              <w:ind w:left="96" w:right="148" w:firstLine="0"/>
                              <w:jc w:val="left"/>
                              <w:rPr>
                                <w:sz w:val="20"/>
                              </w:rPr>
                            </w:pPr>
                            <w:r>
                              <w:rPr>
                                <w:b/>
                                <w:spacing w:val="-2"/>
                                <w:sz w:val="18"/>
                              </w:rPr>
                              <w:t xml:space="preserve">Gli indicatori di sostenibilità </w:t>
                            </w:r>
                            <w:r>
                              <w:rPr>
                                <w:sz w:val="18"/>
                              </w:rPr>
                              <w:t>misurano in che misura vengono raggiunte le caratteristiche ambientali o sociali promosse dal prodotto finanziario.</w:t>
                            </w:r>
                          </w:p>
                        </w:txbxContent>
                      </wps:txbx>
                      <wps:bodyPr wrap="square" lIns="0" tIns="0" rIns="0" bIns="0" rtlCol="0"/>
                    </wps:wsp>
                  </a:graphicData>
                </a:graphic>
              </wp:anchor>
            </w:drawing>
          </mc:Choice>
          <mc:Fallback>
            <w:pict>
              <v:shape id="_x0000_s1068" type="#_x0000_t202" style="width:96.25pt;height:109.2pt;margin-top:-5.63pt;margin-left:0;mso-position-horizontal-relative:page;position:absolute;z-index:251672576" filled="t" fillcolor="#f2f2f2" stroked="f">
                <v:fill type="solid"/>
                <v:textbox inset="0,0,0,0">
                  <w:txbxContent>
                    <w:p>
                      <w:pPr>
                        <w:spacing w:before="71"/>
                        <w:ind w:left="96" w:right="148" w:firstLine="0"/>
                        <w:jc w:val="left"/>
                        <w:rPr>
                          <w:sz w:val="20"/>
                        </w:rPr>
                      </w:pPr>
                      <w:r>
                        <w:rPr>
                          <w:b/>
                          <w:spacing w:val="-2"/>
                          <w:sz w:val="20"/>
                        </w:rPr>
                        <w:t xml:space="preserve">Gli indicatori di sostenibilità </w:t>
                      </w:r>
                      <w:r>
                        <w:rPr>
                          <w:sz w:val="20"/>
                        </w:rPr>
                        <w:t>misurano in che modo vengono raggiunte le caratteristiche ambientali o sociali promosse dal prodotto finanziario.</w:t>
                      </w:r>
                    </w:p>
                  </w:txbxContent>
                </v:textbox>
              </v:shape>
            </w:pict>
          </mc:Fallback>
        </mc:AlternateContent>
      </w:r>
      <w:r>
        <w:rPr>
          <w:rFonts w:ascii="Arial" w:hAnsi="Arial"/>
          <w:b/>
          <w:i/>
          <w:w w:val="85"/>
          <w:sz w:val="20"/>
        </w:rPr>
        <w:t xml:space="preserve">Quali indicatori di sostenibilità </w:t>
      </w:r>
      <w:r>
        <w:rPr>
          <w:rFonts w:ascii="Arial" w:hAnsi="Arial"/>
          <w:b/>
          <w:i/>
          <w:w w:val="85"/>
          <w:sz w:val="20"/>
        </w:rPr>
        <w:t xml:space="preserve">vengono </w:t>
      </w:r>
      <w:r>
        <w:rPr>
          <w:rFonts w:ascii="Arial" w:hAnsi="Arial"/>
          <w:b/>
          <w:i/>
          <w:w w:val="85"/>
          <w:sz w:val="20"/>
        </w:rPr>
        <w:t xml:space="preserve">utilizzati </w:t>
      </w:r>
      <w:r>
        <w:rPr>
          <w:rFonts w:ascii="Arial" w:hAnsi="Arial"/>
          <w:b/>
          <w:i/>
          <w:w w:val="85"/>
          <w:sz w:val="20"/>
        </w:rPr>
        <w:t xml:space="preserve">per </w:t>
      </w:r>
      <w:r>
        <w:rPr>
          <w:rFonts w:ascii="Arial" w:hAnsi="Arial"/>
          <w:b/>
          <w:i/>
          <w:w w:val="85"/>
          <w:sz w:val="20"/>
        </w:rPr>
        <w:t xml:space="preserve">misurare </w:t>
      </w:r>
      <w:r>
        <w:rPr>
          <w:rFonts w:ascii="Arial" w:hAnsi="Arial"/>
          <w:b/>
          <w:i/>
          <w:w w:val="85"/>
          <w:sz w:val="20"/>
        </w:rPr>
        <w:t xml:space="preserve">il raggiungimento </w:t>
      </w:r>
      <w:r>
        <w:rPr>
          <w:rFonts w:ascii="Arial" w:hAnsi="Arial"/>
          <w:b/>
          <w:i/>
          <w:w w:val="85"/>
          <w:sz w:val="20"/>
        </w:rPr>
        <w:t xml:space="preserve">di </w:t>
      </w:r>
      <w:r>
        <w:rPr>
          <w:rFonts w:ascii="Arial" w:hAnsi="Arial"/>
          <w:b/>
          <w:i/>
          <w:w w:val="85"/>
          <w:sz w:val="20"/>
        </w:rPr>
        <w:t xml:space="preserve">ciascuna </w:t>
      </w:r>
      <w:r>
        <w:rPr>
          <w:rFonts w:ascii="Arial" w:hAnsi="Arial"/>
          <w:b/>
          <w:i/>
          <w:w w:val="85"/>
          <w:sz w:val="20"/>
        </w:rPr>
        <w:t xml:space="preserve">delle </w:t>
      </w:r>
      <w:r>
        <w:rPr>
          <w:rFonts w:ascii="Arial" w:hAnsi="Arial"/>
          <w:b/>
          <w:i/>
          <w:w w:val="85"/>
          <w:sz w:val="20"/>
        </w:rPr>
        <w:t xml:space="preserve">caratteristiche </w:t>
      </w:r>
      <w:r>
        <w:rPr>
          <w:rFonts w:ascii="Arial" w:hAnsi="Arial"/>
          <w:b/>
          <w:i/>
          <w:w w:val="85"/>
          <w:sz w:val="20"/>
        </w:rPr>
        <w:t xml:space="preserve">ambientali </w:t>
      </w:r>
      <w:r>
        <w:rPr>
          <w:rFonts w:ascii="Arial" w:hAnsi="Arial"/>
          <w:b/>
          <w:i/>
          <w:w w:val="85"/>
          <w:sz w:val="20"/>
        </w:rPr>
        <w:t>o sociali promosse da questo prodotto finanziario?</w:t>
      </w:r>
    </w:p>
    <w:p>
      <w:pPr>
        <w:pStyle w:val="BodyText"/>
        <w:spacing w:before="48"/>
        <w:rPr>
          <w:rFonts w:ascii="Arial"/>
          <w:b/>
          <w:i/>
        </w:rPr>
      </w:pPr>
    </w:p>
    <w:p>
      <w:pPr>
        <w:pStyle w:val="Heading3"/>
        <w:numPr>
          <w:ilvl w:val="1"/>
          <w:numId w:val="4"/>
        </w:numPr>
        <w:tabs>
          <w:tab w:val="left" w:pos="3009"/>
        </w:tabs>
        <w:spacing w:before="0" w:after="0" w:line="240" w:lineRule="auto"/>
        <w:ind w:left="3009" w:right="0" w:hanging="350"/>
        <w:jc w:val="both"/>
      </w:pPr>
      <w:r>
        <mc:AlternateContent>
          <mc:Choice Requires="wpg">
            <w:drawing>
              <wp:anchor distT="0" distB="0" distL="0" distR="0" simplePos="0" relativeHeight="251662336" behindDoc="0" locked="0" layoutInCell="1" allowOverlap="1">
                <wp:simplePos x="0" y="0"/>
                <wp:positionH relativeFrom="page">
                  <wp:posOffset>4203191</wp:posOffset>
                </wp:positionH>
                <wp:positionV relativeFrom="paragraph">
                  <wp:posOffset>37100</wp:posOffset>
                </wp:positionV>
                <wp:extent cx="3061970" cy="121920"/>
                <wp:effectExtent l="0" t="0" r="0" b="0"/>
                <wp:wrapNone/>
                <wp:docPr id="43" name="Group 43"/>
                <wp:cNvGraphicFramePr/>
                <a:graphic xmlns:a="http://schemas.openxmlformats.org/drawingml/2006/main">
                  <a:graphicData uri="http://schemas.microsoft.com/office/word/2010/wordprocessingGroup">
                    <wpg:wgp xmlns:wpg="http://schemas.microsoft.com/office/word/2010/wordprocessingGroup">
                      <wpg:cNvGrpSpPr/>
                      <wpg:grpSpPr>
                        <a:xfrm>
                          <a:off x="0" y="0"/>
                          <a:ext cx="3061970" cy="121920"/>
                          <a:chOff x="0" y="0"/>
                          <a:chExt cx="3061970" cy="121920"/>
                        </a:xfrm>
                      </wpg:grpSpPr>
                      <pic:pic xmlns:pic="http://schemas.openxmlformats.org/drawingml/2006/picture">
                        <pic:nvPicPr>
                          <pic:cNvPr id="44" name="Image 44"/>
                          <pic:cNvPicPr/>
                        </pic:nvPicPr>
                        <pic:blipFill>
                          <a:blip xmlns:r="http://schemas.openxmlformats.org/officeDocument/2006/relationships" r:embed="rId28" cstate="print"/>
                          <a:stretch>
                            <a:fillRect/>
                          </a:stretch>
                        </pic:blipFill>
                        <pic:spPr>
                          <a:xfrm>
                            <a:off x="0" y="0"/>
                            <a:ext cx="1822704" cy="121920"/>
                          </a:xfrm>
                          <a:prstGeom prst="rect">
                            <a:avLst/>
                          </a:prstGeom>
                        </pic:spPr>
                      </pic:pic>
                      <pic:pic xmlns:pic="http://schemas.openxmlformats.org/drawingml/2006/picture">
                        <pic:nvPicPr>
                          <pic:cNvPr id="45" name="Image 45"/>
                          <pic:cNvPicPr/>
                        </pic:nvPicPr>
                        <pic:blipFill>
                          <a:blip xmlns:r="http://schemas.openxmlformats.org/officeDocument/2006/relationships" r:embed="rId29" cstate="print"/>
                          <a:stretch>
                            <a:fillRect/>
                          </a:stretch>
                        </pic:blipFill>
                        <pic:spPr>
                          <a:xfrm>
                            <a:off x="1844039" y="0"/>
                            <a:ext cx="1217676" cy="121920"/>
                          </a:xfrm>
                          <a:prstGeom prst="rect">
                            <a:avLst/>
                          </a:prstGeom>
                        </pic:spPr>
                      </pic:pic>
                    </wpg:wgp>
                  </a:graphicData>
                </a:graphic>
              </wp:anchor>
            </w:drawing>
          </mc:Choice>
          <mc:Fallback>
            <w:pict>
              <v:group id="_x0000_s1069" style="width:241.1pt;height:9.6pt;margin-top:2.92pt;margin-left:330.96pt;mso-position-horizontal-relative:page;position:absolute;z-index:251663360" coordorigin="6619,58" coordsize="4822,192">
                <v:shape id="_x0000_s1070" type="#_x0000_t75" style="width:2871;height:192;left:6619;position:absolute;top:58" stroked="f">
                  <v:imagedata r:id="rId28" o:title=""/>
                </v:shape>
                <v:shape id="_x0000_s1071" type="#_x0000_t75" style="width:1918;height:192;left:9523;position:absolute;top:58" stroked="f">
                  <v:imagedata r:id="rId29" o:title=""/>
                </v:shape>
              </v:group>
            </w:pict>
          </mc:Fallback>
        </mc:AlternateContent>
      </w:r>
      <w:r>
        <w:rPr>
          <w:sz w:val="20"/>
        </w:rPr>
        <w:t>Esposizione a controversie molto gravi</w:t>
      </w:r>
    </w:p>
    <w:p>
      <w:pPr>
        <w:pStyle w:val="BodyText"/>
        <w:spacing w:before="19" w:line="259" w:lineRule="auto"/>
        <w:ind w:left="3009" w:right="27"/>
        <w:jc w:val="both"/>
      </w:pPr>
      <w:r>
        <w:rPr>
          <w:sz w:val="20"/>
        </w:rPr>
        <w:t>valore di mercato esposto a società che affrontano una o più controversie molto gravi relative all’ambiente, ai clienti, ai diritti umani, ai diritti dei lavoratori e alla governance, inclusa la violazione delle Linee guida dell’OCSE per le imprese multinazionali e dei Principi guida delle Nazioni Unite su imprese e diritti umani, come determinato da MSCI o Sustainalytics. I dettagli sul fornitore utilizzato sono disponibili su richiesta.</w:t>
      </w:r>
    </w:p>
    <w:p>
      <w:pPr>
        <w:pStyle w:val="Heading3"/>
        <w:numPr>
          <w:ilvl w:val="1"/>
          <w:numId w:val="4"/>
        </w:numPr>
        <w:tabs>
          <w:tab w:val="left" w:pos="3009"/>
        </w:tabs>
        <w:spacing w:before="170" w:after="0" w:line="240" w:lineRule="auto"/>
        <w:ind w:left="3009" w:right="0" w:hanging="350"/>
        <w:jc w:val="left"/>
      </w:pPr>
      <w:r>
        <w:drawing>
          <wp:anchor distT="0" distB="0" distL="0" distR="0" simplePos="0" relativeHeight="251723776" behindDoc="1" locked="0" layoutInCell="1" allowOverlap="1">
            <wp:simplePos x="0" y="0"/>
            <wp:positionH relativeFrom="page">
              <wp:posOffset>1912620</wp:posOffset>
            </wp:positionH>
            <wp:positionV relativeFrom="paragraph">
              <wp:posOffset>145209</wp:posOffset>
            </wp:positionV>
            <wp:extent cx="5352287" cy="306324"/>
            <wp:effectExtent l="0" t="0" r="0" b="0"/>
            <wp:wrapNone/>
            <wp:docPr id="46" name="Image 46"/>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xmlns:r="http://schemas.openxmlformats.org/officeDocument/2006/relationships" r:embed="rId30" cstate="print"/>
                    <a:stretch>
                      <a:fillRect/>
                    </a:stretch>
                  </pic:blipFill>
                  <pic:spPr>
                    <a:xfrm>
                      <a:off x="0" y="0"/>
                      <a:ext cx="5352287" cy="306324"/>
                    </a:xfrm>
                    <a:prstGeom prst="rect">
                      <a:avLst/>
                    </a:prstGeom>
                  </pic:spPr>
                </pic:pic>
              </a:graphicData>
            </a:graphic>
          </wp:anchor>
        </w:drawing>
      </w:r>
      <w:r>
        <w:rPr>
          <w:spacing w:val="-2"/>
          <w:sz w:val="20"/>
        </w:rPr>
        <w:t>Esposizione agli emittenti «worst-in-class»</w:t>
      </w:r>
    </w:p>
    <w:p>
      <w:pPr>
        <w:pStyle w:val="BodyText"/>
        <w:spacing w:before="22"/>
        <w:ind w:left="10168"/>
      </w:pPr>
      <w:r>
        <w:rPr>
          <w:spacing w:val="-2"/>
          <w:sz w:val="20"/>
        </w:rPr>
        <w:t>come determinato</w:t>
      </w:r>
    </w:p>
    <w:p>
      <w:pPr>
        <w:pStyle w:val="BodyText"/>
        <w:spacing w:before="19"/>
        <w:ind w:left="3009"/>
      </w:pPr>
      <w:r>
        <w:rPr>
          <w:sz w:val="20"/>
        </w:rPr>
        <w:t>da MSCI o da Sustainalytics. I dettagli sul fornitore utilizzato sono disponibili su richiesta.</w:t>
      </w:r>
    </w:p>
    <w:p>
      <w:pPr>
        <w:pStyle w:val="Heading3"/>
        <w:numPr>
          <w:ilvl w:val="1"/>
          <w:numId w:val="4"/>
        </w:numPr>
        <w:tabs>
          <w:tab w:val="left" w:pos="3009"/>
        </w:tabs>
        <w:spacing w:before="197" w:after="0" w:line="240" w:lineRule="auto"/>
        <w:ind w:left="3009" w:right="0" w:hanging="350"/>
        <w:jc w:val="both"/>
        <w:rPr>
          <w:rFonts w:ascii="Times New Roman" w:hAnsi="Times New Roman"/>
          <w:b w:val="0"/>
          <w:position w:val="-3"/>
        </w:rPr>
      </w:pPr>
      <w:r>
        <w:rPr>
          <w:rFonts w:ascii="Times New Roman" w:hAnsi="Times New Roman"/>
          <w:b w:val="0"/>
          <w:position w:val="-3"/>
        </w:rPr>
        <w:drawing>
          <wp:anchor distT="0" distB="0" distL="0" distR="0" simplePos="0" relativeHeight="251664384" behindDoc="0" locked="0" layoutInCell="1" allowOverlap="1">
            <wp:simplePos x="0" y="0"/>
            <wp:positionH relativeFrom="page">
              <wp:posOffset>5145024</wp:posOffset>
            </wp:positionH>
            <wp:positionV relativeFrom="paragraph">
              <wp:posOffset>161044</wp:posOffset>
            </wp:positionV>
            <wp:extent cx="114299" cy="97535"/>
            <wp:effectExtent l="0" t="0" r="0" b="0"/>
            <wp:wrapNone/>
            <wp:docPr id="47" name="Image 47"/>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xmlns:r="http://schemas.openxmlformats.org/officeDocument/2006/relationships" r:embed="rId31" cstate="print"/>
                    <a:stretch>
                      <a:fillRect/>
                    </a:stretch>
                  </pic:blipFill>
                  <pic:spPr>
                    <a:xfrm>
                      <a:off x="0" y="0"/>
                      <a:ext cx="114299" cy="97535"/>
                    </a:xfrm>
                    <a:prstGeom prst="rect">
                      <a:avLst/>
                    </a:prstGeom>
                  </pic:spPr>
                </pic:pic>
              </a:graphicData>
            </a:graphic>
          </wp:anchor>
        </w:drawing>
      </w:r>
      <w:r>
        <w:rPr>
          <w:rFonts w:ascii="Times New Roman" w:hAnsi="Times New Roman"/>
          <w:b w:val="0"/>
          <w:position w:val="-3"/>
        </w:rPr>
        <w:drawing>
          <wp:anchor distT="0" distB="0" distL="0" distR="0" simplePos="0" relativeHeight="251665408" behindDoc="0" locked="0" layoutInCell="1" allowOverlap="1">
            <wp:simplePos x="0" y="0"/>
            <wp:positionH relativeFrom="page">
              <wp:posOffset>5317236</wp:posOffset>
            </wp:positionH>
            <wp:positionV relativeFrom="paragraph">
              <wp:posOffset>162567</wp:posOffset>
            </wp:positionV>
            <wp:extent cx="178307" cy="96012"/>
            <wp:effectExtent l="0" t="0" r="0" b="0"/>
            <wp:wrapNone/>
            <wp:docPr id="48" name="Image 48"/>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xmlns:r="http://schemas.openxmlformats.org/officeDocument/2006/relationships" r:embed="rId32" cstate="print"/>
                    <a:stretch>
                      <a:fillRect/>
                    </a:stretch>
                  </pic:blipFill>
                  <pic:spPr>
                    <a:xfrm>
                      <a:off x="0" y="0"/>
                      <a:ext cx="178307" cy="96012"/>
                    </a:xfrm>
                    <a:prstGeom prst="rect">
                      <a:avLst/>
                    </a:prstGeom>
                  </pic:spPr>
                </pic:pic>
              </a:graphicData>
            </a:graphic>
          </wp:anchor>
        </w:drawing>
      </w:r>
      <w:r>
        <w:rPr>
          <w:rFonts w:ascii="Times New Roman" w:hAnsi="Times New Roman"/>
          <w:b w:val="0"/>
          <w:position w:val="-3"/>
        </w:rPr>
        <mc:AlternateContent>
          <mc:Choice Requires="wpg">
            <w:drawing>
              <wp:anchor distT="0" distB="0" distL="0" distR="0" simplePos="0" relativeHeight="251666432" behindDoc="0" locked="0" layoutInCell="1" allowOverlap="1">
                <wp:simplePos x="0" y="0"/>
                <wp:positionH relativeFrom="page">
                  <wp:posOffset>5564124</wp:posOffset>
                </wp:positionH>
                <wp:positionV relativeFrom="paragraph">
                  <wp:posOffset>161044</wp:posOffset>
                </wp:positionV>
                <wp:extent cx="464820" cy="97790"/>
                <wp:effectExtent l="0" t="0" r="0" b="0"/>
                <wp:wrapNone/>
                <wp:docPr id="49" name="Group 49"/>
                <wp:cNvGraphicFramePr/>
                <a:graphic xmlns:a="http://schemas.openxmlformats.org/drawingml/2006/main">
                  <a:graphicData uri="http://schemas.microsoft.com/office/word/2010/wordprocessingGroup">
                    <wpg:wgp xmlns:wpg="http://schemas.microsoft.com/office/word/2010/wordprocessingGroup">
                      <wpg:cNvGrpSpPr/>
                      <wpg:grpSpPr>
                        <a:xfrm>
                          <a:off x="0" y="0"/>
                          <a:ext cx="464820" cy="97790"/>
                          <a:chOff x="0" y="0"/>
                          <a:chExt cx="464820" cy="97790"/>
                        </a:xfrm>
                      </wpg:grpSpPr>
                      <pic:pic xmlns:pic="http://schemas.openxmlformats.org/drawingml/2006/picture">
                        <pic:nvPicPr>
                          <pic:cNvPr id="50" name="Image 50"/>
                          <pic:cNvPicPr/>
                        </pic:nvPicPr>
                        <pic:blipFill>
                          <a:blip xmlns:r="http://schemas.openxmlformats.org/officeDocument/2006/relationships" r:embed="rId33" cstate="print"/>
                          <a:stretch>
                            <a:fillRect/>
                          </a:stretch>
                        </pic:blipFill>
                        <pic:spPr>
                          <a:xfrm>
                            <a:off x="0" y="0"/>
                            <a:ext cx="431291" cy="97535"/>
                          </a:xfrm>
                          <a:prstGeom prst="rect">
                            <a:avLst/>
                          </a:prstGeom>
                        </pic:spPr>
                      </pic:pic>
                      <wps:wsp xmlns:wps="http://schemas.microsoft.com/office/word/2010/wordprocessingShape">
                        <wps:cNvPr id="51" name="Graphic 51"/>
                        <wps:cNvSpPr/>
                        <wps:spPr>
                          <a:xfrm>
                            <a:off x="452628" y="1778"/>
                            <a:ext cx="12700" cy="94615"/>
                          </a:xfrm>
                          <a:custGeom>
                            <a:avLst/>
                            <a:gdLst/>
                            <a:rect l="l" t="t" r="r" b="b"/>
                            <a:pathLst>
                              <a:path fill="norm" h="94615" w="12700" stroke="1">
                                <a:moveTo>
                                  <a:pt x="12192" y="0"/>
                                </a:moveTo>
                                <a:lnTo>
                                  <a:pt x="635" y="0"/>
                                </a:lnTo>
                                <a:lnTo>
                                  <a:pt x="635" y="1270"/>
                                </a:lnTo>
                                <a:lnTo>
                                  <a:pt x="0" y="1270"/>
                                </a:lnTo>
                                <a:lnTo>
                                  <a:pt x="0" y="92710"/>
                                </a:lnTo>
                                <a:lnTo>
                                  <a:pt x="3048" y="92710"/>
                                </a:lnTo>
                                <a:lnTo>
                                  <a:pt x="4572" y="94234"/>
                                </a:lnTo>
                                <a:lnTo>
                                  <a:pt x="9144" y="94234"/>
                                </a:lnTo>
                                <a:lnTo>
                                  <a:pt x="9144" y="92710"/>
                                </a:lnTo>
                                <a:lnTo>
                                  <a:pt x="12192" y="92710"/>
                                </a:lnTo>
                                <a:lnTo>
                                  <a:pt x="12192" y="1270"/>
                                </a:lnTo>
                                <a:lnTo>
                                  <a:pt x="12192" y="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72" style="width:36.6pt;height:7.7pt;margin-top:12.68pt;margin-left:438.12pt;mso-position-horizontal-relative:page;position:absolute;z-index:251667456" coordorigin="8762,254" coordsize="732,154">
                <v:shape id="_x0000_s1073" type="#_x0000_t75" style="width:680;height:154;left:8762;position:absolute;top:253" stroked="f">
                  <v:imagedata r:id="rId33" o:title=""/>
                </v:shape>
                <v:shape id="_x0000_s1074" style="width:20;height:149;left:9475;position:absolute;top:256" coordorigin="9475,256" coordsize="20,149" path="m9494,256l9476,256,9476,258,9475,258,9475,402,9480,402,9482,405,9490,405,9490,402,9494,402,9494,258,9494,256xe" filled="t" fillcolor="black" stroked="f">
                  <v:fill type="solid"/>
                  <v:path arrowok="t"/>
                </v:shape>
              </v:group>
            </w:pict>
          </mc:Fallback>
        </mc:AlternateContent>
      </w:r>
      <w:r>
        <w:rPr>
          <w:rFonts w:ascii="Times New Roman" w:hAnsi="Times New Roman"/>
          <w:b w:val="0"/>
          <w:position w:val="-3"/>
        </w:rPr>
        <w:drawing>
          <wp:anchor distT="0" distB="0" distL="0" distR="0" simplePos="0" relativeHeight="251668480" behindDoc="0" locked="0" layoutInCell="1" allowOverlap="1">
            <wp:simplePos x="0" y="0"/>
            <wp:positionH relativeFrom="page">
              <wp:posOffset>6106667</wp:posOffset>
            </wp:positionH>
            <wp:positionV relativeFrom="paragraph">
              <wp:posOffset>161044</wp:posOffset>
            </wp:positionV>
            <wp:extent cx="521207" cy="121919"/>
            <wp:effectExtent l="0" t="0" r="0" b="0"/>
            <wp:wrapNone/>
            <wp:docPr id="52" name="Image 52"/>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xmlns:r="http://schemas.openxmlformats.org/officeDocument/2006/relationships" r:embed="rId34" cstate="print"/>
                    <a:stretch>
                      <a:fillRect/>
                    </a:stretch>
                  </pic:blipFill>
                  <pic:spPr>
                    <a:xfrm>
                      <a:off x="0" y="0"/>
                      <a:ext cx="521207" cy="121919"/>
                    </a:xfrm>
                    <a:prstGeom prst="rect">
                      <a:avLst/>
                    </a:prstGeom>
                  </pic:spPr>
                </pic:pic>
              </a:graphicData>
            </a:graphic>
          </wp:anchor>
        </w:drawing>
      </w:r>
      <w:r>
        <w:rPr>
          <w:rFonts w:ascii="Times New Roman" w:hAnsi="Times New Roman"/>
          <w:b w:val="0"/>
          <w:position w:val="-3"/>
        </w:rPr>
        <w:drawing>
          <wp:anchor distT="0" distB="0" distL="0" distR="0" simplePos="0" relativeHeight="251669504" behindDoc="0" locked="0" layoutInCell="1" allowOverlap="1">
            <wp:simplePos x="0" y="0"/>
            <wp:positionH relativeFrom="page">
              <wp:posOffset>6701028</wp:posOffset>
            </wp:positionH>
            <wp:positionV relativeFrom="paragraph">
              <wp:posOffset>161044</wp:posOffset>
            </wp:positionV>
            <wp:extent cx="563879" cy="121919"/>
            <wp:effectExtent l="0" t="0" r="0" b="0"/>
            <wp:wrapNone/>
            <wp:docPr id="53" name="Image 53"/>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xmlns:r="http://schemas.openxmlformats.org/officeDocument/2006/relationships" r:embed="rId35" cstate="print"/>
                    <a:stretch>
                      <a:fillRect/>
                    </a:stretch>
                  </pic:blipFill>
                  <pic:spPr>
                    <a:xfrm>
                      <a:off x="0" y="0"/>
                      <a:ext cx="563879" cy="121919"/>
                    </a:xfrm>
                    <a:prstGeom prst="rect">
                      <a:avLst/>
                    </a:prstGeom>
                  </pic:spPr>
                </pic:pic>
              </a:graphicData>
            </a:graphic>
          </wp:anchor>
        </w:drawing>
      </w:r>
      <w:r>
        <w:rPr>
          <w:sz w:val="20"/>
        </w:rPr>
        <w:t>Coinvolgimento in armi controverse</w:t>
      </w:r>
      <w:r>
        <w:rPr>
          <w:spacing w:val="-29"/>
        </w:rPr>
        <w:drawing>
          <wp:inline distT="0" distB="0" distL="0" distR="0">
            <wp:extent cx="15240" cy="65532"/>
            <wp:effectExtent l="0" t="0" r="0" b="0"/>
            <wp:docPr id="54" name="Image 54"/>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xmlns:r="http://schemas.openxmlformats.org/officeDocument/2006/relationships" r:embed="rId36" cstate="print"/>
                    <a:stretch>
                      <a:fillRect/>
                    </a:stretch>
                  </pic:blipFill>
                  <pic:spPr>
                    <a:xfrm>
                      <a:off x="0" y="0"/>
                      <a:ext cx="15240" cy="65532"/>
                    </a:xfrm>
                    <a:prstGeom prst="rect">
                      <a:avLst/>
                    </a:prstGeom>
                  </pic:spPr>
                </pic:pic>
              </a:graphicData>
            </a:graphic>
          </wp:inline>
        </w:drawing>
      </w:r>
      <w:r>
        <w:rPr>
          <w:rFonts w:ascii="Times New Roman" w:hAnsi="Times New Roman"/>
          <w:b w:val="0"/>
          <w:sz w:val="20"/>
        </w:rPr>
        <w:t xml:space="preserve"> </w:t>
      </w:r>
      <w:r>
        <w:rPr>
          <w:rFonts w:ascii="Times New Roman" w:hAnsi="Times New Roman"/>
          <w:b w:val="0"/>
          <w:spacing w:val="4"/>
        </w:rPr>
        <w:drawing>
          <wp:inline distT="0" distB="0" distL="0" distR="0">
            <wp:extent cx="202691" cy="96012"/>
            <wp:effectExtent l="0" t="0" r="0" b="0"/>
            <wp:docPr id="55" name="Image 55"/>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xmlns:r="http://schemas.openxmlformats.org/officeDocument/2006/relationships" r:embed="rId37" cstate="print"/>
                    <a:stretch>
                      <a:fillRect/>
                    </a:stretch>
                  </pic:blipFill>
                  <pic:spPr>
                    <a:xfrm>
                      <a:off x="0" y="0"/>
                      <a:ext cx="202691" cy="96012"/>
                    </a:xfrm>
                    <a:prstGeom prst="rect">
                      <a:avLst/>
                    </a:prstGeom>
                  </pic:spPr>
                </pic:pic>
              </a:graphicData>
            </a:graphic>
          </wp:inline>
        </w:drawing>
      </w:r>
      <w:r>
        <w:rPr>
          <w:rFonts w:ascii="Times New Roman" w:hAnsi="Times New Roman"/>
          <w:b w:val="0"/>
          <w:position w:val="-3"/>
          <w:sz w:val="20"/>
        </w:rPr>
        <w:t xml:space="preserve"> </w:t>
      </w:r>
      <w:r>
        <w:rPr>
          <w:rFonts w:ascii="Times New Roman" w:hAnsi="Times New Roman"/>
          <w:b w:val="0"/>
          <w:spacing w:val="-1"/>
          <w:position w:val="-3"/>
        </w:rPr>
        <w:drawing>
          <wp:inline distT="0" distB="0" distL="0" distR="0">
            <wp:extent cx="624840" cy="108203"/>
            <wp:effectExtent l="0" t="0" r="0" b="0"/>
            <wp:docPr id="56" name="Image 56"/>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xmlns:r="http://schemas.openxmlformats.org/officeDocument/2006/relationships" r:embed="rId38" cstate="print"/>
                    <a:stretch>
                      <a:fillRect/>
                    </a:stretch>
                  </pic:blipFill>
                  <pic:spPr>
                    <a:xfrm>
                      <a:off x="0" y="0"/>
                      <a:ext cx="624840" cy="108203"/>
                    </a:xfrm>
                    <a:prstGeom prst="rect">
                      <a:avLst/>
                    </a:prstGeom>
                  </pic:spPr>
                </pic:pic>
              </a:graphicData>
            </a:graphic>
          </wp:inline>
        </w:drawing>
      </w:r>
    </w:p>
    <w:p>
      <w:pPr>
        <w:pStyle w:val="BodyText"/>
        <w:spacing w:before="15" w:line="259" w:lineRule="auto"/>
        <w:ind w:left="3009" w:right="27"/>
        <w:jc w:val="both"/>
      </w:pPr>
      <w:r>
        <w:rPr>
          <w:sz w:val="20"/>
        </w:rPr>
        <w:t>valore di mercato esposto ad aziende legate a munizioni a grappolo, mine antiuomo, armi biologiche/chimiche, armi all’uranio impoverito, armi laser accecanti, armi incendiarie e/o frammenti non rilevabili, secondo quanto stabilito da MSCI o Sustainalytics. I dettagli sul fornitore utilizzato sono disponibili su richiesta.</w:t>
      </w:r>
    </w:p>
    <w:p>
      <w:pPr>
        <w:pStyle w:val="BodyText"/>
        <w:spacing w:after="0" w:line="259" w:lineRule="auto"/>
        <w:jc w:val="both"/>
        <w:sectPr>
          <w:pgSz w:w="11910" w:h="16840"/>
          <w:pgMar w:top="1160" w:right="425" w:bottom="280" w:left="0" w:header="708" w:footer="708"/>
          <w:cols w:space="708"/>
        </w:sectPr>
      </w:pPr>
    </w:p>
    <w:p>
      <w:pPr>
        <w:pStyle w:val="Heading3"/>
        <w:numPr>
          <w:ilvl w:val="1"/>
          <w:numId w:val="4"/>
        </w:numPr>
        <w:tabs>
          <w:tab w:val="left" w:pos="3009"/>
        </w:tabs>
        <w:spacing w:before="43" w:after="0" w:line="240" w:lineRule="auto"/>
        <w:ind w:left="3009" w:right="0" w:hanging="350"/>
        <w:jc w:val="both"/>
        <w:rPr>
          <w:rFonts w:ascii="Times New Roman" w:hAnsi="Times New Roman"/>
          <w:b w:val="0"/>
          <w:position w:val="-3"/>
        </w:rPr>
      </w:pPr>
      <w:r>
        <w:rPr>
          <w:rFonts w:ascii="Times New Roman" w:hAnsi="Times New Roman"/>
          <w:b w:val="0"/>
          <w:position w:val="-3"/>
        </w:rPr>
        <w:drawing>
          <wp:anchor distT="0" distB="0" distL="0" distR="0" simplePos="0" relativeHeight="251673600" behindDoc="0" locked="0" layoutInCell="1" allowOverlap="1">
            <wp:simplePos x="0" y="0"/>
            <wp:positionH relativeFrom="page">
              <wp:posOffset>4274820</wp:posOffset>
            </wp:positionH>
            <wp:positionV relativeFrom="paragraph">
              <wp:posOffset>62991</wp:posOffset>
            </wp:positionV>
            <wp:extent cx="112776" cy="97535"/>
            <wp:effectExtent l="0" t="0" r="0" b="0"/>
            <wp:wrapNone/>
            <wp:docPr id="57" name="Image 57"/>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xmlns:r="http://schemas.openxmlformats.org/officeDocument/2006/relationships" r:embed="rId39" cstate="print"/>
                    <a:stretch>
                      <a:fillRect/>
                    </a:stretch>
                  </pic:blipFill>
                  <pic:spPr>
                    <a:xfrm>
                      <a:off x="0" y="0"/>
                      <a:ext cx="112776" cy="97535"/>
                    </a:xfrm>
                    <a:prstGeom prst="rect">
                      <a:avLst/>
                    </a:prstGeom>
                  </pic:spPr>
                </pic:pic>
              </a:graphicData>
            </a:graphic>
          </wp:anchor>
        </w:drawing>
      </w:r>
      <w:r>
        <w:rPr>
          <w:rFonts w:ascii="Times New Roman" w:hAnsi="Times New Roman"/>
          <w:b w:val="0"/>
          <w:position w:val="-3"/>
        </w:rPr>
        <w:drawing>
          <wp:anchor distT="0" distB="0" distL="0" distR="0" simplePos="0" relativeHeight="251674624" behindDoc="0" locked="0" layoutInCell="1" allowOverlap="1">
            <wp:simplePos x="0" y="0"/>
            <wp:positionH relativeFrom="page">
              <wp:posOffset>4451603</wp:posOffset>
            </wp:positionH>
            <wp:positionV relativeFrom="paragraph">
              <wp:posOffset>64515</wp:posOffset>
            </wp:positionV>
            <wp:extent cx="179832" cy="96012"/>
            <wp:effectExtent l="0" t="0" r="0" b="0"/>
            <wp:wrapNone/>
            <wp:docPr id="58" name="Image 58"/>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xmlns:r="http://schemas.openxmlformats.org/officeDocument/2006/relationships" r:embed="rId40" cstate="print"/>
                    <a:stretch>
                      <a:fillRect/>
                    </a:stretch>
                  </pic:blipFill>
                  <pic:spPr>
                    <a:xfrm>
                      <a:off x="0" y="0"/>
                      <a:ext cx="179832" cy="96012"/>
                    </a:xfrm>
                    <a:prstGeom prst="rect">
                      <a:avLst/>
                    </a:prstGeom>
                  </pic:spPr>
                </pic:pic>
              </a:graphicData>
            </a:graphic>
          </wp:anchor>
        </w:drawing>
      </w:r>
      <w:r>
        <w:rPr>
          <w:rFonts w:ascii="Times New Roman" w:hAnsi="Times New Roman"/>
          <w:b w:val="0"/>
          <w:position w:val="-3"/>
        </w:rPr>
        <mc:AlternateContent>
          <mc:Choice Requires="wpg">
            <w:drawing>
              <wp:anchor distT="0" distB="0" distL="0" distR="0" simplePos="0" relativeHeight="251675648" behindDoc="0" locked="0" layoutInCell="1" allowOverlap="1">
                <wp:simplePos x="0" y="0"/>
                <wp:positionH relativeFrom="page">
                  <wp:posOffset>4706111</wp:posOffset>
                </wp:positionH>
                <wp:positionV relativeFrom="paragraph">
                  <wp:posOffset>62991</wp:posOffset>
                </wp:positionV>
                <wp:extent cx="464820" cy="97790"/>
                <wp:effectExtent l="0" t="0" r="0" b="0"/>
                <wp:wrapNone/>
                <wp:docPr id="59" name="Group 59"/>
                <wp:cNvGraphicFramePr/>
                <a:graphic xmlns:a="http://schemas.openxmlformats.org/drawingml/2006/main">
                  <a:graphicData uri="http://schemas.microsoft.com/office/word/2010/wordprocessingGroup">
                    <wpg:wgp xmlns:wpg="http://schemas.microsoft.com/office/word/2010/wordprocessingGroup">
                      <wpg:cNvGrpSpPr/>
                      <wpg:grpSpPr>
                        <a:xfrm>
                          <a:off x="0" y="0"/>
                          <a:ext cx="464820" cy="97790"/>
                          <a:chOff x="0" y="0"/>
                          <a:chExt cx="464820" cy="97790"/>
                        </a:xfrm>
                      </wpg:grpSpPr>
                      <pic:pic xmlns:pic="http://schemas.openxmlformats.org/drawingml/2006/picture">
                        <pic:nvPicPr>
                          <pic:cNvPr id="60" name="Image 60"/>
                          <pic:cNvPicPr/>
                        </pic:nvPicPr>
                        <pic:blipFill>
                          <a:blip xmlns:r="http://schemas.openxmlformats.org/officeDocument/2006/relationships" r:embed="rId41" cstate="print"/>
                          <a:stretch>
                            <a:fillRect/>
                          </a:stretch>
                        </pic:blipFill>
                        <pic:spPr>
                          <a:xfrm>
                            <a:off x="0" y="0"/>
                            <a:ext cx="201168" cy="97535"/>
                          </a:xfrm>
                          <a:prstGeom prst="rect">
                            <a:avLst/>
                          </a:prstGeom>
                        </pic:spPr>
                      </pic:pic>
                      <pic:pic xmlns:pic="http://schemas.openxmlformats.org/drawingml/2006/picture">
                        <pic:nvPicPr>
                          <pic:cNvPr id="61" name="Image 61"/>
                          <pic:cNvPicPr/>
                        </pic:nvPicPr>
                        <pic:blipFill>
                          <a:blip xmlns:r="http://schemas.openxmlformats.org/officeDocument/2006/relationships" r:embed="rId42" cstate="print"/>
                          <a:stretch>
                            <a:fillRect/>
                          </a:stretch>
                        </pic:blipFill>
                        <pic:spPr>
                          <a:xfrm>
                            <a:off x="220980" y="4571"/>
                            <a:ext cx="210311" cy="92964"/>
                          </a:xfrm>
                          <a:prstGeom prst="rect">
                            <a:avLst/>
                          </a:prstGeom>
                        </pic:spPr>
                      </pic:pic>
                      <wps:wsp xmlns:wps="http://schemas.microsoft.com/office/word/2010/wordprocessingShape">
                        <wps:cNvPr id="62" name="Graphic 62"/>
                        <wps:cNvSpPr/>
                        <wps:spPr>
                          <a:xfrm>
                            <a:off x="452628" y="1778"/>
                            <a:ext cx="12700" cy="93980"/>
                          </a:xfrm>
                          <a:custGeom>
                            <a:avLst/>
                            <a:gdLst/>
                            <a:rect l="l" t="t" r="r" b="b"/>
                            <a:pathLst>
                              <a:path fill="norm" h="93980" w="12700" stroke="1">
                                <a:moveTo>
                                  <a:pt x="12192" y="1270"/>
                                </a:moveTo>
                                <a:lnTo>
                                  <a:pt x="10668" y="1270"/>
                                </a:lnTo>
                                <a:lnTo>
                                  <a:pt x="10668" y="0"/>
                                </a:lnTo>
                                <a:lnTo>
                                  <a:pt x="0" y="0"/>
                                </a:lnTo>
                                <a:lnTo>
                                  <a:pt x="0" y="1270"/>
                                </a:lnTo>
                                <a:lnTo>
                                  <a:pt x="0" y="92710"/>
                                </a:lnTo>
                                <a:lnTo>
                                  <a:pt x="0" y="93980"/>
                                </a:lnTo>
                                <a:lnTo>
                                  <a:pt x="10668" y="93980"/>
                                </a:lnTo>
                                <a:lnTo>
                                  <a:pt x="10668" y="92710"/>
                                </a:lnTo>
                                <a:lnTo>
                                  <a:pt x="12192" y="92710"/>
                                </a:lnTo>
                                <a:lnTo>
                                  <a:pt x="12192" y="127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75" style="width:36.6pt;height:7.7pt;margin-top:4.96pt;margin-left:370.56pt;mso-position-horizontal-relative:page;position:absolute;z-index:251676672" coordorigin="7411,99" coordsize="732,154">
                <v:shape id="_x0000_s1076" type="#_x0000_t75" style="width:317;height:154;left:7411;position:absolute;top:99" stroked="f">
                  <v:imagedata r:id="rId41" o:title=""/>
                </v:shape>
                <v:shape id="_x0000_s1077" type="#_x0000_t75" style="width:332;height:147;left:7759;position:absolute;top:106" stroked="f">
                  <v:imagedata r:id="rId42" o:title=""/>
                </v:shape>
                <v:shape id="_x0000_s1078" style="width:20;height:148;left:8124;position:absolute;top:102" coordorigin="8124,102" coordsize="20,148" path="m8143,104l8141,104,8141,102,8124,102,8124,104,8124,248,8124,250,8141,250,8141,248,8143,248,8143,104xe" filled="t" fillcolor="black" stroked="f">
                  <v:fill type="solid"/>
                  <v:path arrowok="t"/>
                </v:shape>
              </v:group>
            </w:pict>
          </mc:Fallback>
        </mc:AlternateContent>
      </w:r>
      <w:r>
        <w:rPr>
          <w:rFonts w:ascii="Times New Roman" w:hAnsi="Times New Roman"/>
          <w:b w:val="0"/>
          <w:position w:val="-3"/>
        </w:rPr>
        <w:drawing>
          <wp:anchor distT="0" distB="0" distL="0" distR="0" simplePos="0" relativeHeight="251677696" behindDoc="0" locked="0" layoutInCell="1" allowOverlap="1">
            <wp:simplePos x="0" y="0"/>
            <wp:positionH relativeFrom="page">
              <wp:posOffset>5254752</wp:posOffset>
            </wp:positionH>
            <wp:positionV relativeFrom="paragraph">
              <wp:posOffset>62991</wp:posOffset>
            </wp:positionV>
            <wp:extent cx="522732" cy="121919"/>
            <wp:effectExtent l="0" t="0" r="0" b="0"/>
            <wp:wrapNone/>
            <wp:docPr id="63" name="Image 63"/>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xmlns:r="http://schemas.openxmlformats.org/officeDocument/2006/relationships" r:embed="rId43" cstate="print"/>
                    <a:stretch>
                      <a:fillRect/>
                    </a:stretch>
                  </pic:blipFill>
                  <pic:spPr>
                    <a:xfrm>
                      <a:off x="0" y="0"/>
                      <a:ext cx="522732" cy="121919"/>
                    </a:xfrm>
                    <a:prstGeom prst="rect">
                      <a:avLst/>
                    </a:prstGeom>
                  </pic:spPr>
                </pic:pic>
              </a:graphicData>
            </a:graphic>
          </wp:anchor>
        </w:drawing>
      </w:r>
      <w:r>
        <w:rPr>
          <w:rFonts w:ascii="Times New Roman" w:hAnsi="Times New Roman"/>
          <w:b w:val="0"/>
          <w:position w:val="-3"/>
        </w:rPr>
        <w:drawing>
          <wp:anchor distT="0" distB="0" distL="0" distR="0" simplePos="0" relativeHeight="251678720" behindDoc="0" locked="0" layoutInCell="1" allowOverlap="1">
            <wp:simplePos x="0" y="0"/>
            <wp:positionH relativeFrom="page">
              <wp:posOffset>5858255</wp:posOffset>
            </wp:positionH>
            <wp:positionV relativeFrom="paragraph">
              <wp:posOffset>62991</wp:posOffset>
            </wp:positionV>
            <wp:extent cx="565404" cy="121919"/>
            <wp:effectExtent l="0" t="0" r="0" b="0"/>
            <wp:wrapNone/>
            <wp:docPr id="64" name="Image 64"/>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xmlns:r="http://schemas.openxmlformats.org/officeDocument/2006/relationships" r:embed="rId44" cstate="print"/>
                    <a:stretch>
                      <a:fillRect/>
                    </a:stretch>
                  </pic:blipFill>
                  <pic:spPr>
                    <a:xfrm>
                      <a:off x="0" y="0"/>
                      <a:ext cx="565404" cy="121919"/>
                    </a:xfrm>
                    <a:prstGeom prst="rect">
                      <a:avLst/>
                    </a:prstGeom>
                  </pic:spPr>
                </pic:pic>
              </a:graphicData>
            </a:graphic>
          </wp:anchor>
        </w:drawing>
      </w:r>
      <w:r>
        <w:rPr>
          <w:rFonts w:ascii="Times New Roman" w:hAnsi="Times New Roman"/>
          <w:b w:val="0"/>
          <w:position w:val="-3"/>
        </w:rPr>
        <mc:AlternateContent>
          <mc:Choice Requires="wpg">
            <w:drawing>
              <wp:anchor distT="0" distB="0" distL="0" distR="0" simplePos="0" relativeHeight="251679744" behindDoc="0" locked="0" layoutInCell="1" allowOverlap="1">
                <wp:simplePos x="0" y="0"/>
                <wp:positionH relativeFrom="page">
                  <wp:posOffset>6502907</wp:posOffset>
                </wp:positionH>
                <wp:positionV relativeFrom="paragraph">
                  <wp:posOffset>64515</wp:posOffset>
                </wp:positionV>
                <wp:extent cx="391795" cy="96520"/>
                <wp:effectExtent l="0" t="0" r="0" b="0"/>
                <wp:wrapNone/>
                <wp:docPr id="65" name="Group 65"/>
                <wp:cNvGraphicFramePr/>
                <a:graphic xmlns:a="http://schemas.openxmlformats.org/drawingml/2006/main">
                  <a:graphicData uri="http://schemas.microsoft.com/office/word/2010/wordprocessingGroup">
                    <wpg:wgp xmlns:wpg="http://schemas.microsoft.com/office/word/2010/wordprocessingGroup">
                      <wpg:cNvGrpSpPr/>
                      <wpg:grpSpPr>
                        <a:xfrm>
                          <a:off x="0" y="0"/>
                          <a:ext cx="391795" cy="96520"/>
                          <a:chOff x="0" y="0"/>
                          <a:chExt cx="391795" cy="96520"/>
                        </a:xfrm>
                      </wpg:grpSpPr>
                      <pic:pic xmlns:pic="http://schemas.openxmlformats.org/drawingml/2006/picture">
                        <pic:nvPicPr>
                          <pic:cNvPr id="66" name="Image 66"/>
                          <pic:cNvPicPr/>
                        </pic:nvPicPr>
                        <pic:blipFill>
                          <a:blip xmlns:r="http://schemas.openxmlformats.org/officeDocument/2006/relationships" r:embed="rId45" cstate="print"/>
                          <a:stretch>
                            <a:fillRect/>
                          </a:stretch>
                        </pic:blipFill>
                        <pic:spPr>
                          <a:xfrm>
                            <a:off x="0" y="27432"/>
                            <a:ext cx="158495" cy="68580"/>
                          </a:xfrm>
                          <a:prstGeom prst="rect">
                            <a:avLst/>
                          </a:prstGeom>
                        </pic:spPr>
                      </pic:pic>
                      <pic:pic xmlns:pic="http://schemas.openxmlformats.org/drawingml/2006/picture">
                        <pic:nvPicPr>
                          <pic:cNvPr id="67" name="Image 67"/>
                          <pic:cNvPicPr/>
                        </pic:nvPicPr>
                        <pic:blipFill>
                          <a:blip xmlns:r="http://schemas.openxmlformats.org/officeDocument/2006/relationships" r:embed="rId46" cstate="print"/>
                          <a:stretch>
                            <a:fillRect/>
                          </a:stretch>
                        </pic:blipFill>
                        <pic:spPr>
                          <a:xfrm>
                            <a:off x="179831" y="0"/>
                            <a:ext cx="211836" cy="96012"/>
                          </a:xfrm>
                          <a:prstGeom prst="rect">
                            <a:avLst/>
                          </a:prstGeom>
                        </pic:spPr>
                      </pic:pic>
                    </wpg:wgp>
                  </a:graphicData>
                </a:graphic>
              </wp:anchor>
            </w:drawing>
          </mc:Choice>
          <mc:Fallback>
            <w:pict>
              <v:group id="_x0000_s1079" style="width:30.85pt;height:7.6pt;margin-top:5.08pt;margin-left:512.04pt;mso-position-horizontal-relative:page;position:absolute;z-index:251680768" coordorigin="10241,102" coordsize="617,152">
                <v:shape id="_x0000_s1080" type="#_x0000_t75" style="width:250;height:108;left:10240;position:absolute;top:144" stroked="f">
                  <v:imagedata r:id="rId45" o:title=""/>
                </v:shape>
                <v:shape id="_x0000_s1081" type="#_x0000_t75" style="width:334;height:152;left:10524;position:absolute;top:101" stroked="f">
                  <v:imagedata r:id="rId46" o:title=""/>
                </v:shape>
              </v:group>
            </w:pict>
          </mc:Fallback>
        </mc:AlternateContent>
      </w:r>
      <w:r>
        <w:rPr>
          <w:rFonts w:ascii="Times New Roman" w:hAnsi="Times New Roman"/>
          <w:b w:val="0"/>
          <w:position w:val="-3"/>
        </w:rPr>
        <mc:AlternateContent>
          <mc:Choice Requires="wpg">
            <w:drawing>
              <wp:anchor distT="0" distB="0" distL="0" distR="0" simplePos="0" relativeHeight="251681792" behindDoc="0" locked="0" layoutInCell="1" allowOverlap="1">
                <wp:simplePos x="0" y="0"/>
                <wp:positionH relativeFrom="page">
                  <wp:posOffset>6966204</wp:posOffset>
                </wp:positionH>
                <wp:positionV relativeFrom="paragraph">
                  <wp:posOffset>64515</wp:posOffset>
                </wp:positionV>
                <wp:extent cx="294640" cy="96520"/>
                <wp:effectExtent l="0" t="0" r="0" b="0"/>
                <wp:wrapNone/>
                <wp:docPr id="68" name="Group 68"/>
                <wp:cNvGraphicFramePr/>
                <a:graphic xmlns:a="http://schemas.openxmlformats.org/drawingml/2006/main">
                  <a:graphicData uri="http://schemas.microsoft.com/office/word/2010/wordprocessingGroup">
                    <wpg:wgp xmlns:wpg="http://schemas.microsoft.com/office/word/2010/wordprocessingGroup">
                      <wpg:cNvGrpSpPr/>
                      <wpg:grpSpPr>
                        <a:xfrm>
                          <a:off x="0" y="0"/>
                          <a:ext cx="294640" cy="96520"/>
                          <a:chOff x="0" y="0"/>
                          <a:chExt cx="294640" cy="96520"/>
                        </a:xfrm>
                      </wpg:grpSpPr>
                      <pic:pic xmlns:pic="http://schemas.openxmlformats.org/drawingml/2006/picture">
                        <pic:nvPicPr>
                          <pic:cNvPr id="69" name="Image 69"/>
                          <pic:cNvPicPr/>
                        </pic:nvPicPr>
                        <pic:blipFill>
                          <a:blip xmlns:r="http://schemas.openxmlformats.org/officeDocument/2006/relationships" r:embed="rId47" cstate="print"/>
                          <a:stretch>
                            <a:fillRect/>
                          </a:stretch>
                        </pic:blipFill>
                        <pic:spPr>
                          <a:xfrm>
                            <a:off x="0" y="27431"/>
                            <a:ext cx="117347" cy="68580"/>
                          </a:xfrm>
                          <a:prstGeom prst="rect">
                            <a:avLst/>
                          </a:prstGeom>
                        </pic:spPr>
                      </pic:pic>
                      <wps:wsp xmlns:wps="http://schemas.microsoft.com/office/word/2010/wordprocessingShape">
                        <wps:cNvPr id="70" name="Graphic 70"/>
                        <wps:cNvSpPr/>
                        <wps:spPr>
                          <a:xfrm>
                            <a:off x="138684" y="0"/>
                            <a:ext cx="12700" cy="94615"/>
                          </a:xfrm>
                          <a:custGeom>
                            <a:avLst/>
                            <a:gdLst/>
                            <a:rect l="l" t="t" r="r" b="b"/>
                            <a:pathLst>
                              <a:path fill="norm" h="94615" w="12700" stroke="1">
                                <a:moveTo>
                                  <a:pt x="12192" y="94488"/>
                                </a:moveTo>
                                <a:lnTo>
                                  <a:pt x="1524" y="94488"/>
                                </a:lnTo>
                                <a:lnTo>
                                  <a:pt x="0" y="92964"/>
                                </a:lnTo>
                                <a:lnTo>
                                  <a:pt x="0" y="1524"/>
                                </a:lnTo>
                                <a:lnTo>
                                  <a:pt x="1524" y="1524"/>
                                </a:lnTo>
                                <a:lnTo>
                                  <a:pt x="1524" y="0"/>
                                </a:lnTo>
                                <a:lnTo>
                                  <a:pt x="10668" y="0"/>
                                </a:lnTo>
                                <a:lnTo>
                                  <a:pt x="12192" y="1524"/>
                                </a:lnTo>
                                <a:lnTo>
                                  <a:pt x="12192" y="94488"/>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71" name="Image 71"/>
                          <pic:cNvPicPr/>
                        </pic:nvPicPr>
                        <pic:blipFill>
                          <a:blip xmlns:r="http://schemas.openxmlformats.org/officeDocument/2006/relationships" r:embed="rId48" cstate="print"/>
                          <a:stretch>
                            <a:fillRect/>
                          </a:stretch>
                        </pic:blipFill>
                        <pic:spPr>
                          <a:xfrm>
                            <a:off x="170688" y="27431"/>
                            <a:ext cx="123443" cy="68580"/>
                          </a:xfrm>
                          <a:prstGeom prst="rect">
                            <a:avLst/>
                          </a:prstGeom>
                        </pic:spPr>
                      </pic:pic>
                    </wpg:wgp>
                  </a:graphicData>
                </a:graphic>
              </wp:anchor>
            </w:drawing>
          </mc:Choice>
          <mc:Fallback>
            <w:pict>
              <v:group id="_x0000_s1082" style="width:23.2pt;height:7.6pt;margin-top:5.08pt;margin-left:548.52pt;mso-position-horizontal-relative:page;position:absolute;z-index:251682816" coordorigin="10970,102" coordsize="464,152">
                <v:shape id="_x0000_s1083" type="#_x0000_t75" style="width:185;height:108;left:10970;position:absolute;top:144" stroked="f">
                  <v:imagedata r:id="rId47" o:title=""/>
                </v:shape>
                <v:shape id="_x0000_s1084" style="width:20;height:149;left:11188;position:absolute;top:101" coordorigin="11189,102" coordsize="20,149" path="m11208,250l11191,250,11189,248,11189,104,11191,104,11191,102,11206,102,11208,104,11208,250xe" filled="t" fillcolor="black" stroked="f">
                  <v:fill type="solid"/>
                  <v:path arrowok="t"/>
                </v:shape>
                <v:shape id="_x0000_s1085" type="#_x0000_t75" style="width:195;height:108;left:11239;position:absolute;top:144" stroked="f">
                  <v:imagedata r:id="rId48" o:title=""/>
                </v:shape>
              </v:group>
            </w:pict>
          </mc:Fallback>
        </mc:AlternateContent>
      </w:r>
      <w:r>
        <w:rPr>
          <w:sz w:val="20"/>
        </w:rPr>
        <w:t>Esposizione al settore del tabacco</w:t>
      </w:r>
      <w:r>
        <w:rPr>
          <w:spacing w:val="16"/>
        </w:rPr>
        <w:drawing>
          <wp:inline distT="0" distB="0" distL="0" distR="0">
            <wp:extent cx="15240" cy="65532"/>
            <wp:effectExtent l="0" t="0" r="0" b="0"/>
            <wp:docPr id="72" name="Image 72"/>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xmlns:r="http://schemas.openxmlformats.org/officeDocument/2006/relationships" r:embed="rId49" cstate="print"/>
                    <a:stretch>
                      <a:fillRect/>
                    </a:stretch>
                  </pic:blipFill>
                  <pic:spPr>
                    <a:xfrm>
                      <a:off x="0" y="0"/>
                      <a:ext cx="15240" cy="65532"/>
                    </a:xfrm>
                    <a:prstGeom prst="rect">
                      <a:avLst/>
                    </a:prstGeom>
                  </pic:spPr>
                </pic:pic>
              </a:graphicData>
            </a:graphic>
          </wp:inline>
        </w:drawing>
      </w:r>
      <w:r>
        <w:rPr>
          <w:rFonts w:ascii="Times New Roman" w:hAnsi="Times New Roman"/>
          <w:b w:val="0"/>
          <w:sz w:val="20"/>
        </w:rPr>
        <w:t xml:space="preserve"> </w:t>
      </w:r>
      <w:r>
        <w:rPr>
          <w:rFonts w:ascii="Times New Roman" w:hAnsi="Times New Roman"/>
          <w:b w:val="0"/>
          <w:spacing w:val="-20"/>
        </w:rPr>
        <w:drawing>
          <wp:inline distT="0" distB="0" distL="0" distR="0">
            <wp:extent cx="201167" cy="96011"/>
            <wp:effectExtent l="0" t="0" r="0" b="0"/>
            <wp:docPr id="73" name="Image 73"/>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xmlns:r="http://schemas.openxmlformats.org/officeDocument/2006/relationships" r:embed="rId50" cstate="print"/>
                    <a:stretch>
                      <a:fillRect/>
                    </a:stretch>
                  </pic:blipFill>
                  <pic:spPr>
                    <a:xfrm>
                      <a:off x="0" y="0"/>
                      <a:ext cx="201167" cy="96011"/>
                    </a:xfrm>
                    <a:prstGeom prst="rect">
                      <a:avLst/>
                    </a:prstGeom>
                  </pic:spPr>
                </pic:pic>
              </a:graphicData>
            </a:graphic>
          </wp:inline>
        </w:drawing>
      </w:r>
      <w:r>
        <w:rPr>
          <w:rFonts w:ascii="Times New Roman" w:hAnsi="Times New Roman"/>
          <w:b w:val="0"/>
          <w:position w:val="-3"/>
          <w:sz w:val="20"/>
        </w:rPr>
        <w:t xml:space="preserve"> </w:t>
      </w:r>
      <w:r>
        <w:rPr>
          <w:rFonts w:ascii="Times New Roman" w:hAnsi="Times New Roman"/>
          <w:b w:val="0"/>
          <w:spacing w:val="-12"/>
          <w:position w:val="-3"/>
        </w:rPr>
        <w:drawing>
          <wp:inline distT="0" distB="0" distL="0" distR="0">
            <wp:extent cx="624840" cy="108203"/>
            <wp:effectExtent l="0" t="0" r="0" b="0"/>
            <wp:docPr id="74" name="Image 74"/>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xmlns:r="http://schemas.openxmlformats.org/officeDocument/2006/relationships" r:embed="rId51" cstate="print"/>
                    <a:stretch>
                      <a:fillRect/>
                    </a:stretch>
                  </pic:blipFill>
                  <pic:spPr>
                    <a:xfrm>
                      <a:off x="0" y="0"/>
                      <a:ext cx="624840" cy="108203"/>
                    </a:xfrm>
                    <a:prstGeom prst="rect">
                      <a:avLst/>
                    </a:prstGeom>
                  </pic:spPr>
                </pic:pic>
              </a:graphicData>
            </a:graphic>
          </wp:inline>
        </w:drawing>
      </w:r>
    </w:p>
    <w:p>
      <w:pPr>
        <w:pStyle w:val="BodyText"/>
        <w:spacing w:before="17" w:line="259" w:lineRule="auto"/>
        <w:ind w:left="3009" w:right="28"/>
        <w:jc w:val="both"/>
      </w:pPr>
      <w:r>
        <w:rPr>
          <w:sz w:val="20"/>
        </w:rPr>
        <w:t>Esposizione a società segnalate per il coinvolgimento nel settore del tabacco, che include tutti i produttori di tabacco, nonché i distributori, i fornitori e i rivenditori di tabacco con un fatturato complessivo in questi settori pari o superiore al 5%, secondo quanto determinato da MSCI o Sustainalytics. I dettagli sul fornitore utilizzato sono disponibili su richiesta.</w:t>
      </w:r>
    </w:p>
    <w:p>
      <w:pPr>
        <w:pStyle w:val="BodyText"/>
      </w:pPr>
    </w:p>
    <w:p>
      <w:pPr>
        <w:pStyle w:val="BodyText"/>
        <w:spacing w:before="267"/>
      </w:pPr>
    </w:p>
    <w:p>
      <w:pPr>
        <w:tabs>
          <w:tab w:val="left" w:pos="2877"/>
        </w:tabs>
        <w:spacing w:before="0" w:line="249" w:lineRule="auto"/>
        <w:ind w:left="2877" w:right="33" w:hanging="471"/>
        <w:jc w:val="left"/>
        <w:rPr>
          <w:sz w:val="22"/>
        </w:rPr>
      </w:pPr>
      <w:r>
        <w:rPr>
          <w:position w:val="4"/>
        </w:rPr>
        <w:drawing>
          <wp:inline distT="0" distB="0" distL="0" distR="0">
            <wp:extent cx="92963" cy="91440"/>
            <wp:effectExtent l="0" t="0" r="0" b="0"/>
            <wp:docPr id="75" name="Image 75"/>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xmlns:r="http://schemas.openxmlformats.org/officeDocument/2006/relationships" r:embed="rId52" cstate="print"/>
                    <a:stretch>
                      <a:fillRect/>
                    </a:stretch>
                  </pic:blipFill>
                  <pic:spPr>
                    <a:xfrm>
                      <a:off x="0" y="0"/>
                      <a:ext cx="92963" cy="91440"/>
                    </a:xfrm>
                    <a:prstGeom prst="rect">
                      <a:avLst/>
                    </a:prstGeom>
                  </pic:spPr>
                </pic:pic>
              </a:graphicData>
            </a:graphic>
          </wp:inline>
        </w:drawing>
      </w:r>
      <w:r>
        <w:rPr>
          <w:rFonts w:ascii="Times New Roman"/>
          <w:sz w:val="18"/>
        </w:rPr>
        <w:tab/>
      </w:r>
      <w:r>
        <w:rPr>
          <w:rFonts w:ascii="Arial"/>
          <w:b/>
          <w:i/>
          <w:w w:val="90"/>
          <w:sz w:val="20"/>
        </w:rPr>
        <w:t xml:space="preserve">Quali sono gli obiettivi degli investimenti sostenibili che il prodotto finanziario intende effettuare in parte e in che modo l’investimento sostenibile contribuisce a tali obiettivi? </w:t>
      </w:r>
      <w:r>
        <w:rPr>
          <w:sz w:val="20"/>
        </w:rPr>
        <w:t>Per quanto riguarda l’obiettivo ambientale e/o sociale, ai sensi dell’articolo 2, paragrafo 17, dello SFDR. Per attività economiche sostenibili si intende la quota delle attività economiche di un emittente che contribuisce a un obiettivo ambientale e/o a un obiettivo sociale, a condizione che tali investimenti non danneggino in modo significativo nessuno di tali obiettivi e che le società partecipate seguano buone pratiche di governance. La valutazione degli investimenti sostenibili utilizza dati provenienti da uno</w:t>
      </w:r>
    </w:p>
    <w:p>
      <w:pPr>
        <w:pStyle w:val="BodyText"/>
        <w:spacing w:line="237" w:lineRule="auto"/>
        <w:ind w:left="2877"/>
      </w:pPr>
      <w:r>
        <w:drawing>
          <wp:anchor distT="0" distB="0" distL="0" distR="0" simplePos="0" relativeHeight="251743232" behindDoc="1" locked="0" layoutInCell="1" allowOverlap="1">
            <wp:simplePos x="0" y="0"/>
            <wp:positionH relativeFrom="page">
              <wp:posOffset>1830324</wp:posOffset>
            </wp:positionH>
            <wp:positionV relativeFrom="paragraph">
              <wp:posOffset>371664</wp:posOffset>
            </wp:positionV>
            <wp:extent cx="5449828" cy="123825"/>
            <wp:effectExtent l="0" t="0" r="0" b="0"/>
            <wp:wrapTopAndBottom/>
            <wp:docPr id="76" name="Image 76"/>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xmlns:r="http://schemas.openxmlformats.org/officeDocument/2006/relationships" r:embed="rId53" cstate="print"/>
                    <a:stretch>
                      <a:fillRect/>
                    </a:stretch>
                  </pic:blipFill>
                  <pic:spPr>
                    <a:xfrm>
                      <a:off x="0" y="0"/>
                      <a:ext cx="5449828" cy="123825"/>
                    </a:xfrm>
                    <a:prstGeom prst="rect">
                      <a:avLst/>
                    </a:prstGeom>
                  </pic:spPr>
                </pic:pic>
              </a:graphicData>
            </a:graphic>
          </wp:anchor>
        </w:drawing>
      </w:r>
      <w:r>
        <w:rPr>
          <w:sz w:val="20"/>
        </w:rPr>
        <w:t>o più fornitori di dati e/o fonti pubbliche per determinare se un’attività sia sostenibile. Gli obiettivi ambientali e/o sociali sono identificati dalle attività che contribuiscono positivamente a</w:t>
      </w:r>
    </w:p>
    <w:p>
      <w:pPr>
        <w:pStyle w:val="BodyText"/>
        <w:spacing w:before="18"/>
        <w:ind w:left="2877"/>
        <w:jc w:val="both"/>
      </w:pPr>
      <w:r>
        <w:rPr>
          <w:sz w:val="20"/>
        </w:rPr>
        <w:t>limitati a: (i) Obiettivo 1: Nessuna povertà, (ii) Obiettivo 2: Fame zero, (iii) Obiettivo 3: Buona salute e benessere,</w:t>
      </w:r>
    </w:p>
    <w:p>
      <w:pPr>
        <w:pStyle w:val="BodyText"/>
        <w:ind w:left="2877"/>
        <w:jc w:val="both"/>
      </w:pPr>
      <w:r>
        <w:rPr>
          <w:sz w:val="20"/>
        </w:rPr>
        <w:t>(iv) Obiettivo 4: Istruzione di qualità, (v) Obiettivo 5: Uguaglianza di genere, (vi) Obiettivo 6: Acqua pulita e servizi igienico-sanitari,</w:t>
      </w:r>
    </w:p>
    <w:p>
      <w:pPr>
        <w:pStyle w:val="BodyText"/>
        <w:ind w:left="2877" w:right="28"/>
        <w:jc w:val="both"/>
      </w:pPr>
      <w:r>
        <w:rPr>
          <w:sz w:val="20"/>
        </w:rPr>
        <w:t>(vii) Obiettivo 7: Energia pulita e accessibile, (viii) Obiettivo 10: Riduzione delle disuguaglianze, (ix) Obiettivo 11: Città e comunità sostenibili, (x) Obiettivo 12: Consumo responsabile, (xi) Obiettivo 13: Azione per il clima, (xii) Obiettivo 14: Vita sott’acqua e (xiii) Obiettivo 15: Vita sulla terra, sono misurati in termini di ricavi, spese in conto capitale (CapEx) e/o spese operative (OpEx). L’entità del contributo ai singoli SDG delle Nazioni Unite varierà in base agli investimenti effettivi nel portafoglio.</w:t>
      </w:r>
    </w:p>
    <w:p>
      <w:pPr>
        <w:pStyle w:val="BodyText"/>
        <w:spacing w:before="197"/>
      </w:pPr>
    </w:p>
    <w:p>
      <w:pPr>
        <w:pStyle w:val="Heading4"/>
        <w:spacing w:line="273" w:lineRule="auto"/>
        <w:ind w:left="2877" w:right="39" w:firstLine="0"/>
        <w:jc w:val="both"/>
      </w:pPr>
      <w:r>
        <mc:AlternateContent>
          <mc:Choice Requires="wpg">
            <w:drawing>
              <wp:anchor distT="0" distB="0" distL="0" distR="0" simplePos="0" relativeHeight="251683840" behindDoc="0" locked="0" layoutInCell="1" allowOverlap="1">
                <wp:simplePos x="0" y="0"/>
                <wp:positionH relativeFrom="page">
                  <wp:posOffset>1528572</wp:posOffset>
                </wp:positionH>
                <wp:positionV relativeFrom="paragraph">
                  <wp:posOffset>13691</wp:posOffset>
                </wp:positionV>
                <wp:extent cx="93345" cy="2978150"/>
                <wp:effectExtent l="0" t="0" r="0" b="0"/>
                <wp:wrapNone/>
                <wp:docPr id="77" name="Group 77"/>
                <wp:cNvGraphicFramePr/>
                <a:graphic xmlns:a="http://schemas.openxmlformats.org/drawingml/2006/main">
                  <a:graphicData uri="http://schemas.microsoft.com/office/word/2010/wordprocessingGroup">
                    <wpg:wgp xmlns:wpg="http://schemas.microsoft.com/office/word/2010/wordprocessingGroup">
                      <wpg:cNvGrpSpPr/>
                      <wpg:grpSpPr>
                        <a:xfrm>
                          <a:off x="0" y="0"/>
                          <a:ext cx="93345" cy="2978150"/>
                          <a:chOff x="0" y="0"/>
                          <a:chExt cx="93345" cy="2978150"/>
                        </a:xfrm>
                      </wpg:grpSpPr>
                      <wps:wsp xmlns:wps="http://schemas.microsoft.com/office/word/2010/wordprocessingShape">
                        <wps:cNvPr id="78" name="Graphic 78"/>
                        <wps:cNvSpPr/>
                        <wps:spPr>
                          <a:xfrm>
                            <a:off x="0" y="0"/>
                            <a:ext cx="93345" cy="91440"/>
                          </a:xfrm>
                          <a:custGeom>
                            <a:avLst/>
                            <a:gdLst/>
                            <a:rect l="l" t="t" r="r" b="b"/>
                            <a:pathLst>
                              <a:path fill="norm" h="91440" w="93345" stroke="1">
                                <a:moveTo>
                                  <a:pt x="47243" y="91439"/>
                                </a:moveTo>
                                <a:lnTo>
                                  <a:pt x="7715" y="70580"/>
                                </a:lnTo>
                                <a:lnTo>
                                  <a:pt x="0" y="45719"/>
                                </a:lnTo>
                                <a:lnTo>
                                  <a:pt x="857" y="36861"/>
                                </a:lnTo>
                                <a:lnTo>
                                  <a:pt x="28765" y="3428"/>
                                </a:lnTo>
                                <a:lnTo>
                                  <a:pt x="47243" y="0"/>
                                </a:lnTo>
                                <a:lnTo>
                                  <a:pt x="56102" y="857"/>
                                </a:lnTo>
                                <a:lnTo>
                                  <a:pt x="89534" y="28574"/>
                                </a:lnTo>
                                <a:lnTo>
                                  <a:pt x="92963" y="45719"/>
                                </a:lnTo>
                                <a:lnTo>
                                  <a:pt x="92106" y="54578"/>
                                </a:lnTo>
                                <a:lnTo>
                                  <a:pt x="64388" y="88010"/>
                                </a:lnTo>
                                <a:lnTo>
                                  <a:pt x="47243" y="91439"/>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79" name="Graphic 79"/>
                        <wps:cNvSpPr/>
                        <wps:spPr>
                          <a:xfrm>
                            <a:off x="28956" y="102108"/>
                            <a:ext cx="17145" cy="660400"/>
                          </a:xfrm>
                          <a:custGeom>
                            <a:avLst/>
                            <a:gdLst/>
                            <a:rect l="l" t="t" r="r" b="b"/>
                            <a:pathLst>
                              <a:path fill="norm" h="660400" w="17145" stroke="1">
                                <a:moveTo>
                                  <a:pt x="13716" y="138684"/>
                                </a:moveTo>
                                <a:lnTo>
                                  <a:pt x="0" y="138684"/>
                                </a:lnTo>
                                <a:lnTo>
                                  <a:pt x="1524" y="240792"/>
                                </a:lnTo>
                                <a:lnTo>
                                  <a:pt x="13716" y="240792"/>
                                </a:lnTo>
                                <a:lnTo>
                                  <a:pt x="13716" y="138684"/>
                                </a:lnTo>
                                <a:close/>
                              </a:path>
                              <a:path fill="norm" h="660400" w="17145" stroke="1">
                                <a:moveTo>
                                  <a:pt x="13716" y="100584"/>
                                </a:moveTo>
                                <a:lnTo>
                                  <a:pt x="12192" y="0"/>
                                </a:lnTo>
                                <a:lnTo>
                                  <a:pt x="0" y="0"/>
                                </a:lnTo>
                                <a:lnTo>
                                  <a:pt x="0" y="100584"/>
                                </a:lnTo>
                                <a:lnTo>
                                  <a:pt x="13716" y="100584"/>
                                </a:lnTo>
                                <a:close/>
                              </a:path>
                              <a:path fill="norm" h="660400" w="17145" stroke="1">
                                <a:moveTo>
                                  <a:pt x="15240" y="379476"/>
                                </a:moveTo>
                                <a:lnTo>
                                  <a:pt x="13716" y="278892"/>
                                </a:lnTo>
                                <a:lnTo>
                                  <a:pt x="1524" y="278892"/>
                                </a:lnTo>
                                <a:lnTo>
                                  <a:pt x="3048" y="379476"/>
                                </a:lnTo>
                                <a:lnTo>
                                  <a:pt x="15240" y="379476"/>
                                </a:lnTo>
                                <a:close/>
                              </a:path>
                              <a:path fill="norm" h="660400" w="17145" stroke="1">
                                <a:moveTo>
                                  <a:pt x="16764" y="557784"/>
                                </a:moveTo>
                                <a:lnTo>
                                  <a:pt x="4572" y="557784"/>
                                </a:lnTo>
                                <a:lnTo>
                                  <a:pt x="4572" y="659892"/>
                                </a:lnTo>
                                <a:lnTo>
                                  <a:pt x="16764" y="658368"/>
                                </a:lnTo>
                                <a:lnTo>
                                  <a:pt x="16764" y="557784"/>
                                </a:lnTo>
                                <a:close/>
                              </a:path>
                              <a:path fill="norm" h="660400" w="17145" stroke="1">
                                <a:moveTo>
                                  <a:pt x="16764" y="519684"/>
                                </a:moveTo>
                                <a:lnTo>
                                  <a:pt x="15240" y="417576"/>
                                </a:lnTo>
                                <a:lnTo>
                                  <a:pt x="3048" y="417576"/>
                                </a:lnTo>
                                <a:lnTo>
                                  <a:pt x="3048" y="519684"/>
                                </a:lnTo>
                                <a:lnTo>
                                  <a:pt x="16764" y="519684"/>
                                </a:lnTo>
                                <a:close/>
                              </a:path>
                            </a:pathLst>
                          </a:custGeom>
                          <a:solidFill>
                            <a:srgbClr val="E6E6E6"/>
                          </a:solidFill>
                        </wps:spPr>
                        <wps:bodyPr wrap="square" lIns="0" tIns="0" rIns="0" bIns="0" rtlCol="0">
                          <a:prstTxWarp prst="textNoShape">
                            <a:avLst/>
                          </a:prstTxWarp>
                        </wps:bodyPr>
                      </wps:wsp>
                      <wps:wsp xmlns:wps="http://schemas.microsoft.com/office/word/2010/wordprocessingShape">
                        <wps:cNvPr id="80" name="Graphic 80"/>
                        <wps:cNvSpPr/>
                        <wps:spPr>
                          <a:xfrm>
                            <a:off x="45719" y="798576"/>
                            <a:ext cx="1270" cy="1358265"/>
                          </a:xfrm>
                          <a:custGeom>
                            <a:avLst/>
                            <a:gdLst/>
                            <a:rect l="l" t="t" r="r" b="b"/>
                            <a:pathLst>
                              <a:path fill="norm" h="1358265" w="0" stroke="1">
                                <a:moveTo>
                                  <a:pt x="0" y="0"/>
                                </a:moveTo>
                                <a:lnTo>
                                  <a:pt x="0" y="1357883"/>
                                </a:lnTo>
                              </a:path>
                            </a:pathLst>
                          </a:custGeom>
                          <a:ln w="24384">
                            <a:solidFill>
                              <a:srgbClr val="E6E6E6"/>
                            </a:solidFill>
                            <a:prstDash val="sysDash"/>
                          </a:ln>
                        </wps:spPr>
                        <wps:bodyPr wrap="square" lIns="0" tIns="0" rIns="0" bIns="0" rtlCol="0">
                          <a:prstTxWarp prst="textNoShape">
                            <a:avLst/>
                          </a:prstTxWarp>
                        </wps:bodyPr>
                      </wps:wsp>
                      <wps:wsp xmlns:wps="http://schemas.microsoft.com/office/word/2010/wordprocessingShape">
                        <wps:cNvPr id="81" name="Graphic 81"/>
                        <wps:cNvSpPr/>
                        <wps:spPr>
                          <a:xfrm>
                            <a:off x="45719" y="2194560"/>
                            <a:ext cx="12700" cy="102235"/>
                          </a:xfrm>
                          <a:custGeom>
                            <a:avLst/>
                            <a:gdLst/>
                            <a:rect l="l" t="t" r="r" b="b"/>
                            <a:pathLst>
                              <a:path fill="norm" h="102235" w="12700" stroke="1">
                                <a:moveTo>
                                  <a:pt x="12192" y="102108"/>
                                </a:moveTo>
                                <a:lnTo>
                                  <a:pt x="0" y="102108"/>
                                </a:lnTo>
                                <a:lnTo>
                                  <a:pt x="0" y="0"/>
                                </a:lnTo>
                                <a:lnTo>
                                  <a:pt x="12192" y="0"/>
                                </a:lnTo>
                                <a:lnTo>
                                  <a:pt x="12192" y="102108"/>
                                </a:lnTo>
                                <a:close/>
                              </a:path>
                            </a:pathLst>
                          </a:custGeom>
                          <a:solidFill>
                            <a:srgbClr val="E6E6E6"/>
                          </a:solidFill>
                        </wps:spPr>
                        <wps:bodyPr wrap="square" lIns="0" tIns="0" rIns="0" bIns="0" rtlCol="0">
                          <a:prstTxWarp prst="textNoShape">
                            <a:avLst/>
                          </a:prstTxWarp>
                        </wps:bodyPr>
                      </wps:wsp>
                      <wps:wsp xmlns:wps="http://schemas.microsoft.com/office/word/2010/wordprocessingShape">
                        <wps:cNvPr id="82" name="Graphic 82"/>
                        <wps:cNvSpPr/>
                        <wps:spPr>
                          <a:xfrm>
                            <a:off x="54864" y="2334768"/>
                            <a:ext cx="1270" cy="643255"/>
                          </a:xfrm>
                          <a:custGeom>
                            <a:avLst/>
                            <a:gdLst/>
                            <a:rect l="l" t="t" r="r" b="b"/>
                            <a:pathLst>
                              <a:path fill="norm" h="643255" w="0" stroke="1">
                                <a:moveTo>
                                  <a:pt x="0" y="0"/>
                                </a:moveTo>
                                <a:lnTo>
                                  <a:pt x="0" y="643128"/>
                                </a:lnTo>
                              </a:path>
                            </a:pathLst>
                          </a:custGeom>
                          <a:ln w="18288">
                            <a:solidFill>
                              <a:srgbClr val="E6E6E6"/>
                            </a:solidFill>
                            <a:prstDash val="sysDash"/>
                          </a:ln>
                        </wps:spPr>
                        <wps:bodyPr wrap="square" lIns="0" tIns="0" rIns="0" bIns="0" rtlCol="0">
                          <a:prstTxWarp prst="textNoShape">
                            <a:avLst/>
                          </a:prstTxWarp>
                        </wps:bodyPr>
                      </wps:wsp>
                    </wpg:wgp>
                  </a:graphicData>
                </a:graphic>
              </wp:anchor>
            </w:drawing>
          </mc:Choice>
          <mc:Fallback>
            <w:pict>
              <v:group id="_x0000_s1086" style="width:7.35pt;height:234.5pt;margin-top:1.08pt;margin-left:120.36pt;mso-position-horizontal-relative:page;position:absolute;z-index:251684864" coordorigin="2407,22" coordsize="147,4690">
                <v:shape id="_x0000_s1087" style="width:147;height:144;left:2407;position:absolute;top:21" coordorigin="2407,22" coordsize="147,144" path="m2482,166l2419,133,2407,94,2409,80,2453,27,2482,22,2496,23,2548,67,2554,94,2552,108,2509,160,2482,166xe" filled="t" fillcolor="#dadada" stroked="f">
                  <v:fill type="solid"/>
                  <v:path arrowok="t"/>
                </v:shape>
                <v:shape id="_x0000_s1088" style="width:27;height:1040;left:2452;position:absolute;top:182" coordorigin="2453,182" coordsize="27,1040" path="m2474,401l2453,401,2455,562,2474,562,2474,401xm2474,341l2472,182,2453,182,2453,341,2474,341xm2477,780l2474,622,2455,622,2458,780,2477,780xm2479,1061l2460,1061,2460,1222,2479,1219,2479,1061xm2479,1001l2477,840,2458,840,2458,1001,2479,1001xe" filled="t" fillcolor="#e6e6e6" stroked="f">
                  <v:fill type="solid"/>
                  <v:path arrowok="t"/>
                </v:shape>
                <v:line id="_x0000_s1089" style="position:absolute" from="2479,1279" to="2479,3418" stroked="t" strokecolor="#e6e6e6" strokeweight="1.92pt">
                  <v:stroke dashstyle="shortDash"/>
                </v:line>
                <v:rect id="_x0000_s1090" style="width:20;height:161;left:2479;position:absolute;top:3477" filled="t" fillcolor="#e6e6e6" stroked="f">
                  <v:fill type="solid"/>
                </v:rect>
                <v:line id="_x0000_s1091" style="position:absolute" from="2494,3698" to="2494,4711" stroked="t" strokecolor="#e6e6e6" strokeweight="1.44pt">
                  <v:stroke dashstyle="shortDash"/>
                </v:line>
              </v:group>
            </w:pict>
          </mc:Fallback>
        </mc:AlternateContent>
      </w:r>
      <w:r>
        <mc:AlternateContent>
          <mc:Choice Requires="wpg">
            <w:drawing>
              <wp:anchor distT="0" distB="0" distL="0" distR="0" simplePos="0" relativeHeight="251685888" behindDoc="0" locked="0" layoutInCell="1" allowOverlap="1">
                <wp:simplePos x="0" y="0"/>
                <wp:positionH relativeFrom="page">
                  <wp:posOffset>0</wp:posOffset>
                </wp:positionH>
                <wp:positionV relativeFrom="paragraph">
                  <wp:posOffset>-245387</wp:posOffset>
                </wp:positionV>
                <wp:extent cx="1203960" cy="2123440"/>
                <wp:effectExtent l="0" t="0" r="0" b="0"/>
                <wp:wrapNone/>
                <wp:docPr id="83" name="Group 83"/>
                <wp:cNvGraphicFramePr/>
                <a:graphic xmlns:a="http://schemas.openxmlformats.org/drawingml/2006/main">
                  <a:graphicData uri="http://schemas.microsoft.com/office/word/2010/wordprocessingGroup">
                    <wpg:wgp xmlns:wpg="http://schemas.microsoft.com/office/word/2010/wordprocessingGroup">
                      <wpg:cNvGrpSpPr/>
                      <wpg:grpSpPr>
                        <a:xfrm>
                          <a:off x="0" y="0"/>
                          <a:ext cx="1203960" cy="2123440"/>
                          <a:chOff x="0" y="0"/>
                          <a:chExt cx="1203960" cy="2123440"/>
                        </a:xfrm>
                      </wpg:grpSpPr>
                      <wps:wsp xmlns:wps="http://schemas.microsoft.com/office/word/2010/wordprocessingShape">
                        <wps:cNvPr id="84" name="Graphic 84"/>
                        <wps:cNvSpPr/>
                        <wps:spPr>
                          <a:xfrm>
                            <a:off x="0" y="0"/>
                            <a:ext cx="1203960" cy="2123440"/>
                          </a:xfrm>
                          <a:custGeom>
                            <a:avLst/>
                            <a:gdLst/>
                            <a:rect l="l" t="t" r="r" b="b"/>
                            <a:pathLst>
                              <a:path fill="norm" h="2123440" w="1203960" stroke="1">
                                <a:moveTo>
                                  <a:pt x="1203960" y="2122932"/>
                                </a:moveTo>
                                <a:lnTo>
                                  <a:pt x="0" y="2122932"/>
                                </a:lnTo>
                                <a:lnTo>
                                  <a:pt x="0" y="0"/>
                                </a:lnTo>
                                <a:lnTo>
                                  <a:pt x="1203960" y="0"/>
                                </a:lnTo>
                                <a:lnTo>
                                  <a:pt x="1203960" y="2122932"/>
                                </a:lnTo>
                                <a:close/>
                              </a:path>
                            </a:pathLst>
                          </a:custGeom>
                          <a:solidFill>
                            <a:srgbClr val="F2F2F2"/>
                          </a:solidFill>
                        </wps:spPr>
                        <wps:bodyPr wrap="square" lIns="0" tIns="0" rIns="0" bIns="0" rtlCol="0">
                          <a:prstTxWarp prst="textNoShape">
                            <a:avLst/>
                          </a:prstTxWarp>
                        </wps:bodyPr>
                      </wps:wsp>
                      <pic:pic xmlns:pic="http://schemas.openxmlformats.org/drawingml/2006/picture">
                        <pic:nvPicPr>
                          <pic:cNvPr id="85" name="Image 85"/>
                          <pic:cNvPicPr/>
                        </pic:nvPicPr>
                        <pic:blipFill>
                          <a:blip xmlns:r="http://schemas.openxmlformats.org/officeDocument/2006/relationships" r:embed="rId54" cstate="print"/>
                          <a:stretch>
                            <a:fillRect/>
                          </a:stretch>
                        </pic:blipFill>
                        <pic:spPr>
                          <a:xfrm>
                            <a:off x="47243" y="1635251"/>
                            <a:ext cx="981456" cy="263651"/>
                          </a:xfrm>
                          <a:prstGeom prst="rect">
                            <a:avLst/>
                          </a:prstGeom>
                        </pic:spPr>
                      </pic:pic>
                      <wps:wsp xmlns:wps="http://schemas.microsoft.com/office/word/2010/wordprocessingShape">
                        <wps:cNvPr id="86" name="Graphic 86"/>
                        <wps:cNvSpPr/>
                        <wps:spPr>
                          <a:xfrm>
                            <a:off x="987539" y="1685543"/>
                            <a:ext cx="85725" cy="163195"/>
                          </a:xfrm>
                          <a:custGeom>
                            <a:avLst/>
                            <a:gdLst/>
                            <a:rect l="l" t="t" r="r" b="b"/>
                            <a:pathLst>
                              <a:path fill="norm" h="163195" w="85725" stroke="1">
                                <a:moveTo>
                                  <a:pt x="30480" y="0"/>
                                </a:moveTo>
                                <a:lnTo>
                                  <a:pt x="1524" y="0"/>
                                </a:lnTo>
                                <a:lnTo>
                                  <a:pt x="0" y="1524"/>
                                </a:lnTo>
                                <a:lnTo>
                                  <a:pt x="0" y="6096"/>
                                </a:lnTo>
                                <a:lnTo>
                                  <a:pt x="1524" y="6096"/>
                                </a:lnTo>
                                <a:lnTo>
                                  <a:pt x="1524" y="7620"/>
                                </a:lnTo>
                                <a:lnTo>
                                  <a:pt x="30480" y="7620"/>
                                </a:lnTo>
                                <a:lnTo>
                                  <a:pt x="30480" y="0"/>
                                </a:lnTo>
                                <a:close/>
                              </a:path>
                              <a:path fill="norm" h="163195" w="85725" stroke="1">
                                <a:moveTo>
                                  <a:pt x="85344" y="155448"/>
                                </a:moveTo>
                                <a:lnTo>
                                  <a:pt x="56388" y="155448"/>
                                </a:lnTo>
                                <a:lnTo>
                                  <a:pt x="54864" y="156972"/>
                                </a:lnTo>
                                <a:lnTo>
                                  <a:pt x="54864" y="161544"/>
                                </a:lnTo>
                                <a:lnTo>
                                  <a:pt x="56388" y="161544"/>
                                </a:lnTo>
                                <a:lnTo>
                                  <a:pt x="56388" y="163068"/>
                                </a:lnTo>
                                <a:lnTo>
                                  <a:pt x="85344" y="163068"/>
                                </a:lnTo>
                                <a:lnTo>
                                  <a:pt x="85344" y="155448"/>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87" name="Textbox 87"/>
                        <wps:cNvSpPr txBox="1"/>
                        <wps:spPr>
                          <a:xfrm>
                            <a:off x="0" y="0"/>
                            <a:ext cx="1203960" cy="2123440"/>
                          </a:xfrm>
                          <a:prstGeom prst="rect">
                            <a:avLst/>
                          </a:prstGeom>
                        </wps:spPr>
                        <wps:txbx>
                          <w:txbxContent>
                            <w:p>
                              <w:pPr>
                                <w:spacing w:before="80" w:line="240" w:lineRule="auto"/>
                                <w:ind w:left="64" w:right="78" w:firstLine="0"/>
                                <w:jc w:val="left"/>
                                <w:rPr>
                                  <w:sz w:val="20"/>
                                </w:rPr>
                              </w:pPr>
                              <w:r>
                                <w:rPr>
                                  <w:b/>
                                  <w:sz w:val="18"/>
                                </w:rPr>
                                <w:t xml:space="preserve">Gli impatti negativi principali </w:t>
                              </w:r>
                              <w:r>
                                <w:rPr>
                                  <w:sz w:val="18"/>
                                </w:rPr>
                                <w:t>sono gli effetti negativi più significativi delle decisioni di investimento sui fattori di sostenibilità relativi a questioni ambientali, sociali e relative ai dipendenti, nonché al rispetto</w:t>
                              </w:r>
                            </w:p>
                            <w:p>
                              <w:pPr>
                                <w:spacing w:before="243" w:line="240" w:lineRule="auto"/>
                                <w:rPr>
                                  <w:sz w:val="20"/>
                                </w:rPr>
                              </w:pPr>
                            </w:p>
                            <w:p>
                              <w:pPr>
                                <w:spacing w:before="0"/>
                                <w:ind w:left="64" w:right="0" w:firstLine="0"/>
                                <w:jc w:val="left"/>
                                <w:rPr>
                                  <w:sz w:val="20"/>
                                </w:rPr>
                              </w:pPr>
                              <w:r>
                                <w:rPr>
                                  <w:sz w:val="18"/>
                                </w:rPr>
                                <w:t>questioni relative alla corruzione.</w:t>
                              </w:r>
                            </w:p>
                          </w:txbxContent>
                        </wps:txbx>
                        <wps:bodyPr wrap="square" lIns="0" tIns="0" rIns="0" bIns="0" rtlCol="0"/>
                      </wps:wsp>
                    </wpg:wgp>
                  </a:graphicData>
                </a:graphic>
              </wp:anchor>
            </w:drawing>
          </mc:Choice>
          <mc:Fallback>
            <w:pict>
              <v:group id="_x0000_s1092" style="width:94.8pt;height:167.2pt;margin-top:-19.32pt;margin-left:0;mso-position-horizontal-relative:page;position:absolute;z-index:251686912" coordorigin="0,-386" coordsize="1896,3344">
                <v:rect id="_x0000_s1093" style="width:1896;height:3344;position:absolute;top:-387" filled="t" fillcolor="#f2f2f2" stroked="f">
                  <v:fill type="solid"/>
                </v:rect>
                <v:shape id="_x0000_s1094" type="#_x0000_t75" style="width:1546;height:416;left:74;position:absolute;top:2188" stroked="f">
                  <v:imagedata r:id="rId54" o:title=""/>
                </v:shape>
                <v:shape id="_x0000_s1095" style="width:135;height:257;left:1555;position:absolute;top:2267" coordorigin="1555,2268" coordsize="135,257" path="m1603,2268l1558,2268,1555,2270,1555,2278,1558,2278,1558,2280,1603,2280,1603,2268xm1690,2513l1644,2513,1642,2515,1642,2522,1644,2522,1644,2525,1690,2525,1690,2513xe" filled="t" fillcolor="black" stroked="f">
                  <v:fill type="solid"/>
                  <v:path arrowok="t"/>
                </v:shape>
                <v:shape id="_x0000_s1096" type="#_x0000_t202" style="width:1896;height:3344;position:absolute;top:-387" filled="f" stroked="f">
                  <v:textbox inset="0,0,0,0">
                    <w:txbxContent>
                      <w:p>
                        <w:pPr>
                          <w:spacing w:before="80" w:line="240" w:lineRule="auto"/>
                          <w:ind w:left="64" w:right="78" w:firstLine="0"/>
                          <w:jc w:val="left"/>
                          <w:rPr>
                            <w:sz w:val="20"/>
                          </w:rPr>
                        </w:pPr>
                        <w:r>
                          <w:rPr>
                            <w:b/>
                            <w:sz w:val="20"/>
                          </w:rPr>
                          <w:t xml:space="preserve">Gli impatti negativi principali </w:t>
                        </w:r>
                        <w:r>
                          <w:rPr>
                            <w:sz w:val="20"/>
                          </w:rPr>
                          <w:t>sono gli effetti negativi più significativi delle decisioni di investimento sui fattori di sostenibilità relativi alle questioni ambientali, sociali e relative ai dipendenti, nonché al rispetto</w:t>
                        </w:r>
                      </w:p>
                      <w:p>
                        <w:pPr>
                          <w:spacing w:before="243" w:line="240" w:lineRule="auto"/>
                          <w:rPr>
                            <w:sz w:val="20"/>
                          </w:rPr>
                        </w:pPr>
                      </w:p>
                      <w:p>
                        <w:pPr>
                          <w:spacing w:before="0"/>
                          <w:ind w:left="64" w:right="0" w:firstLine="0"/>
                          <w:jc w:val="left"/>
                          <w:rPr>
                            <w:sz w:val="20"/>
                          </w:rPr>
                        </w:pPr>
                        <w:r>
                          <w:rPr>
                            <w:sz w:val="20"/>
                          </w:rPr>
                          <w:t>questioni relative alla corruzione.</w:t>
                        </w:r>
                      </w:p>
                    </w:txbxContent>
                  </v:textbox>
                </v:shape>
              </v:group>
            </w:pict>
          </mc:Fallback>
        </mc:AlternateContent>
      </w:r>
      <w:r>
        <w:rPr>
          <w:w w:val="90"/>
          <w:sz w:val="20"/>
        </w:rPr>
        <w:t>In che modo gli investimenti sostenibili che il prodotto finanziario intende effettuare, almeno in parte, non causano danni significativi a nessun obiettivo di investimento sostenibile di natura ambientale o sociale?</w:t>
      </w:r>
    </w:p>
    <w:p>
      <w:pPr>
        <w:pStyle w:val="BodyText"/>
        <w:ind w:left="2877" w:right="30"/>
        <w:jc w:val="both"/>
      </w:pPr>
      <w:r>
        <mc:AlternateContent>
          <mc:Choice Requires="wpg">
            <w:drawing>
              <wp:anchor distT="0" distB="0" distL="0" distR="0" simplePos="0" relativeHeight="251744256" behindDoc="1" locked="0" layoutInCell="1" allowOverlap="1">
                <wp:simplePos x="0" y="0"/>
                <wp:positionH relativeFrom="page">
                  <wp:posOffset>1836420</wp:posOffset>
                </wp:positionH>
                <wp:positionV relativeFrom="paragraph">
                  <wp:posOffset>543541</wp:posOffset>
                </wp:positionV>
                <wp:extent cx="1405255" cy="121920"/>
                <wp:effectExtent l="0" t="0" r="0" b="0"/>
                <wp:wrapTopAndBottom/>
                <wp:docPr id="88" name="Group 88"/>
                <wp:cNvGraphicFramePr/>
                <a:graphic xmlns:a="http://schemas.openxmlformats.org/drawingml/2006/main">
                  <a:graphicData uri="http://schemas.microsoft.com/office/word/2010/wordprocessingGroup">
                    <wpg:wgp xmlns:wpg="http://schemas.microsoft.com/office/word/2010/wordprocessingGroup">
                      <wpg:cNvGrpSpPr/>
                      <wpg:grpSpPr>
                        <a:xfrm>
                          <a:off x="0" y="0"/>
                          <a:ext cx="1405255" cy="121920"/>
                          <a:chOff x="0" y="0"/>
                          <a:chExt cx="1405255" cy="121920"/>
                        </a:xfrm>
                      </wpg:grpSpPr>
                      <pic:pic xmlns:pic="http://schemas.openxmlformats.org/drawingml/2006/picture">
                        <pic:nvPicPr>
                          <pic:cNvPr id="89" name="Image 89"/>
                          <pic:cNvPicPr/>
                        </pic:nvPicPr>
                        <pic:blipFill>
                          <a:blip xmlns:r="http://schemas.openxmlformats.org/officeDocument/2006/relationships" r:embed="rId55" cstate="print"/>
                          <a:stretch>
                            <a:fillRect/>
                          </a:stretch>
                        </pic:blipFill>
                        <pic:spPr>
                          <a:xfrm>
                            <a:off x="0" y="0"/>
                            <a:ext cx="1342644" cy="121920"/>
                          </a:xfrm>
                          <a:prstGeom prst="rect">
                            <a:avLst/>
                          </a:prstGeom>
                        </pic:spPr>
                      </pic:pic>
                      <wps:wsp xmlns:wps="http://schemas.microsoft.com/office/word/2010/wordprocessingShape">
                        <wps:cNvPr id="90" name="Graphic 90"/>
                        <wps:cNvSpPr/>
                        <wps:spPr>
                          <a:xfrm>
                            <a:off x="1360919" y="3048"/>
                            <a:ext cx="44450" cy="94615"/>
                          </a:xfrm>
                          <a:custGeom>
                            <a:avLst/>
                            <a:gdLst/>
                            <a:rect l="l" t="t" r="r" b="b"/>
                            <a:pathLst>
                              <a:path fill="norm" h="94615" w="44450" stroke="1">
                                <a:moveTo>
                                  <a:pt x="12192" y="1524"/>
                                </a:moveTo>
                                <a:lnTo>
                                  <a:pt x="10668" y="1524"/>
                                </a:lnTo>
                                <a:lnTo>
                                  <a:pt x="10668" y="0"/>
                                </a:lnTo>
                                <a:lnTo>
                                  <a:pt x="1524" y="0"/>
                                </a:lnTo>
                                <a:lnTo>
                                  <a:pt x="1524" y="1524"/>
                                </a:lnTo>
                                <a:lnTo>
                                  <a:pt x="0" y="1524"/>
                                </a:lnTo>
                                <a:lnTo>
                                  <a:pt x="0" y="94488"/>
                                </a:lnTo>
                                <a:lnTo>
                                  <a:pt x="12192" y="94488"/>
                                </a:lnTo>
                                <a:lnTo>
                                  <a:pt x="12192" y="1524"/>
                                </a:lnTo>
                                <a:close/>
                              </a:path>
                              <a:path fill="norm" h="94615" w="44450" stroke="1">
                                <a:moveTo>
                                  <a:pt x="44208" y="1524"/>
                                </a:moveTo>
                                <a:lnTo>
                                  <a:pt x="42684" y="1524"/>
                                </a:lnTo>
                                <a:lnTo>
                                  <a:pt x="42684" y="0"/>
                                </a:lnTo>
                                <a:lnTo>
                                  <a:pt x="33540" y="0"/>
                                </a:lnTo>
                                <a:lnTo>
                                  <a:pt x="33540" y="1524"/>
                                </a:lnTo>
                                <a:lnTo>
                                  <a:pt x="32016" y="1524"/>
                                </a:lnTo>
                                <a:lnTo>
                                  <a:pt x="32016" y="94488"/>
                                </a:lnTo>
                                <a:lnTo>
                                  <a:pt x="44208" y="94488"/>
                                </a:lnTo>
                                <a:lnTo>
                                  <a:pt x="44208" y="1524"/>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97" style="width:110.65pt;height:9.6pt;margin-top:42.8pt;margin-left:144.6pt;mso-position-horizontal-relative:page;mso-wrap-distance-left:0;mso-wrap-distance-right:0;position:absolute;z-index:-251571200" coordorigin="2892,856" coordsize="2213,192">
                <v:shape id="_x0000_s1098" type="#_x0000_t75" style="width:2115;height:192;left:2892;position:absolute;top:855" stroked="f">
                  <v:imagedata r:id="rId55" o:title=""/>
                </v:shape>
                <v:shape id="_x0000_s1099" style="width:70;height:149;left:5035;position:absolute;top:860" coordorigin="5035,861" coordsize="70,149" path="m5054,863l5052,863,5052,861,5038,861,5038,863,5035,863,5035,1010,5054,1010,5054,863xm5105,863l5102,863,5102,861,5088,861,5088,863,5086,863,5086,1010,5105,1010,5105,863xe" filled="t" fillcolor="black" stroked="f">
                  <v:fill type="solid"/>
                  <v:path arrowok="t"/>
                </v:shape>
                <w10:wrap type="topAndBottom"/>
              </v:group>
            </w:pict>
          </mc:Fallback>
        </mc:AlternateContent>
      </w:r>
      <w:r>
        <w:drawing>
          <wp:anchor distT="0" distB="0" distL="0" distR="0" simplePos="0" relativeHeight="251746304" behindDoc="1" locked="0" layoutInCell="1" allowOverlap="1">
            <wp:simplePos x="0" y="0"/>
            <wp:positionH relativeFrom="page">
              <wp:posOffset>3311652</wp:posOffset>
            </wp:positionH>
            <wp:positionV relativeFrom="paragraph">
              <wp:posOffset>558781</wp:posOffset>
            </wp:positionV>
            <wp:extent cx="180648" cy="84200"/>
            <wp:effectExtent l="0" t="0" r="0" b="0"/>
            <wp:wrapTopAndBottom/>
            <wp:docPr id="91" name="Image 91"/>
            <wp:cNvGraphicFramePr/>
            <a:graphic xmlns:a="http://schemas.openxmlformats.org/drawingml/2006/main">
              <a:graphicData uri="http://schemas.openxmlformats.org/drawingml/2006/picture">
                <pic:pic xmlns:pic="http://schemas.openxmlformats.org/drawingml/2006/picture">
                  <pic:nvPicPr>
                    <pic:cNvPr id="91" name="Image 91"/>
                    <pic:cNvPicPr/>
                  </pic:nvPicPr>
                  <pic:blipFill>
                    <a:blip xmlns:r="http://schemas.openxmlformats.org/officeDocument/2006/relationships" r:embed="rId56" cstate="print"/>
                    <a:stretch>
                      <a:fillRect/>
                    </a:stretch>
                  </pic:blipFill>
                  <pic:spPr>
                    <a:xfrm>
                      <a:off x="0" y="0"/>
                      <a:ext cx="180648" cy="84200"/>
                    </a:xfrm>
                    <a:prstGeom prst="rect">
                      <a:avLst/>
                    </a:prstGeom>
                  </pic:spPr>
                </pic:pic>
              </a:graphicData>
            </a:graphic>
          </wp:anchor>
        </w:drawing>
      </w:r>
      <w:r>
        <w:drawing>
          <wp:anchor distT="0" distB="0" distL="0" distR="0" simplePos="0" relativeHeight="251747328" behindDoc="1" locked="0" layoutInCell="1" allowOverlap="1">
            <wp:simplePos x="0" y="0"/>
            <wp:positionH relativeFrom="page">
              <wp:posOffset>3557016</wp:posOffset>
            </wp:positionH>
            <wp:positionV relativeFrom="paragraph">
              <wp:posOffset>546589</wp:posOffset>
            </wp:positionV>
            <wp:extent cx="790723" cy="95250"/>
            <wp:effectExtent l="0" t="0" r="0" b="0"/>
            <wp:wrapTopAndBottom/>
            <wp:docPr id="92" name="Image 92"/>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xmlns:r="http://schemas.openxmlformats.org/officeDocument/2006/relationships" r:embed="rId57" cstate="print"/>
                    <a:stretch>
                      <a:fillRect/>
                    </a:stretch>
                  </pic:blipFill>
                  <pic:spPr>
                    <a:xfrm>
                      <a:off x="0" y="0"/>
                      <a:ext cx="790723" cy="95250"/>
                    </a:xfrm>
                    <a:prstGeom prst="rect">
                      <a:avLst/>
                    </a:prstGeom>
                  </pic:spPr>
                </pic:pic>
              </a:graphicData>
            </a:graphic>
          </wp:anchor>
        </w:drawing>
      </w:r>
      <w:r>
        <w:drawing>
          <wp:anchor distT="0" distB="0" distL="0" distR="0" simplePos="0" relativeHeight="251748352" behindDoc="1" locked="0" layoutInCell="1" allowOverlap="1">
            <wp:simplePos x="0" y="0"/>
            <wp:positionH relativeFrom="page">
              <wp:posOffset>4418076</wp:posOffset>
            </wp:positionH>
            <wp:positionV relativeFrom="paragraph">
              <wp:posOffset>546589</wp:posOffset>
            </wp:positionV>
            <wp:extent cx="686403" cy="95250"/>
            <wp:effectExtent l="0" t="0" r="0" b="0"/>
            <wp:wrapTopAndBottom/>
            <wp:docPr id="93" name="Image 93"/>
            <wp:cNvGraphicFramePr/>
            <a:graphic xmlns:a="http://schemas.openxmlformats.org/drawingml/2006/main">
              <a:graphicData uri="http://schemas.openxmlformats.org/drawingml/2006/picture">
                <pic:pic xmlns:pic="http://schemas.openxmlformats.org/drawingml/2006/picture">
                  <pic:nvPicPr>
                    <pic:cNvPr id="93" name="Image 93"/>
                    <pic:cNvPicPr/>
                  </pic:nvPicPr>
                  <pic:blipFill>
                    <a:blip xmlns:r="http://schemas.openxmlformats.org/officeDocument/2006/relationships" r:embed="rId58" cstate="print"/>
                    <a:stretch>
                      <a:fillRect/>
                    </a:stretch>
                  </pic:blipFill>
                  <pic:spPr>
                    <a:xfrm>
                      <a:off x="0" y="0"/>
                      <a:ext cx="686403" cy="95250"/>
                    </a:xfrm>
                    <a:prstGeom prst="rect">
                      <a:avLst/>
                    </a:prstGeom>
                  </pic:spPr>
                </pic:pic>
              </a:graphicData>
            </a:graphic>
          </wp:anchor>
        </w:drawing>
      </w:r>
      <w:r>
        <w:drawing>
          <wp:anchor distT="0" distB="0" distL="0" distR="0" simplePos="0" relativeHeight="251749376" behindDoc="1" locked="0" layoutInCell="1" allowOverlap="1">
            <wp:simplePos x="0" y="0"/>
            <wp:positionH relativeFrom="page">
              <wp:posOffset>5173979</wp:posOffset>
            </wp:positionH>
            <wp:positionV relativeFrom="paragraph">
              <wp:posOffset>546589</wp:posOffset>
            </wp:positionV>
            <wp:extent cx="625927" cy="95250"/>
            <wp:effectExtent l="0" t="0" r="0" b="0"/>
            <wp:wrapTopAndBottom/>
            <wp:docPr id="94" name="Image 94"/>
            <wp:cNvGraphicFramePr/>
            <a:graphic xmlns:a="http://schemas.openxmlformats.org/drawingml/2006/main">
              <a:graphicData uri="http://schemas.openxmlformats.org/drawingml/2006/picture">
                <pic:pic xmlns:pic="http://schemas.openxmlformats.org/drawingml/2006/picture">
                  <pic:nvPicPr>
                    <pic:cNvPr id="94" name="Image 94"/>
                    <pic:cNvPicPr/>
                  </pic:nvPicPr>
                  <pic:blipFill>
                    <a:blip xmlns:r="http://schemas.openxmlformats.org/officeDocument/2006/relationships" r:embed="rId59" cstate="print"/>
                    <a:stretch>
                      <a:fillRect/>
                    </a:stretch>
                  </pic:blipFill>
                  <pic:spPr>
                    <a:xfrm>
                      <a:off x="0" y="0"/>
                      <a:ext cx="625927" cy="95250"/>
                    </a:xfrm>
                    <a:prstGeom prst="rect">
                      <a:avLst/>
                    </a:prstGeom>
                  </pic:spPr>
                </pic:pic>
              </a:graphicData>
            </a:graphic>
          </wp:anchor>
        </w:drawing>
      </w:r>
      <w:r>
        <w:drawing>
          <wp:anchor distT="0" distB="0" distL="0" distR="0" simplePos="0" relativeHeight="251750400" behindDoc="1" locked="0" layoutInCell="1" allowOverlap="1">
            <wp:simplePos x="0" y="0"/>
            <wp:positionH relativeFrom="page">
              <wp:posOffset>5870448</wp:posOffset>
            </wp:positionH>
            <wp:positionV relativeFrom="paragraph">
              <wp:posOffset>545065</wp:posOffset>
            </wp:positionV>
            <wp:extent cx="1385974" cy="97154"/>
            <wp:effectExtent l="0" t="0" r="0" b="0"/>
            <wp:wrapTopAndBottom/>
            <wp:docPr id="95" name="Image 95"/>
            <wp:cNvGraphicFramePr/>
            <a:graphic xmlns:a="http://schemas.openxmlformats.org/drawingml/2006/main">
              <a:graphicData uri="http://schemas.openxmlformats.org/drawingml/2006/picture">
                <pic:pic xmlns:pic="http://schemas.openxmlformats.org/drawingml/2006/picture">
                  <pic:nvPicPr>
                    <pic:cNvPr id="95" name="Image 95"/>
                    <pic:cNvPicPr/>
                  </pic:nvPicPr>
                  <pic:blipFill>
                    <a:blip xmlns:r="http://schemas.openxmlformats.org/officeDocument/2006/relationships" r:embed="rId60" cstate="print"/>
                    <a:stretch>
                      <a:fillRect/>
                    </a:stretch>
                  </pic:blipFill>
                  <pic:spPr>
                    <a:xfrm>
                      <a:off x="0" y="0"/>
                      <a:ext cx="1385974" cy="97154"/>
                    </a:xfrm>
                    <a:prstGeom prst="rect">
                      <a:avLst/>
                    </a:prstGeom>
                  </pic:spPr>
                </pic:pic>
              </a:graphicData>
            </a:graphic>
          </wp:anchor>
        </w:drawing>
      </w:r>
      <w:r>
        <w:rPr>
          <w:sz w:val="20"/>
        </w:rPr>
        <w:t>Ai sensi dell’articolo 2, paragrafo 17, dello SFDR, tali investimenti sostenibili non devono arrecare danno significativo a nessun obiettivo ambientale o sociale e gli emittenti di tali investimenti sostenibili devono seguire buone pratiche di governance. Qualsiasi investimento che non soddisfi il principio «do no significant harm»</w:t>
      </w:r>
    </w:p>
    <w:p>
      <w:pPr>
        <w:pStyle w:val="BodyText"/>
        <w:spacing w:before="21"/>
        <w:ind w:left="2877"/>
        <w:jc w:val="both"/>
      </w:pPr>
      <w:r>
        <w:rPr>
          <w:sz w:val="20"/>
        </w:rPr>
        <w:t>prodotto finanziario. Tali soglie DNSH includeranno, a titolo esemplificativo ma non esaustivo:</w:t>
      </w:r>
    </w:p>
    <w:p>
      <w:pPr>
        <w:pStyle w:val="ListParagraph"/>
        <w:numPr>
          <w:ilvl w:val="0"/>
          <w:numId w:val="3"/>
        </w:numPr>
        <w:tabs>
          <w:tab w:val="left" w:pos="3597"/>
        </w:tabs>
        <w:spacing w:before="252" w:after="0" w:line="240" w:lineRule="auto"/>
        <w:ind w:left="3597" w:right="0" w:hanging="350"/>
        <w:jc w:val="left"/>
        <w:rPr>
          <w:sz w:val="22"/>
        </w:rPr>
      </w:pPr>
      <w:r>
        <w:rPr>
          <w:sz w:val="20"/>
        </w:rPr>
        <w:t>Il coinvolgimento in attività commerciali dannose;</w:t>
      </w:r>
    </w:p>
    <w:p>
      <w:pPr>
        <w:pStyle w:val="ListParagraph"/>
        <w:numPr>
          <w:ilvl w:val="0"/>
          <w:numId w:val="3"/>
        </w:numPr>
        <w:tabs>
          <w:tab w:val="left" w:pos="3597"/>
        </w:tabs>
        <w:spacing w:before="252" w:after="0" w:line="240" w:lineRule="auto"/>
        <w:ind w:left="3597" w:right="0" w:hanging="350"/>
        <w:jc w:val="left"/>
        <w:rPr>
          <w:sz w:val="22"/>
        </w:rPr>
      </w:pPr>
      <w:r>
        <w:rPr>
          <w:sz w:val="20"/>
        </w:rPr>
        <w:t>Violazione delle norme internazionali o coinvolgimento in controversie di estrema gravità; e</w:t>
      </w:r>
    </w:p>
    <w:p>
      <w:pPr>
        <w:pStyle w:val="ListParagraph"/>
        <w:numPr>
          <w:ilvl w:val="0"/>
          <w:numId w:val="3"/>
        </w:numPr>
        <w:tabs>
          <w:tab w:val="left" w:pos="3597"/>
        </w:tabs>
        <w:spacing w:before="250" w:after="0" w:line="240" w:lineRule="auto"/>
        <w:ind w:left="3597" w:right="0" w:hanging="350"/>
        <w:jc w:val="left"/>
        <w:rPr>
          <w:sz w:val="22"/>
        </w:rPr>
      </w:pPr>
      <w:r>
        <w:rPr>
          <w:sz w:val="20"/>
        </w:rPr>
        <w:t>Violazione di determinate soglie relative agli indicatori di impatto negativo principali.</w:t>
      </w:r>
    </w:p>
    <w:p>
      <w:pPr>
        <w:spacing w:before="238"/>
        <w:ind w:left="2675" w:right="0" w:firstLine="0"/>
        <w:jc w:val="left"/>
        <w:rPr>
          <w:i/>
          <w:sz w:val="22"/>
        </w:rPr>
      </w:pPr>
      <w:r>
        <w:rPr>
          <w:position w:val="4"/>
        </w:rPr>
        <w:drawing>
          <wp:inline distT="0" distB="0" distL="0" distR="0">
            <wp:extent cx="103632" cy="13716"/>
            <wp:effectExtent l="0" t="0" r="0" b="0"/>
            <wp:docPr id="96" name="Image 96"/>
            <wp:cNvGraphicFramePr/>
            <a:graphic xmlns:a="http://schemas.openxmlformats.org/drawingml/2006/main">
              <a:graphicData uri="http://schemas.openxmlformats.org/drawingml/2006/picture">
                <pic:pic xmlns:pic="http://schemas.openxmlformats.org/drawingml/2006/picture">
                  <pic:nvPicPr>
                    <pic:cNvPr id="96" name="Image 96"/>
                    <pic:cNvPicPr/>
                  </pic:nvPicPr>
                  <pic:blipFill>
                    <a:blip xmlns:r="http://schemas.openxmlformats.org/officeDocument/2006/relationships" r:embed="rId61" cstate="print"/>
                    <a:stretch>
                      <a:fillRect/>
                    </a:stretch>
                  </pic:blipFill>
                  <pic:spPr>
                    <a:xfrm>
                      <a:off x="0" y="0"/>
                      <a:ext cx="103632" cy="13716"/>
                    </a:xfrm>
                    <a:prstGeom prst="rect">
                      <a:avLst/>
                    </a:prstGeom>
                  </pic:spPr>
                </pic:pic>
              </a:graphicData>
            </a:graphic>
          </wp:inline>
        </w:drawing>
      </w:r>
      <w:r>
        <w:rPr>
          <w:rFonts w:ascii="Times New Roman"/>
          <w:sz w:val="18"/>
        </w:rPr>
        <w:t xml:space="preserve"> </w:t>
      </w:r>
      <w:r>
        <w:rPr>
          <w:i/>
          <w:sz w:val="20"/>
        </w:rPr>
        <w:t>In che modo sono stati presi in considerazione gli indicatori relativi agli impatti negativi sui fattori di sostenibilità?</w:t>
      </w:r>
    </w:p>
    <w:p>
      <w:pPr>
        <w:pStyle w:val="BodyText"/>
        <w:spacing w:before="240"/>
        <w:ind w:left="2877" w:right="28"/>
        <w:jc w:val="both"/>
      </w:pPr>
      <w:r>
        <w:rPr>
          <w:sz w:val="20"/>
        </w:rPr>
        <w:t>Nell’ambito della valutazione DNSH ai sensi dell’articolo 2, paragrafo 17, dello SFDR, la valutazione dell’investimento sostenibile integra determinati parametri relativi agli indicatori negativi principali e l’Indice di Riferimento del prodotto finanziario include criteri volti a ridurre l’esposizione o ad escludere titoli che presentano un allineamento negativo con i seguenti indicatori negativi principali:</w:t>
      </w:r>
    </w:p>
    <w:p>
      <w:pPr>
        <w:pStyle w:val="ListParagraph"/>
        <w:numPr>
          <w:ilvl w:val="2"/>
          <w:numId w:val="4"/>
        </w:numPr>
        <w:tabs>
          <w:tab w:val="left" w:pos="3336"/>
        </w:tabs>
        <w:spacing w:before="239" w:after="0" w:line="240" w:lineRule="auto"/>
        <w:ind w:left="3336" w:right="0" w:hanging="437"/>
        <w:jc w:val="left"/>
        <w:rPr>
          <w:sz w:val="22"/>
        </w:rPr>
      </w:pPr>
      <w:r>
        <w:rPr>
          <w:sz w:val="20"/>
        </w:rPr>
        <w:t>Esposizione a società operanti nel settore dei combustibili fossili (n. 4);</w:t>
      </w:r>
    </w:p>
    <w:p>
      <w:pPr>
        <w:pStyle w:val="ListParagraph"/>
        <w:numPr>
          <w:ilvl w:val="2"/>
          <w:numId w:val="4"/>
        </w:numPr>
        <w:tabs>
          <w:tab w:val="left" w:pos="3336"/>
        </w:tabs>
        <w:spacing w:before="180" w:after="0" w:line="259" w:lineRule="auto"/>
        <w:ind w:left="2877" w:right="32" w:firstLine="21"/>
        <w:jc w:val="left"/>
        <w:rPr>
          <w:sz w:val="22"/>
        </w:rPr>
      </w:pPr>
      <w:r>
        <w:rPr>
          <w:sz w:val="20"/>
        </w:rPr>
        <w:t>Violazione dei principi del Global Compact delle Nazioni Unite e delle Linee guida dell’OCSE per le imprese multinazionali (n. 10); e</w:t>
      </w:r>
    </w:p>
    <w:p>
      <w:pPr>
        <w:pStyle w:val="ListParagraph"/>
        <w:numPr>
          <w:ilvl w:val="2"/>
          <w:numId w:val="4"/>
        </w:numPr>
        <w:tabs>
          <w:tab w:val="left" w:pos="3336"/>
        </w:tabs>
        <w:spacing w:before="159" w:after="0" w:line="240" w:lineRule="auto"/>
        <w:ind w:left="3336" w:right="0" w:hanging="437"/>
        <w:jc w:val="left"/>
        <w:rPr>
          <w:sz w:val="22"/>
        </w:rPr>
      </w:pPr>
      <w:r>
        <w:rPr>
          <w:sz w:val="20"/>
        </w:rPr>
        <w:t>Esposizione ad armi controverse (n. 14).</w:t>
      </w:r>
    </w:p>
    <w:p>
      <w:pPr>
        <w:pStyle w:val="ListParagraph"/>
        <w:spacing w:after="0" w:line="240" w:lineRule="auto"/>
        <w:jc w:val="left"/>
        <w:rPr>
          <w:sz w:val="22"/>
        </w:rPr>
        <w:sectPr>
          <w:pgSz w:w="11910" w:h="16840"/>
          <w:pgMar w:top="1140" w:right="425" w:bottom="280" w:left="0" w:header="708" w:footer="708"/>
          <w:cols w:space="708"/>
        </w:sectPr>
      </w:pPr>
    </w:p>
    <w:p>
      <w:pPr>
        <w:spacing w:before="29"/>
        <w:ind w:left="2877" w:right="0" w:hanging="296"/>
        <w:jc w:val="left"/>
        <w:rPr>
          <w:i/>
          <w:sz w:val="22"/>
        </w:rPr>
      </w:pPr>
      <w:r>
        <w:rPr>
          <w:position w:val="8"/>
        </w:rPr>
        <w:drawing>
          <wp:inline distT="0" distB="0" distL="0" distR="0">
            <wp:extent cx="96012" cy="13715"/>
            <wp:effectExtent l="0" t="0" r="0" b="0"/>
            <wp:docPr id="97" name="Image 97"/>
            <wp:cNvGraphicFramePr/>
            <a:graphic xmlns:a="http://schemas.openxmlformats.org/drawingml/2006/main">
              <a:graphicData uri="http://schemas.openxmlformats.org/drawingml/2006/picture">
                <pic:pic xmlns:pic="http://schemas.openxmlformats.org/drawingml/2006/picture">
                  <pic:nvPicPr>
                    <pic:cNvPr id="97" name="Image 97"/>
                    <pic:cNvPicPr/>
                  </pic:nvPicPr>
                  <pic:blipFill>
                    <a:blip xmlns:r="http://schemas.openxmlformats.org/officeDocument/2006/relationships" r:embed="rId62" cstate="print"/>
                    <a:stretch>
                      <a:fillRect/>
                    </a:stretch>
                  </pic:blipFill>
                  <pic:spPr>
                    <a:xfrm>
                      <a:off x="0" y="0"/>
                      <a:ext cx="96012" cy="13715"/>
                    </a:xfrm>
                    <a:prstGeom prst="rect">
                      <a:avLst/>
                    </a:prstGeom>
                  </pic:spPr>
                </pic:pic>
              </a:graphicData>
            </a:graphic>
          </wp:inline>
        </w:drawing>
      </w:r>
      <w:r>
        <w:rPr>
          <w:rFonts w:ascii="Times New Roman"/>
          <w:sz w:val="18"/>
        </w:rPr>
        <w:t xml:space="preserve"> </w:t>
      </w:r>
      <w:r>
        <w:rPr>
          <w:i/>
          <w:sz w:val="20"/>
        </w:rPr>
        <w:t>In che modo gli investimenti sostenibili sono allineati alle Linee guida dell’OCSE per le imprese multinazionali e ai Principi guida delle Nazioni Unite su imprese e diritti umani? Dettagli:</w:t>
      </w:r>
    </w:p>
    <w:p>
      <w:pPr>
        <w:pStyle w:val="BodyText"/>
        <w:spacing w:before="238"/>
        <w:ind w:left="2877"/>
      </w:pPr>
      <w:r>
        <w:rPr>
          <w:sz w:val="20"/>
        </w:rPr>
        <w:t>Qualsiasi titolo che violi le Linee guida dell’OCSE per le imprese multinazionali e le Linee guida delle Nazioni Unite</w:t>
      </w:r>
    </w:p>
    <w:p>
      <w:pPr>
        <w:pStyle w:val="BodyText"/>
        <w:spacing w:before="7"/>
        <w:rPr>
          <w:sz w:val="4"/>
        </w:rPr>
      </w:pPr>
      <w:r>
        <w:rPr>
          <w:sz w:val="4"/>
        </w:rPr>
        <mc:AlternateContent>
          <mc:Choice Requires="wpg">
            <w:drawing>
              <wp:anchor distT="0" distB="0" distL="0" distR="0" simplePos="0" relativeHeight="251751424" behindDoc="1" locked="0" layoutInCell="1" allowOverlap="1">
                <wp:simplePos x="0" y="0"/>
                <wp:positionH relativeFrom="page">
                  <wp:posOffset>1839467</wp:posOffset>
                </wp:positionH>
                <wp:positionV relativeFrom="paragraph">
                  <wp:posOffset>50885</wp:posOffset>
                </wp:positionV>
                <wp:extent cx="5420995" cy="121920"/>
                <wp:effectExtent l="0" t="0" r="0" b="0"/>
                <wp:wrapTopAndBottom/>
                <wp:docPr id="98" name="Group 98"/>
                <wp:cNvGraphicFramePr/>
                <a:graphic xmlns:a="http://schemas.openxmlformats.org/drawingml/2006/main">
                  <a:graphicData uri="http://schemas.microsoft.com/office/word/2010/wordprocessingGroup">
                    <wpg:wgp xmlns:wpg="http://schemas.microsoft.com/office/word/2010/wordprocessingGroup">
                      <wpg:cNvGrpSpPr/>
                      <wpg:grpSpPr>
                        <a:xfrm>
                          <a:off x="0" y="0"/>
                          <a:ext cx="5420995" cy="121920"/>
                          <a:chOff x="0" y="0"/>
                          <a:chExt cx="5420995" cy="121920"/>
                        </a:xfrm>
                      </wpg:grpSpPr>
                      <pic:pic xmlns:pic="http://schemas.openxmlformats.org/drawingml/2006/picture">
                        <pic:nvPicPr>
                          <pic:cNvPr id="99" name="Image 99"/>
                          <pic:cNvPicPr/>
                        </pic:nvPicPr>
                        <pic:blipFill>
                          <a:blip xmlns:r="http://schemas.openxmlformats.org/officeDocument/2006/relationships" r:embed="rId63" cstate="print"/>
                          <a:stretch>
                            <a:fillRect/>
                          </a:stretch>
                        </pic:blipFill>
                        <pic:spPr>
                          <a:xfrm>
                            <a:off x="0" y="0"/>
                            <a:ext cx="3851148" cy="121920"/>
                          </a:xfrm>
                          <a:prstGeom prst="rect">
                            <a:avLst/>
                          </a:prstGeom>
                        </pic:spPr>
                      </pic:pic>
                      <pic:pic xmlns:pic="http://schemas.openxmlformats.org/drawingml/2006/picture">
                        <pic:nvPicPr>
                          <pic:cNvPr id="100" name="Image 100"/>
                          <pic:cNvPicPr/>
                        </pic:nvPicPr>
                        <pic:blipFill>
                          <a:blip xmlns:r="http://schemas.openxmlformats.org/officeDocument/2006/relationships" r:embed="rId64" cstate="print"/>
                          <a:stretch>
                            <a:fillRect/>
                          </a:stretch>
                        </pic:blipFill>
                        <pic:spPr>
                          <a:xfrm>
                            <a:off x="3872484" y="0"/>
                            <a:ext cx="1548383" cy="121919"/>
                          </a:xfrm>
                          <a:prstGeom prst="rect">
                            <a:avLst/>
                          </a:prstGeom>
                        </pic:spPr>
                      </pic:pic>
                    </wpg:wgp>
                  </a:graphicData>
                </a:graphic>
              </wp:anchor>
            </w:drawing>
          </mc:Choice>
          <mc:Fallback>
            <w:pict>
              <v:group id="_x0000_s1100" style="width:426.85pt;height:9.6pt;margin-top:4.01pt;margin-left:144.84pt;mso-position-horizontal-relative:page;mso-wrap-distance-left:0;mso-wrap-distance-right:0;position:absolute;z-index:-251564032" coordorigin="2897,80" coordsize="8537,192">
                <v:shape id="_x0000_s1101" type="#_x0000_t75" style="width:6065;height:192;left:2896;position:absolute;top:80" stroked="f">
                  <v:imagedata r:id="rId63" o:title=""/>
                </v:shape>
                <v:shape id="_x0000_s1102" type="#_x0000_t75" style="width:2439;height:192;left:8995;position:absolute;top:80" stroked="f">
                  <v:imagedata r:id="rId64" o:title=""/>
                </v:shape>
                <w10:wrap type="topAndBottom"/>
              </v:group>
            </w:pict>
          </mc:Fallback>
        </mc:AlternateContent>
      </w:r>
      <w:r>
        <w:rPr>
          <w:sz w:val="4"/>
        </w:rPr>
        <mc:AlternateContent>
          <mc:Choice Requires="wpg">
            <w:drawing>
              <wp:anchor distT="0" distB="0" distL="0" distR="0" simplePos="0" relativeHeight="251753472" behindDoc="1" locked="0" layoutInCell="1" allowOverlap="1">
                <wp:simplePos x="0" y="0"/>
                <wp:positionH relativeFrom="page">
                  <wp:posOffset>1621536</wp:posOffset>
                </wp:positionH>
                <wp:positionV relativeFrom="paragraph">
                  <wp:posOffset>428837</wp:posOffset>
                </wp:positionV>
                <wp:extent cx="4834255" cy="2161540"/>
                <wp:effectExtent l="0" t="0" r="0" b="0"/>
                <wp:wrapTopAndBottom/>
                <wp:docPr id="101" name="Group 101"/>
                <wp:cNvGraphicFramePr/>
                <a:graphic xmlns:a="http://schemas.openxmlformats.org/drawingml/2006/main">
                  <a:graphicData uri="http://schemas.microsoft.com/office/word/2010/wordprocessingGroup">
                    <wpg:wgp xmlns:wpg="http://schemas.microsoft.com/office/word/2010/wordprocessingGroup">
                      <wpg:cNvGrpSpPr/>
                      <wpg:grpSpPr>
                        <a:xfrm>
                          <a:off x="0" y="0"/>
                          <a:ext cx="4834255" cy="2161540"/>
                          <a:chOff x="0" y="0"/>
                          <a:chExt cx="4834255" cy="2161540"/>
                        </a:xfrm>
                      </wpg:grpSpPr>
                      <wps:wsp xmlns:wps="http://schemas.microsoft.com/office/word/2010/wordprocessingShape">
                        <wps:cNvPr id="102" name="Graphic 102"/>
                        <wps:cNvSpPr/>
                        <wps:spPr>
                          <a:xfrm>
                            <a:off x="0" y="0"/>
                            <a:ext cx="4834255" cy="2161540"/>
                          </a:xfrm>
                          <a:custGeom>
                            <a:avLst/>
                            <a:gdLst/>
                            <a:rect l="l" t="t" r="r" b="b"/>
                            <a:pathLst>
                              <a:path fill="norm" h="2161540" w="4834255" stroke="1">
                                <a:moveTo>
                                  <a:pt x="4834128" y="2161032"/>
                                </a:moveTo>
                                <a:lnTo>
                                  <a:pt x="0" y="2161032"/>
                                </a:lnTo>
                                <a:lnTo>
                                  <a:pt x="0" y="0"/>
                                </a:lnTo>
                                <a:lnTo>
                                  <a:pt x="4834128" y="0"/>
                                </a:lnTo>
                                <a:lnTo>
                                  <a:pt x="4834128" y="2161032"/>
                                </a:lnTo>
                                <a:close/>
                              </a:path>
                            </a:pathLst>
                          </a:custGeom>
                          <a:solidFill>
                            <a:srgbClr val="FBE8D8"/>
                          </a:solidFill>
                        </wps:spPr>
                        <wps:bodyPr wrap="square" lIns="0" tIns="0" rIns="0" bIns="0" rtlCol="0">
                          <a:prstTxWarp prst="textNoShape">
                            <a:avLst/>
                          </a:prstTxWarp>
                        </wps:bodyPr>
                      </wps:wsp>
                      <pic:pic xmlns:pic="http://schemas.openxmlformats.org/drawingml/2006/picture">
                        <pic:nvPicPr>
                          <pic:cNvPr id="103" name="Image 103"/>
                          <pic:cNvPicPr/>
                        </pic:nvPicPr>
                        <pic:blipFill>
                          <a:blip xmlns:r="http://schemas.openxmlformats.org/officeDocument/2006/relationships" r:embed="rId65" cstate="print"/>
                          <a:stretch>
                            <a:fillRect/>
                          </a:stretch>
                        </pic:blipFill>
                        <pic:spPr>
                          <a:xfrm>
                            <a:off x="108203" y="86867"/>
                            <a:ext cx="4213860" cy="109728"/>
                          </a:xfrm>
                          <a:prstGeom prst="rect">
                            <a:avLst/>
                          </a:prstGeom>
                        </pic:spPr>
                      </pic:pic>
                      <pic:pic xmlns:pic="http://schemas.openxmlformats.org/drawingml/2006/picture">
                        <pic:nvPicPr>
                          <pic:cNvPr id="104" name="Image 104"/>
                          <pic:cNvPicPr/>
                        </pic:nvPicPr>
                        <pic:blipFill>
                          <a:blip xmlns:r="http://schemas.openxmlformats.org/officeDocument/2006/relationships" r:embed="rId66" cstate="print"/>
                          <a:stretch>
                            <a:fillRect/>
                          </a:stretch>
                        </pic:blipFill>
                        <pic:spPr>
                          <a:xfrm>
                            <a:off x="100583" y="707136"/>
                            <a:ext cx="4632960" cy="109728"/>
                          </a:xfrm>
                          <a:prstGeom prst="rect">
                            <a:avLst/>
                          </a:prstGeom>
                        </pic:spPr>
                      </pic:pic>
                      <wps:wsp xmlns:wps="http://schemas.microsoft.com/office/word/2010/wordprocessingShape">
                        <wps:cNvPr id="105" name="Textbox 105"/>
                        <wps:cNvSpPr txBox="1"/>
                        <wps:spPr>
                          <a:xfrm>
                            <a:off x="0" y="0"/>
                            <a:ext cx="4834255" cy="2161540"/>
                          </a:xfrm>
                          <a:prstGeom prst="rect">
                            <a:avLst/>
                          </a:prstGeom>
                        </wps:spPr>
                        <wps:txbx>
                          <w:txbxContent>
                            <w:p>
                              <w:pPr>
                                <w:spacing w:before="83"/>
                                <w:ind w:left="156" w:right="141" w:firstLine="6657"/>
                                <w:jc w:val="both"/>
                                <w:rPr>
                                  <w:i/>
                                  <w:sz w:val="20"/>
                                </w:rPr>
                              </w:pPr>
                              <w:r>
                                <w:rPr>
                                  <w:i/>
                                  <w:sz w:val="18"/>
                                </w:rPr>
                                <w:t>non devono compromettere in modo significativo gli obiettivi della tassonomia dell’UE e sono accompagnati da criteri specifici dell’UE.</w:t>
                              </w:r>
                            </w:p>
                            <w:p>
                              <w:pPr>
                                <w:spacing w:before="242" w:line="240" w:lineRule="auto"/>
                                <w:rPr>
                                  <w:i/>
                                  <w:sz w:val="20"/>
                                </w:rPr>
                              </w:pPr>
                            </w:p>
                            <w:p>
                              <w:pPr>
                                <w:spacing w:before="0"/>
                                <w:ind w:left="156" w:right="140" w:firstLine="0"/>
                                <w:jc w:val="both"/>
                                <w:rPr>
                                  <w:sz w:val="20"/>
                                </w:rPr>
                              </w:pPr>
                              <w:r>
                                <w:rPr>
                                  <w:sz w:val="18"/>
                                </w:rPr>
                                <w:t>prodotto finanziario che tiene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pPr>
                                <w:spacing w:before="243"/>
                                <w:ind w:left="156" w:right="150" w:firstLine="40"/>
                                <w:jc w:val="both"/>
                                <w:rPr>
                                  <w:i/>
                                  <w:sz w:val="20"/>
                                </w:rPr>
                              </w:pPr>
                              <w:r>
                                <w:rPr>
                                  <w:i/>
                                  <w:sz w:val="18"/>
                                </w:rPr>
                                <w:t>Anche qualsiasi altro investimento sostenibile non deve compromettere in modo significativo alcun obiettivo ambientale o sociale.</w:t>
                              </w:r>
                            </w:p>
                          </w:txbxContent>
                        </wps:txbx>
                        <wps:bodyPr wrap="square" lIns="0" tIns="0" rIns="0" bIns="0" rtlCol="0"/>
                      </wps:wsp>
                    </wpg:wgp>
                  </a:graphicData>
                </a:graphic>
              </wp:anchor>
            </w:drawing>
          </mc:Choice>
          <mc:Fallback>
            <w:pict>
              <v:group id="_x0000_s1103" style="width:380.65pt;height:170.2pt;margin-top:33.77pt;margin-left:127.68pt;mso-position-horizontal-relative:page;mso-wrap-distance-left:0;mso-wrap-distance-right:0;position:absolute;z-index:-251561984" coordorigin="2554,675" coordsize="7613,3404">
                <v:rect id="_x0000_s1104" style="width:7613;height:3404;left:2553;position:absolute;top:675" filled="t" fillcolor="#fbe8d8" stroked="f">
                  <v:fill type="solid"/>
                </v:rect>
                <v:shape id="_x0000_s1105" type="#_x0000_t75" style="width:6636;height:173;left:2724;position:absolute;top:812" stroked="f">
                  <v:imagedata r:id="rId65" o:title=""/>
                </v:shape>
                <v:shape id="_x0000_s1106" type="#_x0000_t75" style="width:7296;height:173;left:2712;position:absolute;top:1788" stroked="f">
                  <v:imagedata r:id="rId66" o:title=""/>
                </v:shape>
                <v:shape id="_x0000_s1107" type="#_x0000_t202" style="width:7613;height:3404;left:2553;position:absolute;top:675" filled="f" stroked="f">
                  <v:textbox inset="0,0,0,0">
                    <w:txbxContent>
                      <w:p>
                        <w:pPr>
                          <w:spacing w:before="83"/>
                          <w:ind w:left="156" w:right="141" w:firstLine="6657"/>
                          <w:jc w:val="both"/>
                          <w:rPr>
                            <w:i/>
                            <w:sz w:val="20"/>
                          </w:rPr>
                        </w:pPr>
                        <w:r>
                          <w:rPr>
                            <w:i/>
                            <w:sz w:val="20"/>
                          </w:rPr>
                          <w:t>Gli investimenti allineati alle Linee guida non dovrebbero compromettere in modo significativo gli obiettivi della tassonomia dell’UE e sono accompagnati da criteri specifici dell’UE.</w:t>
                        </w:r>
                      </w:p>
                      <w:p>
                        <w:pPr>
                          <w:spacing w:before="242" w:line="240" w:lineRule="auto"/>
                          <w:rPr>
                            <w:i/>
                            <w:sz w:val="20"/>
                          </w:rPr>
                        </w:pPr>
                      </w:p>
                      <w:p>
                        <w:pPr>
                          <w:spacing w:before="0"/>
                          <w:ind w:left="156" w:right="140" w:firstLine="0"/>
                          <w:jc w:val="both"/>
                          <w:rPr>
                            <w:sz w:val="20"/>
                          </w:rPr>
                        </w:pPr>
                        <w:r>
                          <w:rPr>
                            <w:sz w:val="20"/>
                          </w:rPr>
                          <w:t>prodotto finanziario che tiene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pPr>
                          <w:spacing w:before="243"/>
                          <w:ind w:left="156" w:right="150" w:firstLine="40"/>
                          <w:jc w:val="both"/>
                          <w:rPr>
                            <w:i/>
                            <w:sz w:val="20"/>
                          </w:rPr>
                        </w:pPr>
                        <w:r>
                          <w:rPr>
                            <w:i/>
                            <w:sz w:val="20"/>
                          </w:rPr>
                          <w:t>Anche qualsiasi altro investimento sostenibile non deve compromettere in modo significativo alcun obiettivo ambientale o sociale.</w:t>
                        </w:r>
                      </w:p>
                    </w:txbxContent>
                  </v:textbox>
                </v:shape>
                <w10:wrap type="topAndBottom"/>
              </v:group>
            </w:pict>
          </mc:Fallback>
        </mc:AlternateContent>
      </w:r>
    </w:p>
    <w:p>
      <w:pPr>
        <w:pStyle w:val="BodyText"/>
        <w:spacing w:before="135"/>
        <w:rPr>
          <w:sz w:val="20"/>
        </w:rPr>
      </w:pPr>
    </w:p>
    <w:p>
      <w:pPr>
        <w:pStyle w:val="Heading2"/>
        <w:spacing w:before="198"/>
      </w:pPr>
      <w:r>
        <w:rPr>
          <w:sz w:val="22"/>
        </w:rPr>
        <w:t>Questo prodotto finanziario tiene conto dei principali impatti negativi sui fattori di sostenibilità?</w:t>
      </w:r>
    </w:p>
    <w:p>
      <w:pPr>
        <w:pStyle w:val="BodyText"/>
        <w:spacing w:before="193" w:line="223" w:lineRule="auto"/>
        <w:ind w:left="2618" w:hanging="471"/>
      </w:pPr>
      <w:r>
        <mc:AlternateContent>
          <mc:Choice Requires="wpg">
            <w:drawing>
              <wp:anchor distT="0" distB="0" distL="0" distR="0" simplePos="0" relativeHeight="251692032" behindDoc="0" locked="0" layoutInCell="1" allowOverlap="1">
                <wp:simplePos x="0" y="0"/>
                <wp:positionH relativeFrom="page">
                  <wp:posOffset>0</wp:posOffset>
                </wp:positionH>
                <wp:positionV relativeFrom="paragraph">
                  <wp:posOffset>-262997</wp:posOffset>
                </wp:positionV>
                <wp:extent cx="1181100" cy="597535"/>
                <wp:effectExtent l="0" t="0" r="0" b="0"/>
                <wp:wrapNone/>
                <wp:docPr id="106" name="Group 106"/>
                <wp:cNvGraphicFramePr/>
                <a:graphic xmlns:a="http://schemas.openxmlformats.org/drawingml/2006/main">
                  <a:graphicData uri="http://schemas.microsoft.com/office/word/2010/wordprocessingGroup">
                    <wpg:wgp xmlns:wpg="http://schemas.microsoft.com/office/word/2010/wordprocessingGroup">
                      <wpg:cNvGrpSpPr/>
                      <wpg:grpSpPr>
                        <a:xfrm>
                          <a:off x="0" y="0"/>
                          <a:ext cx="1181100" cy="597535"/>
                          <a:chOff x="0" y="0"/>
                          <a:chExt cx="1181100" cy="597535"/>
                        </a:xfrm>
                      </wpg:grpSpPr>
                      <pic:pic xmlns:pic="http://schemas.openxmlformats.org/drawingml/2006/picture">
                        <pic:nvPicPr>
                          <pic:cNvPr id="107" name="Image 107"/>
                          <pic:cNvPicPr/>
                        </pic:nvPicPr>
                        <pic:blipFill>
                          <a:blip xmlns:r="http://schemas.openxmlformats.org/officeDocument/2006/relationships" r:embed="rId67" cstate="print"/>
                          <a:stretch>
                            <a:fillRect/>
                          </a:stretch>
                        </pic:blipFill>
                        <pic:spPr>
                          <a:xfrm>
                            <a:off x="0" y="0"/>
                            <a:ext cx="1181100" cy="597407"/>
                          </a:xfrm>
                          <a:prstGeom prst="rect">
                            <a:avLst/>
                          </a:prstGeom>
                        </pic:spPr>
                      </pic:pic>
                      <pic:pic xmlns:pic="http://schemas.openxmlformats.org/drawingml/2006/picture">
                        <pic:nvPicPr>
                          <pic:cNvPr id="108" name="Image 108"/>
                          <pic:cNvPicPr/>
                        </pic:nvPicPr>
                        <pic:blipFill>
                          <a:blip xmlns:r="http://schemas.openxmlformats.org/officeDocument/2006/relationships" r:embed="rId68" cstate="print"/>
                          <a:stretch>
                            <a:fillRect/>
                          </a:stretch>
                        </pic:blipFill>
                        <pic:spPr>
                          <a:xfrm>
                            <a:off x="0" y="435863"/>
                            <a:ext cx="106679" cy="118872"/>
                          </a:xfrm>
                          <a:prstGeom prst="rect">
                            <a:avLst/>
                          </a:prstGeom>
                        </pic:spPr>
                      </pic:pic>
                    </wpg:wgp>
                  </a:graphicData>
                </a:graphic>
              </wp:anchor>
            </w:drawing>
          </mc:Choice>
          <mc:Fallback>
            <w:pict>
              <v:group id="_x0000_s1108" style="width:93pt;height:47.05pt;margin-top:-20.71pt;margin-left:0;mso-position-horizontal-relative:page;position:absolute;z-index:251693056" coordorigin="0,-414" coordsize="1860,941">
                <v:shape id="_x0000_s1109" type="#_x0000_t75" style="width:1860;height:941;position:absolute;top:-415" stroked="f">
                  <v:imagedata r:id="rId67" o:title=""/>
                </v:shape>
                <v:shape id="_x0000_s1110" type="#_x0000_t75" style="width:168;height:188;position:absolute;top:272" stroked="f">
                  <v:imagedata r:id="rId68" o:title=""/>
                </v:shape>
              </v:group>
            </w:pict>
          </mc:Fallback>
        </mc:AlternateContent>
      </w:r>
      <w:r>
        <w:rPr>
          <w:position w:val="-11"/>
        </w:rPr>
        <w:drawing>
          <wp:inline distT="0" distB="0" distL="0" distR="0">
            <wp:extent cx="179832" cy="195071"/>
            <wp:effectExtent l="0" t="0" r="0" b="0"/>
            <wp:docPr id="109" name="Image 109"/>
            <wp:cNvGraphicFramePr/>
            <a:graphic xmlns:a="http://schemas.openxmlformats.org/drawingml/2006/main">
              <a:graphicData uri="http://schemas.openxmlformats.org/drawingml/2006/picture">
                <pic:pic xmlns:pic="http://schemas.openxmlformats.org/drawingml/2006/picture">
                  <pic:nvPicPr>
                    <pic:cNvPr id="109" name="Image 109"/>
                    <pic:cNvPicPr/>
                  </pic:nvPicPr>
                  <pic:blipFill>
                    <a:blip xmlns:r="http://schemas.openxmlformats.org/officeDocument/2006/relationships" r:embed="rId69" cstate="print"/>
                    <a:stretch>
                      <a:fillRect/>
                    </a:stretch>
                  </pic:blipFill>
                  <pic:spPr>
                    <a:xfrm>
                      <a:off x="0" y="0"/>
                      <a:ext cx="179832" cy="195071"/>
                    </a:xfrm>
                    <a:prstGeom prst="rect">
                      <a:avLst/>
                    </a:prstGeom>
                  </pic:spPr>
                </pic:pic>
              </a:graphicData>
            </a:graphic>
          </wp:inline>
        </w:drawing>
      </w:r>
      <w:r>
        <w:rPr>
          <w:rFonts w:ascii="Times New Roman"/>
          <w:sz w:val="18"/>
        </w:rPr>
        <w:t xml:space="preserve"> </w:t>
      </w:r>
      <w:r>
        <w:rPr>
          <w:sz w:val="20"/>
        </w:rPr>
        <w:t>Sì, il prodotto finanziario tiene conto dei seguenti impatti negativi principali sui fattori di sostenibilità di cui all’Allegato I del progetto di regolamento delegato della Commissione che integra l’SFDR (C(2022) 1931</w:t>
      </w:r>
    </w:p>
    <w:p>
      <w:pPr>
        <w:pStyle w:val="BodyText"/>
        <w:spacing w:before="44"/>
        <w:ind w:left="2618"/>
      </w:pPr>
      <w:r>
        <w:rPr>
          <w:spacing w:val="-2"/>
          <w:sz w:val="20"/>
        </w:rPr>
        <w:t>definitivo):</w:t>
      </w:r>
    </w:p>
    <w:p>
      <w:pPr>
        <w:pStyle w:val="BodyText"/>
        <w:spacing w:before="9"/>
      </w:pPr>
    </w:p>
    <w:p>
      <w:pPr>
        <w:pStyle w:val="BodyText"/>
        <w:spacing w:before="1"/>
        <w:ind w:left="3336"/>
      </w:pPr>
      <w:r>
        <mc:AlternateContent>
          <mc:Choice Requires="wps">
            <w:drawing>
              <wp:anchor distT="0" distB="0" distL="0" distR="0" simplePos="0" relativeHeight="251687936" behindDoc="0" locked="0" layoutInCell="1" allowOverlap="1">
                <wp:simplePos x="0" y="0"/>
                <wp:positionH relativeFrom="page">
                  <wp:posOffset>1676400</wp:posOffset>
                </wp:positionH>
                <wp:positionV relativeFrom="paragraph">
                  <wp:posOffset>68044</wp:posOffset>
                </wp:positionV>
                <wp:extent cx="43180" cy="43180"/>
                <wp:effectExtent l="0" t="0" r="0" b="0"/>
                <wp:wrapNone/>
                <wp:docPr id="110" name="Graphic 110"/>
                <wp:cNvGraphicFramePr/>
                <a:graphic xmlns:a="http://schemas.openxmlformats.org/drawingml/2006/main">
                  <a:graphicData uri="http://schemas.microsoft.com/office/word/2010/wordprocessingShape">
                    <wps:wsp xmlns:wps="http://schemas.microsoft.com/office/word/2010/wordprocessingShape">
                      <wps:cNvSpPr/>
                      <wps:spPr>
                        <a:xfrm>
                          <a:off x="0" y="0"/>
                          <a:ext cx="43180" cy="43180"/>
                        </a:xfrm>
                        <a:custGeom>
                          <a:avLst/>
                          <a:gdLst/>
                          <a:rect l="l" t="t" r="r" b="b"/>
                          <a:pathLst>
                            <a:path fill="norm" h="43180" w="43180" stroke="1">
                              <a:moveTo>
                                <a:pt x="27432" y="42671"/>
                              </a:moveTo>
                              <a:lnTo>
                                <a:pt x="15240" y="42671"/>
                              </a:lnTo>
                              <a:lnTo>
                                <a:pt x="12192" y="41147"/>
                              </a:lnTo>
                              <a:lnTo>
                                <a:pt x="10668" y="39623"/>
                              </a:lnTo>
                              <a:lnTo>
                                <a:pt x="7620" y="38099"/>
                              </a:lnTo>
                              <a:lnTo>
                                <a:pt x="4572" y="35051"/>
                              </a:lnTo>
                              <a:lnTo>
                                <a:pt x="3048" y="32003"/>
                              </a:lnTo>
                              <a:lnTo>
                                <a:pt x="1524" y="30479"/>
                              </a:lnTo>
                              <a:lnTo>
                                <a:pt x="0" y="27431"/>
                              </a:lnTo>
                              <a:lnTo>
                                <a:pt x="0" y="15239"/>
                              </a:lnTo>
                              <a:lnTo>
                                <a:pt x="1524" y="13715"/>
                              </a:lnTo>
                              <a:lnTo>
                                <a:pt x="4572" y="7619"/>
                              </a:lnTo>
                              <a:lnTo>
                                <a:pt x="7620" y="4571"/>
                              </a:lnTo>
                              <a:lnTo>
                                <a:pt x="10668" y="3047"/>
                              </a:lnTo>
                              <a:lnTo>
                                <a:pt x="12192" y="1523"/>
                              </a:lnTo>
                              <a:lnTo>
                                <a:pt x="15240" y="0"/>
                              </a:lnTo>
                              <a:lnTo>
                                <a:pt x="27432" y="0"/>
                              </a:lnTo>
                              <a:lnTo>
                                <a:pt x="28956" y="1523"/>
                              </a:lnTo>
                              <a:lnTo>
                                <a:pt x="35052" y="4571"/>
                              </a:lnTo>
                              <a:lnTo>
                                <a:pt x="38100" y="7619"/>
                              </a:lnTo>
                              <a:lnTo>
                                <a:pt x="41148" y="13715"/>
                              </a:lnTo>
                              <a:lnTo>
                                <a:pt x="41148" y="15239"/>
                              </a:lnTo>
                              <a:lnTo>
                                <a:pt x="42672" y="18287"/>
                              </a:lnTo>
                              <a:lnTo>
                                <a:pt x="42672" y="24383"/>
                              </a:lnTo>
                              <a:lnTo>
                                <a:pt x="41148" y="27431"/>
                              </a:lnTo>
                              <a:lnTo>
                                <a:pt x="41148" y="30479"/>
                              </a:lnTo>
                              <a:lnTo>
                                <a:pt x="39624" y="32003"/>
                              </a:lnTo>
                              <a:lnTo>
                                <a:pt x="38100" y="35051"/>
                              </a:lnTo>
                              <a:lnTo>
                                <a:pt x="36576" y="36575"/>
                              </a:lnTo>
                              <a:lnTo>
                                <a:pt x="33528" y="38099"/>
                              </a:lnTo>
                              <a:lnTo>
                                <a:pt x="32004" y="39623"/>
                              </a:lnTo>
                              <a:lnTo>
                                <a:pt x="28956" y="41147"/>
                              </a:lnTo>
                              <a:lnTo>
                                <a:pt x="27432" y="42671"/>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_x0000_s1111" style="width:3.4pt;height:3.4pt;margin-top:5.36pt;margin-left:132pt;mso-position-horizontal-relative:page;position:absolute;z-index:251688960" coordorigin="2640,107" coordsize="68,68" path="m2683,174l2664,174,2659,172,2657,170,2652,167,2647,162,2645,158,2642,155,2640,150,2640,131,2642,129,2647,119,2652,114,2657,112,2659,110,2664,107,2683,107,2686,110,2695,114,2700,119,2705,129,2705,131,2707,136,2707,146,2705,150,2705,155,2702,158,2700,162,2698,165,2693,167,2690,170,2686,172,2683,174xe" filled="t" fillcolor="black" stroked="f">
                <v:fill type="solid"/>
                <v:path arrowok="t"/>
              </v:shape>
            </w:pict>
          </mc:Fallback>
        </mc:AlternateContent>
      </w:r>
      <w:r>
        <w:rPr>
          <w:sz w:val="20"/>
        </w:rPr>
        <w:t>Esposizione a società operanti nel settore dei combustibili fossili (n. 4);</w:t>
      </w:r>
    </w:p>
    <w:p>
      <w:pPr>
        <w:pStyle w:val="BodyText"/>
        <w:tabs>
          <w:tab w:val="left" w:pos="3335"/>
        </w:tabs>
        <w:spacing w:before="182" w:line="256" w:lineRule="auto"/>
        <w:ind w:left="2618" w:right="33" w:firstLine="21"/>
      </w:pPr>
      <w:r>
        <w:rPr>
          <w:position w:val="4"/>
        </w:rPr>
        <w:drawing>
          <wp:inline distT="0" distB="0" distL="0" distR="0">
            <wp:extent cx="42672" cy="42671"/>
            <wp:effectExtent l="0" t="0" r="0" b="0"/>
            <wp:docPr id="111" name="Image 111"/>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xmlns:r="http://schemas.openxmlformats.org/officeDocument/2006/relationships" r:embed="rId70" cstate="print"/>
                    <a:stretch>
                      <a:fillRect/>
                    </a:stretch>
                  </pic:blipFill>
                  <pic:spPr>
                    <a:xfrm>
                      <a:off x="0" y="0"/>
                      <a:ext cx="42672" cy="42671"/>
                    </a:xfrm>
                    <a:prstGeom prst="rect">
                      <a:avLst/>
                    </a:prstGeom>
                  </pic:spPr>
                </pic:pic>
              </a:graphicData>
            </a:graphic>
          </wp:inline>
        </w:drawing>
      </w:r>
      <w:r>
        <w:rPr>
          <w:rFonts w:ascii="Times New Roman"/>
          <w:sz w:val="18"/>
        </w:rPr>
        <w:tab/>
      </w:r>
      <w:r>
        <w:rPr>
          <w:sz w:val="20"/>
        </w:rPr>
        <w:t>Violazione dei principi del Global Compact delle Nazioni Unite e delle Linee guida dell’OCSE per le imprese multinazionali (n. 10); e</w:t>
      </w:r>
    </w:p>
    <w:p>
      <w:pPr>
        <w:pStyle w:val="BodyText"/>
        <w:spacing w:before="165"/>
        <w:ind w:left="3336"/>
      </w:pPr>
      <w:r>
        <mc:AlternateContent>
          <mc:Choice Requires="wps">
            <w:drawing>
              <wp:anchor distT="0" distB="0" distL="0" distR="0" simplePos="0" relativeHeight="251689984" behindDoc="0" locked="0" layoutInCell="1" allowOverlap="1">
                <wp:simplePos x="0" y="0"/>
                <wp:positionH relativeFrom="page">
                  <wp:posOffset>1676400</wp:posOffset>
                </wp:positionH>
                <wp:positionV relativeFrom="paragraph">
                  <wp:posOffset>172272</wp:posOffset>
                </wp:positionV>
                <wp:extent cx="43180" cy="43180"/>
                <wp:effectExtent l="0" t="0" r="0" b="0"/>
                <wp:wrapNone/>
                <wp:docPr id="112" name="Graphic 112"/>
                <wp:cNvGraphicFramePr/>
                <a:graphic xmlns:a="http://schemas.openxmlformats.org/drawingml/2006/main">
                  <a:graphicData uri="http://schemas.microsoft.com/office/word/2010/wordprocessingShape">
                    <wps:wsp xmlns:wps="http://schemas.microsoft.com/office/word/2010/wordprocessingShape">
                      <wps:cNvSpPr/>
                      <wps:spPr>
                        <a:xfrm>
                          <a:off x="0" y="0"/>
                          <a:ext cx="43180" cy="43180"/>
                        </a:xfrm>
                        <a:custGeom>
                          <a:avLst/>
                          <a:gdLst/>
                          <a:rect l="l" t="t" r="r" b="b"/>
                          <a:pathLst>
                            <a:path fill="norm" h="43180" w="43180" stroke="1">
                              <a:moveTo>
                                <a:pt x="24384" y="42671"/>
                              </a:moveTo>
                              <a:lnTo>
                                <a:pt x="18288" y="42671"/>
                              </a:lnTo>
                              <a:lnTo>
                                <a:pt x="12192" y="39623"/>
                              </a:lnTo>
                              <a:lnTo>
                                <a:pt x="10668" y="39623"/>
                              </a:lnTo>
                              <a:lnTo>
                                <a:pt x="7620" y="38099"/>
                              </a:lnTo>
                              <a:lnTo>
                                <a:pt x="6096" y="35051"/>
                              </a:lnTo>
                              <a:lnTo>
                                <a:pt x="3048" y="32003"/>
                              </a:lnTo>
                              <a:lnTo>
                                <a:pt x="0" y="25907"/>
                              </a:lnTo>
                              <a:lnTo>
                                <a:pt x="0" y="15239"/>
                              </a:lnTo>
                              <a:lnTo>
                                <a:pt x="3048" y="9143"/>
                              </a:lnTo>
                              <a:lnTo>
                                <a:pt x="6096" y="6095"/>
                              </a:lnTo>
                              <a:lnTo>
                                <a:pt x="7620" y="3047"/>
                              </a:lnTo>
                              <a:lnTo>
                                <a:pt x="10668" y="1523"/>
                              </a:lnTo>
                              <a:lnTo>
                                <a:pt x="12192" y="1523"/>
                              </a:lnTo>
                              <a:lnTo>
                                <a:pt x="15240" y="0"/>
                              </a:lnTo>
                              <a:lnTo>
                                <a:pt x="27432" y="0"/>
                              </a:lnTo>
                              <a:lnTo>
                                <a:pt x="28956" y="1523"/>
                              </a:lnTo>
                              <a:lnTo>
                                <a:pt x="32004" y="1523"/>
                              </a:lnTo>
                              <a:lnTo>
                                <a:pt x="35052" y="3047"/>
                              </a:lnTo>
                              <a:lnTo>
                                <a:pt x="36576" y="6095"/>
                              </a:lnTo>
                              <a:lnTo>
                                <a:pt x="39624" y="9143"/>
                              </a:lnTo>
                              <a:lnTo>
                                <a:pt x="41148" y="12191"/>
                              </a:lnTo>
                              <a:lnTo>
                                <a:pt x="41148" y="15239"/>
                              </a:lnTo>
                              <a:lnTo>
                                <a:pt x="42672" y="18287"/>
                              </a:lnTo>
                              <a:lnTo>
                                <a:pt x="42672" y="22859"/>
                              </a:lnTo>
                              <a:lnTo>
                                <a:pt x="41148" y="25907"/>
                              </a:lnTo>
                              <a:lnTo>
                                <a:pt x="41148" y="28955"/>
                              </a:lnTo>
                              <a:lnTo>
                                <a:pt x="39624" y="32003"/>
                              </a:lnTo>
                              <a:lnTo>
                                <a:pt x="32004" y="39623"/>
                              </a:lnTo>
                              <a:lnTo>
                                <a:pt x="28956" y="39623"/>
                              </a:lnTo>
                              <a:lnTo>
                                <a:pt x="27432" y="41147"/>
                              </a:lnTo>
                              <a:lnTo>
                                <a:pt x="24384" y="42671"/>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_x0000_s1112" style="width:3.4pt;height:3.4pt;margin-top:13.56pt;margin-left:132pt;mso-position-horizontal-relative:page;position:absolute;z-index:251691008" coordorigin="2640,271" coordsize="68,68" path="m2678,338l2669,338,2659,334,2657,334,2652,331,2650,326,2645,322,2640,312,2640,295,2645,286,2650,281,2652,276,2657,274,2659,274,2664,271,2683,271,2686,274,2690,274,2695,276,2698,281,2702,286,2705,290,2705,295,2707,300,2707,307,2705,312,2705,317,2702,322,2690,334,2686,334,2683,336,2678,338xe" filled="t" fillcolor="black" stroked="f">
                <v:fill type="solid"/>
                <v:path arrowok="t"/>
              </v:shape>
            </w:pict>
          </mc:Fallback>
        </mc:AlternateContent>
      </w:r>
      <w:r>
        <w:rPr>
          <w:sz w:val="20"/>
        </w:rPr>
        <w:t>Esposizione ad armi controverse (n. 14).</w:t>
      </w:r>
    </w:p>
    <w:p>
      <w:pPr>
        <w:spacing w:before="85"/>
        <w:ind w:left="2179" w:right="0" w:firstLine="0"/>
        <w:jc w:val="left"/>
        <w:rPr>
          <w:sz w:val="22"/>
        </w:rPr>
      </w:pPr>
      <w:r>
        <w:drawing>
          <wp:inline distT="0" distB="0" distL="0" distR="0">
            <wp:extent cx="181356" cy="195071"/>
            <wp:effectExtent l="0" t="0" r="0" b="0"/>
            <wp:docPr id="113" name="Image 113"/>
            <wp:cNvGraphicFramePr/>
            <a:graphic xmlns:a="http://schemas.openxmlformats.org/drawingml/2006/main">
              <a:graphicData uri="http://schemas.openxmlformats.org/drawingml/2006/picture">
                <pic:pic xmlns:pic="http://schemas.openxmlformats.org/drawingml/2006/picture">
                  <pic:nvPicPr>
                    <pic:cNvPr id="113" name="Image 113"/>
                    <pic:cNvPicPr/>
                  </pic:nvPicPr>
                  <pic:blipFill>
                    <a:blip xmlns:r="http://schemas.openxmlformats.org/officeDocument/2006/relationships" r:embed="rId69" cstate="print"/>
                    <a:stretch>
                      <a:fillRect/>
                    </a:stretch>
                  </pic:blipFill>
                  <pic:spPr>
                    <a:xfrm>
                      <a:off x="0" y="0"/>
                      <a:ext cx="181356" cy="195071"/>
                    </a:xfrm>
                    <a:prstGeom prst="rect">
                      <a:avLst/>
                    </a:prstGeom>
                  </pic:spPr>
                </pic:pic>
              </a:graphicData>
            </a:graphic>
          </wp:inline>
        </w:drawing>
      </w:r>
      <w:r>
        <w:rPr>
          <w:rFonts w:ascii="Times New Roman"/>
          <w:sz w:val="18"/>
        </w:rPr>
        <w:t xml:space="preserve"> </w:t>
      </w:r>
      <w:r>
        <w:rPr>
          <w:sz w:val="20"/>
        </w:rPr>
        <w:t>No</w:t>
      </w:r>
    </w:p>
    <w:p>
      <w:pPr>
        <w:pStyle w:val="BodyText"/>
      </w:pPr>
    </w:p>
    <w:p>
      <w:pPr>
        <w:pStyle w:val="BodyText"/>
        <w:spacing w:before="120"/>
      </w:pPr>
    </w:p>
    <w:p>
      <w:pPr>
        <w:pStyle w:val="Heading2"/>
        <w:spacing w:before="1"/>
        <w:jc w:val="both"/>
      </w:pPr>
      <w:r>
        <mc:AlternateContent>
          <mc:Choice Requires="wps">
            <w:drawing>
              <wp:anchor distT="0" distB="0" distL="0" distR="0" simplePos="0" relativeHeight="251694080" behindDoc="0" locked="0" layoutInCell="1" allowOverlap="1">
                <wp:simplePos x="0" y="0"/>
                <wp:positionH relativeFrom="page">
                  <wp:posOffset>0</wp:posOffset>
                </wp:positionH>
                <wp:positionV relativeFrom="paragraph">
                  <wp:posOffset>200501</wp:posOffset>
                </wp:positionV>
                <wp:extent cx="1294130" cy="1285240"/>
                <wp:effectExtent l="0" t="0" r="0" b="0"/>
                <wp:wrapNone/>
                <wp:docPr id="114" name="Textbox 114"/>
                <wp:cNvGraphicFramePr/>
                <a:graphic xmlns:a="http://schemas.openxmlformats.org/drawingml/2006/main">
                  <a:graphicData uri="http://schemas.microsoft.com/office/word/2010/wordprocessingShape">
                    <wps:wsp xmlns:wps="http://schemas.microsoft.com/office/word/2010/wordprocessingShape">
                      <wps:cNvSpPr txBox="1"/>
                      <wps:spPr>
                        <a:xfrm>
                          <a:off x="0" y="0"/>
                          <a:ext cx="1294130" cy="1285240"/>
                        </a:xfrm>
                        <a:prstGeom prst="rect">
                          <a:avLst/>
                        </a:prstGeom>
                        <a:solidFill>
                          <a:srgbClr val="F2F2F2"/>
                        </a:solidFill>
                      </wps:spPr>
                      <wps:txbx>
                        <w:txbxContent>
                          <w:p>
                            <w:pPr>
                              <w:spacing w:before="71" w:line="240" w:lineRule="auto"/>
                              <w:ind w:left="96" w:right="179" w:firstLine="0"/>
                              <w:jc w:val="left"/>
                              <w:rPr>
                                <w:sz w:val="20"/>
                              </w:rPr>
                            </w:pPr>
                            <w:r>
                              <w:rPr>
                                <w:b/>
                                <w:sz w:val="18"/>
                              </w:rPr>
                              <w:t xml:space="preserve">La strategia di investimento </w:t>
                            </w:r>
                            <w:r>
                              <w:rPr>
                                <w:sz w:val="18"/>
                              </w:rPr>
                              <w:t>orienta le decisioni di investimento sulla base di fattori quali gli obiettivi di investimento e la propensione al rischio.</w:t>
                            </w:r>
                          </w:p>
                        </w:txbxContent>
                      </wps:txbx>
                      <wps:bodyPr wrap="square" lIns="0" tIns="0" rIns="0" bIns="0" rtlCol="0"/>
                    </wps:wsp>
                  </a:graphicData>
                </a:graphic>
              </wp:anchor>
            </w:drawing>
          </mc:Choice>
          <mc:Fallback>
            <w:pict>
              <v:shape id="_x0000_s1113" type="#_x0000_t202" style="width:101.9pt;height:101.2pt;margin-top:15.79pt;margin-left:0;mso-position-horizontal-relative:page;position:absolute;z-index:251695104" filled="t" fillcolor="#f2f2f2" stroked="f">
                <v:fill type="solid"/>
                <v:textbox inset="0,0,0,0">
                  <w:txbxContent>
                    <w:p>
                      <w:pPr>
                        <w:spacing w:before="71" w:line="240" w:lineRule="auto"/>
                        <w:ind w:left="96" w:right="179" w:firstLine="0"/>
                        <w:jc w:val="left"/>
                        <w:rPr>
                          <w:sz w:val="20"/>
                        </w:rPr>
                      </w:pPr>
                      <w:r>
                        <w:rPr>
                          <w:b/>
                          <w:sz w:val="20"/>
                        </w:rPr>
                        <w:t xml:space="preserve">La strategia di investimento </w:t>
                      </w:r>
                      <w:r>
                        <w:rPr>
                          <w:sz w:val="20"/>
                        </w:rPr>
                        <w:t>guida le decisioni di investimento sulla base di fattori quali gli obiettivi di investimento e la propensione al rischio.</w:t>
                      </w:r>
                    </w:p>
                  </w:txbxContent>
                </v:textbox>
              </v:shape>
            </w:pict>
          </mc:Fallback>
        </mc:AlternateContent>
      </w:r>
      <w:r>
        <w:rPr>
          <w:sz w:val="22"/>
        </w:rPr>
        <w:t>Quale strategia di investimento segue questo prodotto finanziario?</w:t>
      </w:r>
    </w:p>
    <w:p>
      <w:pPr>
        <w:pStyle w:val="BodyText"/>
        <w:spacing w:before="141"/>
        <w:ind w:left="2160"/>
        <w:jc w:val="both"/>
      </w:pPr>
      <w:r>
        <w:rPr>
          <w:sz w:val="20"/>
        </w:rPr>
        <w:t>L’obiettivo di investimento del prodotto finanziario è quello di replicare la performance, al lordo delle commissioni e delle spese,</w:t>
      </w:r>
    </w:p>
    <w:p>
      <w:pPr>
        <w:pStyle w:val="BodyText"/>
        <w:spacing w:before="5"/>
        <w:rPr>
          <w:sz w:val="4"/>
        </w:rPr>
      </w:pPr>
      <w:r>
        <w:rPr>
          <w:sz w:val="4"/>
        </w:rPr>
        <w:drawing>
          <wp:anchor distT="0" distB="0" distL="0" distR="0" simplePos="0" relativeHeight="251755520" behindDoc="1" locked="0" layoutInCell="1" allowOverlap="1">
            <wp:simplePos x="0" y="0"/>
            <wp:positionH relativeFrom="page">
              <wp:posOffset>1377696</wp:posOffset>
            </wp:positionH>
            <wp:positionV relativeFrom="paragraph">
              <wp:posOffset>49419</wp:posOffset>
            </wp:positionV>
            <wp:extent cx="113852" cy="97154"/>
            <wp:effectExtent l="0" t="0" r="0" b="0"/>
            <wp:wrapTopAndBottom/>
            <wp:docPr id="115" name="Image 115"/>
            <wp:cNvGraphicFramePr/>
            <a:graphic xmlns:a="http://schemas.openxmlformats.org/drawingml/2006/main">
              <a:graphicData uri="http://schemas.openxmlformats.org/drawingml/2006/picture">
                <pic:pic xmlns:pic="http://schemas.openxmlformats.org/drawingml/2006/picture">
                  <pic:nvPicPr>
                    <pic:cNvPr id="115" name="Image 115"/>
                    <pic:cNvPicPr/>
                  </pic:nvPicPr>
                  <pic:blipFill>
                    <a:blip xmlns:r="http://schemas.openxmlformats.org/officeDocument/2006/relationships" r:embed="rId71" cstate="print"/>
                    <a:stretch>
                      <a:fillRect/>
                    </a:stretch>
                  </pic:blipFill>
                  <pic:spPr>
                    <a:xfrm>
                      <a:off x="0" y="0"/>
                      <a:ext cx="113852" cy="97154"/>
                    </a:xfrm>
                    <a:prstGeom prst="rect">
                      <a:avLst/>
                    </a:prstGeom>
                  </pic:spPr>
                </pic:pic>
              </a:graphicData>
            </a:graphic>
          </wp:anchor>
        </w:drawing>
      </w:r>
      <w:r>
        <w:rPr>
          <w:sz w:val="4"/>
        </w:rPr>
        <w:drawing>
          <wp:anchor distT="0" distB="0" distL="0" distR="0" simplePos="0" relativeHeight="251756544" behindDoc="1" locked="0" layoutInCell="1" allowOverlap="1">
            <wp:simplePos x="0" y="0"/>
            <wp:positionH relativeFrom="page">
              <wp:posOffset>1545335</wp:posOffset>
            </wp:positionH>
            <wp:positionV relativeFrom="paragraph">
              <wp:posOffset>50943</wp:posOffset>
            </wp:positionV>
            <wp:extent cx="178404" cy="95250"/>
            <wp:effectExtent l="0" t="0" r="0" b="0"/>
            <wp:wrapTopAndBottom/>
            <wp:docPr id="116" name="Image 116"/>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xmlns:r="http://schemas.openxmlformats.org/officeDocument/2006/relationships" r:embed="rId72" cstate="print"/>
                    <a:stretch>
                      <a:fillRect/>
                    </a:stretch>
                  </pic:blipFill>
                  <pic:spPr>
                    <a:xfrm>
                      <a:off x="0" y="0"/>
                      <a:ext cx="178404" cy="95250"/>
                    </a:xfrm>
                    <a:prstGeom prst="rect">
                      <a:avLst/>
                    </a:prstGeom>
                  </pic:spPr>
                </pic:pic>
              </a:graphicData>
            </a:graphic>
          </wp:anchor>
        </w:drawing>
      </w:r>
      <w:r>
        <w:rPr>
          <w:sz w:val="4"/>
        </w:rPr>
        <w:drawing>
          <wp:anchor distT="0" distB="0" distL="0" distR="0" simplePos="0" relativeHeight="251757568" behindDoc="1" locked="0" layoutInCell="1" allowOverlap="1">
            <wp:simplePos x="0" y="0"/>
            <wp:positionH relativeFrom="page">
              <wp:posOffset>1795272</wp:posOffset>
            </wp:positionH>
            <wp:positionV relativeFrom="paragraph">
              <wp:posOffset>49419</wp:posOffset>
            </wp:positionV>
            <wp:extent cx="616324" cy="97154"/>
            <wp:effectExtent l="0" t="0" r="0" b="0"/>
            <wp:wrapTopAndBottom/>
            <wp:docPr id="117" name="Image 117"/>
            <wp:cNvGraphicFramePr/>
            <a:graphic xmlns:a="http://schemas.openxmlformats.org/drawingml/2006/main">
              <a:graphicData uri="http://schemas.openxmlformats.org/drawingml/2006/picture">
                <pic:pic xmlns:pic="http://schemas.openxmlformats.org/drawingml/2006/picture">
                  <pic:nvPicPr>
                    <pic:cNvPr id="117" name="Image 117"/>
                    <pic:cNvPicPr/>
                  </pic:nvPicPr>
                  <pic:blipFill>
                    <a:blip xmlns:r="http://schemas.openxmlformats.org/officeDocument/2006/relationships" r:embed="rId73" cstate="print"/>
                    <a:stretch>
                      <a:fillRect/>
                    </a:stretch>
                  </pic:blipFill>
                  <pic:spPr>
                    <a:xfrm>
                      <a:off x="0" y="0"/>
                      <a:ext cx="616324" cy="97154"/>
                    </a:xfrm>
                    <a:prstGeom prst="rect">
                      <a:avLst/>
                    </a:prstGeom>
                  </pic:spPr>
                </pic:pic>
              </a:graphicData>
            </a:graphic>
          </wp:anchor>
        </w:drawing>
      </w:r>
      <w:r>
        <w:rPr>
          <w:sz w:val="4"/>
        </w:rPr>
        <mc:AlternateContent>
          <mc:Choice Requires="wpg">
            <w:drawing>
              <wp:anchor distT="0" distB="0" distL="0" distR="0" simplePos="0" relativeHeight="251758592" behindDoc="1" locked="0" layoutInCell="1" allowOverlap="1">
                <wp:simplePos x="0" y="0"/>
                <wp:positionH relativeFrom="page">
                  <wp:posOffset>2487167</wp:posOffset>
                </wp:positionH>
                <wp:positionV relativeFrom="paragraph">
                  <wp:posOffset>49419</wp:posOffset>
                </wp:positionV>
                <wp:extent cx="382905" cy="116205"/>
                <wp:effectExtent l="0" t="0" r="0" b="0"/>
                <wp:wrapTopAndBottom/>
                <wp:docPr id="118" name="Group 118"/>
                <wp:cNvGraphicFramePr/>
                <a:graphic xmlns:a="http://schemas.openxmlformats.org/drawingml/2006/main">
                  <a:graphicData uri="http://schemas.microsoft.com/office/word/2010/wordprocessingGroup">
                    <wpg:wgp xmlns:wpg="http://schemas.microsoft.com/office/word/2010/wordprocessingGroup">
                      <wpg:cNvGrpSpPr/>
                      <wpg:grpSpPr>
                        <a:xfrm>
                          <a:off x="0" y="0"/>
                          <a:ext cx="382905" cy="116205"/>
                          <a:chOff x="0" y="0"/>
                          <a:chExt cx="382905" cy="116205"/>
                        </a:xfrm>
                      </wpg:grpSpPr>
                      <wps:wsp xmlns:wps="http://schemas.microsoft.com/office/word/2010/wordprocessingShape">
                        <wps:cNvPr id="119" name="Graphic 119"/>
                        <wps:cNvSpPr/>
                        <wps:spPr>
                          <a:xfrm>
                            <a:off x="0" y="7620"/>
                            <a:ext cx="12700" cy="88900"/>
                          </a:xfrm>
                          <a:custGeom>
                            <a:avLst/>
                            <a:gdLst/>
                            <a:rect l="l" t="t" r="r" b="b"/>
                            <a:pathLst>
                              <a:path fill="norm" h="88900" w="12700" stroke="1">
                                <a:moveTo>
                                  <a:pt x="7620" y="1524"/>
                                </a:moveTo>
                                <a:lnTo>
                                  <a:pt x="3048" y="1524"/>
                                </a:lnTo>
                                <a:lnTo>
                                  <a:pt x="4572" y="0"/>
                                </a:lnTo>
                                <a:lnTo>
                                  <a:pt x="6096" y="0"/>
                                </a:lnTo>
                                <a:lnTo>
                                  <a:pt x="7620" y="1524"/>
                                </a:lnTo>
                                <a:close/>
                              </a:path>
                              <a:path fill="norm" h="88900" w="12700" stroke="1">
                                <a:moveTo>
                                  <a:pt x="12192" y="88392"/>
                                </a:moveTo>
                                <a:lnTo>
                                  <a:pt x="0" y="88392"/>
                                </a:lnTo>
                                <a:lnTo>
                                  <a:pt x="0" y="1524"/>
                                </a:lnTo>
                                <a:lnTo>
                                  <a:pt x="12192" y="1524"/>
                                </a:lnTo>
                                <a:lnTo>
                                  <a:pt x="12192" y="88392"/>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120" name="Image 120"/>
                          <pic:cNvPicPr/>
                        </pic:nvPicPr>
                        <pic:blipFill>
                          <a:blip xmlns:r="http://schemas.openxmlformats.org/officeDocument/2006/relationships" r:embed="rId74" cstate="print"/>
                          <a:stretch>
                            <a:fillRect/>
                          </a:stretch>
                        </pic:blipFill>
                        <pic:spPr>
                          <a:xfrm>
                            <a:off x="33527" y="0"/>
                            <a:ext cx="348996" cy="115824"/>
                          </a:xfrm>
                          <a:prstGeom prst="rect">
                            <a:avLst/>
                          </a:prstGeom>
                        </pic:spPr>
                      </pic:pic>
                    </wpg:wgp>
                  </a:graphicData>
                </a:graphic>
              </wp:anchor>
            </w:drawing>
          </mc:Choice>
          <mc:Fallback>
            <w:pict>
              <v:group id="_x0000_s1114" style="width:30.15pt;height:9.15pt;margin-top:3.89pt;margin-left:195.84pt;mso-position-horizontal-relative:page;mso-wrap-distance-left:0;mso-wrap-distance-right:0;position:absolute;z-index:-251556864" coordorigin="3917,78" coordsize="603,183">
                <v:shape id="_x0000_s1115" style="width:20;height:140;left:3916;position:absolute;top:89" coordorigin="3917,90" coordsize="20,140" path="m3929,92l3922,92,3924,90,3926,90,3929,92xm3936,229l3917,229,3917,92,3936,92,3936,229xe" filled="t" fillcolor="black" stroked="f">
                  <v:fill type="solid"/>
                  <v:path arrowok="t"/>
                </v:shape>
                <v:shape id="_x0000_s1116" type="#_x0000_t75" style="width:550;height:183;left:3969;position:absolute;top:77" stroked="f">
                  <v:imagedata r:id="rId74" o:title=""/>
                </v:shape>
                <w10:wrap type="topAndBottom"/>
              </v:group>
            </w:pict>
          </mc:Fallback>
        </mc:AlternateContent>
      </w:r>
      <w:r>
        <w:rPr>
          <w:sz w:val="4"/>
        </w:rPr>
        <w:drawing>
          <wp:anchor distT="0" distB="0" distL="0" distR="0" simplePos="0" relativeHeight="251760640" behindDoc="1" locked="0" layoutInCell="1" allowOverlap="1">
            <wp:simplePos x="0" y="0"/>
            <wp:positionH relativeFrom="page">
              <wp:posOffset>2936747</wp:posOffset>
            </wp:positionH>
            <wp:positionV relativeFrom="paragraph">
              <wp:posOffset>50943</wp:posOffset>
            </wp:positionV>
            <wp:extent cx="322035" cy="95250"/>
            <wp:effectExtent l="0" t="0" r="0" b="0"/>
            <wp:wrapTopAndBottom/>
            <wp:docPr id="121" name="Image 121"/>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xmlns:r="http://schemas.openxmlformats.org/officeDocument/2006/relationships" r:embed="rId75" cstate="print"/>
                    <a:stretch>
                      <a:fillRect/>
                    </a:stretch>
                  </pic:blipFill>
                  <pic:spPr>
                    <a:xfrm>
                      <a:off x="0" y="0"/>
                      <a:ext cx="322035" cy="95250"/>
                    </a:xfrm>
                    <a:prstGeom prst="rect">
                      <a:avLst/>
                    </a:prstGeom>
                  </pic:spPr>
                </pic:pic>
              </a:graphicData>
            </a:graphic>
          </wp:anchor>
        </w:drawing>
      </w:r>
      <w:r>
        <w:rPr>
          <w:sz w:val="4"/>
        </w:rPr>
        <w:drawing>
          <wp:anchor distT="0" distB="0" distL="0" distR="0" simplePos="0" relativeHeight="251761664" behindDoc="1" locked="0" layoutInCell="1" allowOverlap="1">
            <wp:simplePos x="0" y="0"/>
            <wp:positionH relativeFrom="page">
              <wp:posOffset>3332988</wp:posOffset>
            </wp:positionH>
            <wp:positionV relativeFrom="paragraph">
              <wp:posOffset>53991</wp:posOffset>
            </wp:positionV>
            <wp:extent cx="72627" cy="92297"/>
            <wp:effectExtent l="0" t="0" r="0" b="0"/>
            <wp:wrapTopAndBottom/>
            <wp:docPr id="122" name="Image 122"/>
            <wp:cNvGraphicFramePr/>
            <a:graphic xmlns:a="http://schemas.openxmlformats.org/drawingml/2006/main">
              <a:graphicData uri="http://schemas.openxmlformats.org/drawingml/2006/picture">
                <pic:pic xmlns:pic="http://schemas.openxmlformats.org/drawingml/2006/picture">
                  <pic:nvPicPr>
                    <pic:cNvPr id="122" name="Image 122"/>
                    <pic:cNvPicPr/>
                  </pic:nvPicPr>
                  <pic:blipFill>
                    <a:blip xmlns:r="http://schemas.openxmlformats.org/officeDocument/2006/relationships" r:embed="rId76" cstate="print"/>
                    <a:stretch>
                      <a:fillRect/>
                    </a:stretch>
                  </pic:blipFill>
                  <pic:spPr>
                    <a:xfrm>
                      <a:off x="0" y="0"/>
                      <a:ext cx="72627" cy="92297"/>
                    </a:xfrm>
                    <a:prstGeom prst="rect">
                      <a:avLst/>
                    </a:prstGeom>
                  </pic:spPr>
                </pic:pic>
              </a:graphicData>
            </a:graphic>
          </wp:anchor>
        </w:drawing>
      </w:r>
      <w:r>
        <w:rPr>
          <w:sz w:val="4"/>
        </w:rPr>
        <w:drawing>
          <wp:anchor distT="0" distB="0" distL="0" distR="0" simplePos="0" relativeHeight="251762688" behindDoc="1" locked="0" layoutInCell="1" allowOverlap="1">
            <wp:simplePos x="0" y="0"/>
            <wp:positionH relativeFrom="page">
              <wp:posOffset>3467100</wp:posOffset>
            </wp:positionH>
            <wp:positionV relativeFrom="paragraph">
              <wp:posOffset>50943</wp:posOffset>
            </wp:positionV>
            <wp:extent cx="178404" cy="95250"/>
            <wp:effectExtent l="0" t="0" r="0" b="0"/>
            <wp:wrapTopAndBottom/>
            <wp:docPr id="123" name="Image 123"/>
            <wp:cNvGraphicFramePr/>
            <a:graphic xmlns:a="http://schemas.openxmlformats.org/drawingml/2006/main">
              <a:graphicData uri="http://schemas.openxmlformats.org/drawingml/2006/picture">
                <pic:pic xmlns:pic="http://schemas.openxmlformats.org/drawingml/2006/picture">
                  <pic:nvPicPr>
                    <pic:cNvPr id="123" name="Image 123"/>
                    <pic:cNvPicPr/>
                  </pic:nvPicPr>
                  <pic:blipFill>
                    <a:blip xmlns:r="http://schemas.openxmlformats.org/officeDocument/2006/relationships" r:embed="rId77" cstate="print"/>
                    <a:stretch>
                      <a:fillRect/>
                    </a:stretch>
                  </pic:blipFill>
                  <pic:spPr>
                    <a:xfrm>
                      <a:off x="0" y="0"/>
                      <a:ext cx="178404" cy="95250"/>
                    </a:xfrm>
                    <a:prstGeom prst="rect">
                      <a:avLst/>
                    </a:prstGeom>
                  </pic:spPr>
                </pic:pic>
              </a:graphicData>
            </a:graphic>
          </wp:anchor>
        </w:drawing>
      </w:r>
      <w:r>
        <w:rPr>
          <w:sz w:val="4"/>
        </w:rPr>
        <w:drawing>
          <wp:anchor distT="0" distB="0" distL="0" distR="0" simplePos="0" relativeHeight="251763712" behindDoc="1" locked="0" layoutInCell="1" allowOverlap="1">
            <wp:simplePos x="0" y="0"/>
            <wp:positionH relativeFrom="page">
              <wp:posOffset>3718559</wp:posOffset>
            </wp:positionH>
            <wp:positionV relativeFrom="paragraph">
              <wp:posOffset>50943</wp:posOffset>
            </wp:positionV>
            <wp:extent cx="405838" cy="121443"/>
            <wp:effectExtent l="0" t="0" r="0" b="0"/>
            <wp:wrapTopAndBottom/>
            <wp:docPr id="124" name="Image 124"/>
            <wp:cNvGraphicFramePr/>
            <a:graphic xmlns:a="http://schemas.openxmlformats.org/drawingml/2006/main">
              <a:graphicData uri="http://schemas.openxmlformats.org/drawingml/2006/picture">
                <pic:pic xmlns:pic="http://schemas.openxmlformats.org/drawingml/2006/picture">
                  <pic:nvPicPr>
                    <pic:cNvPr id="124" name="Image 124"/>
                    <pic:cNvPicPr/>
                  </pic:nvPicPr>
                  <pic:blipFill>
                    <a:blip xmlns:r="http://schemas.openxmlformats.org/officeDocument/2006/relationships" r:embed="rId78" cstate="print"/>
                    <a:stretch>
                      <a:fillRect/>
                    </a:stretch>
                  </pic:blipFill>
                  <pic:spPr>
                    <a:xfrm>
                      <a:off x="0" y="0"/>
                      <a:ext cx="405838" cy="121443"/>
                    </a:xfrm>
                    <a:prstGeom prst="rect">
                      <a:avLst/>
                    </a:prstGeom>
                  </pic:spPr>
                </pic:pic>
              </a:graphicData>
            </a:graphic>
          </wp:anchor>
        </w:drawing>
      </w:r>
      <w:r>
        <w:rPr>
          <w:sz w:val="4"/>
        </w:rPr>
        <mc:AlternateContent>
          <mc:Choice Requires="wpg">
            <w:drawing>
              <wp:anchor distT="0" distB="0" distL="0" distR="0" simplePos="0" relativeHeight="251764736" behindDoc="1" locked="0" layoutInCell="1" allowOverlap="1">
                <wp:simplePos x="0" y="0"/>
                <wp:positionH relativeFrom="page">
                  <wp:posOffset>4192523</wp:posOffset>
                </wp:positionH>
                <wp:positionV relativeFrom="paragraph">
                  <wp:posOffset>50943</wp:posOffset>
                </wp:positionV>
                <wp:extent cx="349250" cy="96520"/>
                <wp:effectExtent l="0" t="0" r="0" b="0"/>
                <wp:wrapTopAndBottom/>
                <wp:docPr id="125" name="Group 125"/>
                <wp:cNvGraphicFramePr/>
                <a:graphic xmlns:a="http://schemas.openxmlformats.org/drawingml/2006/main">
                  <a:graphicData uri="http://schemas.microsoft.com/office/word/2010/wordprocessingGroup">
                    <wpg:wgp xmlns:wpg="http://schemas.microsoft.com/office/word/2010/wordprocessingGroup">
                      <wpg:cNvGrpSpPr/>
                      <wpg:grpSpPr>
                        <a:xfrm>
                          <a:off x="0" y="0"/>
                          <a:ext cx="349250" cy="96520"/>
                          <a:chOff x="0" y="0"/>
                          <a:chExt cx="349250" cy="96520"/>
                        </a:xfrm>
                      </wpg:grpSpPr>
                      <pic:pic xmlns:pic="http://schemas.openxmlformats.org/drawingml/2006/picture">
                        <pic:nvPicPr>
                          <pic:cNvPr id="126" name="Image 126"/>
                          <pic:cNvPicPr/>
                        </pic:nvPicPr>
                        <pic:blipFill>
                          <a:blip xmlns:r="http://schemas.openxmlformats.org/officeDocument/2006/relationships" r:embed="rId79" cstate="print"/>
                          <a:stretch>
                            <a:fillRect/>
                          </a:stretch>
                        </pic:blipFill>
                        <pic:spPr>
                          <a:xfrm>
                            <a:off x="0" y="4571"/>
                            <a:ext cx="71628" cy="91440"/>
                          </a:xfrm>
                          <a:prstGeom prst="rect">
                            <a:avLst/>
                          </a:prstGeom>
                        </pic:spPr>
                      </pic:pic>
                      <pic:pic xmlns:pic="http://schemas.openxmlformats.org/drawingml/2006/picture">
                        <pic:nvPicPr>
                          <pic:cNvPr id="127" name="Image 127"/>
                          <pic:cNvPicPr/>
                        </pic:nvPicPr>
                        <pic:blipFill>
                          <a:blip xmlns:r="http://schemas.openxmlformats.org/officeDocument/2006/relationships" r:embed="rId80" cstate="print"/>
                          <a:stretch>
                            <a:fillRect/>
                          </a:stretch>
                        </pic:blipFill>
                        <pic:spPr>
                          <a:xfrm>
                            <a:off x="92964" y="0"/>
                            <a:ext cx="222503" cy="96012"/>
                          </a:xfrm>
                          <a:prstGeom prst="rect">
                            <a:avLst/>
                          </a:prstGeom>
                        </pic:spPr>
                      </pic:pic>
                      <wps:wsp xmlns:wps="http://schemas.microsoft.com/office/word/2010/wordprocessingShape">
                        <wps:cNvPr id="128" name="Graphic 128"/>
                        <wps:cNvSpPr/>
                        <wps:spPr>
                          <a:xfrm>
                            <a:off x="336791" y="0"/>
                            <a:ext cx="12700" cy="94615"/>
                          </a:xfrm>
                          <a:custGeom>
                            <a:avLst/>
                            <a:gdLst/>
                            <a:rect l="l" t="t" r="r" b="b"/>
                            <a:pathLst>
                              <a:path fill="norm" h="94615" w="12700" stroke="1">
                                <a:moveTo>
                                  <a:pt x="7620" y="0"/>
                                </a:moveTo>
                                <a:lnTo>
                                  <a:pt x="3048" y="0"/>
                                </a:lnTo>
                                <a:lnTo>
                                  <a:pt x="3048" y="1524"/>
                                </a:lnTo>
                                <a:lnTo>
                                  <a:pt x="7620" y="1524"/>
                                </a:lnTo>
                                <a:lnTo>
                                  <a:pt x="7620" y="0"/>
                                </a:lnTo>
                                <a:close/>
                              </a:path>
                              <a:path fill="norm" h="94615" w="12700" stroke="1">
                                <a:moveTo>
                                  <a:pt x="12192" y="3048"/>
                                </a:moveTo>
                                <a:lnTo>
                                  <a:pt x="11557" y="3048"/>
                                </a:lnTo>
                                <a:lnTo>
                                  <a:pt x="11557" y="1778"/>
                                </a:lnTo>
                                <a:lnTo>
                                  <a:pt x="0" y="1778"/>
                                </a:lnTo>
                                <a:lnTo>
                                  <a:pt x="0" y="3048"/>
                                </a:lnTo>
                                <a:lnTo>
                                  <a:pt x="0" y="93218"/>
                                </a:lnTo>
                                <a:lnTo>
                                  <a:pt x="0" y="94488"/>
                                </a:lnTo>
                                <a:lnTo>
                                  <a:pt x="11303" y="94488"/>
                                </a:lnTo>
                                <a:lnTo>
                                  <a:pt x="11303" y="93218"/>
                                </a:lnTo>
                                <a:lnTo>
                                  <a:pt x="12192" y="93218"/>
                                </a:lnTo>
                                <a:lnTo>
                                  <a:pt x="12192" y="3048"/>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117" style="width:27.5pt;height:7.6pt;margin-top:4.01pt;margin-left:330.12pt;mso-position-horizontal-relative:page;mso-wrap-distance-left:0;mso-wrap-distance-right:0;position:absolute;z-index:-251550720" coordorigin="6602,80" coordsize="550,152">
                <v:shape id="_x0000_s1118" type="#_x0000_t75" style="width:113;height:144;left:6602;position:absolute;top:87" stroked="f">
                  <v:imagedata r:id="rId79" o:title=""/>
                </v:shape>
                <v:shape id="_x0000_s1119" type="#_x0000_t75" style="width:351;height:152;left:6748;position:absolute;top:80" stroked="f">
                  <v:imagedata r:id="rId80" o:title=""/>
                </v:shape>
                <v:shape id="_x0000_s1120" style="width:20;height:149;left:7132;position:absolute;top:80" coordorigin="7133,80" coordsize="20,149" path="m7145,80l7138,80,7138,83,7145,83,7145,80xm7152,85l7151,85,7151,83,7133,83,7133,85,7133,227,7133,229,7151,229,7151,227,7152,227,7152,85xe" filled="t" fillcolor="black" stroked="f">
                  <v:fill type="solid"/>
                  <v:path arrowok="t"/>
                </v:shape>
                <w10:wrap type="topAndBottom"/>
              </v:group>
            </w:pict>
          </mc:Fallback>
        </mc:AlternateContent>
      </w:r>
      <w:r>
        <w:rPr>
          <w:sz w:val="4"/>
        </w:rPr>
        <mc:AlternateContent>
          <mc:Choice Requires="wpg">
            <w:drawing>
              <wp:anchor distT="0" distB="0" distL="0" distR="0" simplePos="0" relativeHeight="251766784" behindDoc="1" locked="0" layoutInCell="1" allowOverlap="1">
                <wp:simplePos x="0" y="0"/>
                <wp:positionH relativeFrom="page">
                  <wp:posOffset>4607052</wp:posOffset>
                </wp:positionH>
                <wp:positionV relativeFrom="paragraph">
                  <wp:posOffset>49419</wp:posOffset>
                </wp:positionV>
                <wp:extent cx="462280" cy="97790"/>
                <wp:effectExtent l="0" t="0" r="0" b="0"/>
                <wp:wrapTopAndBottom/>
                <wp:docPr id="129" name="Group 129"/>
                <wp:cNvGraphicFramePr/>
                <a:graphic xmlns:a="http://schemas.openxmlformats.org/drawingml/2006/main">
                  <a:graphicData uri="http://schemas.microsoft.com/office/word/2010/wordprocessingGroup">
                    <wpg:wgp xmlns:wpg="http://schemas.microsoft.com/office/word/2010/wordprocessingGroup">
                      <wpg:cNvGrpSpPr/>
                      <wpg:grpSpPr>
                        <a:xfrm>
                          <a:off x="0" y="0"/>
                          <a:ext cx="462280" cy="97790"/>
                          <a:chOff x="0" y="0"/>
                          <a:chExt cx="462280" cy="97790"/>
                        </a:xfrm>
                      </wpg:grpSpPr>
                      <pic:pic xmlns:pic="http://schemas.openxmlformats.org/drawingml/2006/picture">
                        <pic:nvPicPr>
                          <pic:cNvPr id="130" name="Image 130"/>
                          <pic:cNvPicPr/>
                        </pic:nvPicPr>
                        <pic:blipFill>
                          <a:blip xmlns:r="http://schemas.openxmlformats.org/officeDocument/2006/relationships" r:embed="rId81" cstate="print"/>
                          <a:stretch>
                            <a:fillRect/>
                          </a:stretch>
                        </pic:blipFill>
                        <pic:spPr>
                          <a:xfrm>
                            <a:off x="0" y="0"/>
                            <a:ext cx="428244" cy="97536"/>
                          </a:xfrm>
                          <a:prstGeom prst="rect">
                            <a:avLst/>
                          </a:prstGeom>
                        </pic:spPr>
                      </pic:pic>
                      <wps:wsp xmlns:wps="http://schemas.microsoft.com/office/word/2010/wordprocessingShape">
                        <wps:cNvPr id="131" name="Graphic 131"/>
                        <wps:cNvSpPr/>
                        <wps:spPr>
                          <a:xfrm>
                            <a:off x="449567" y="1524"/>
                            <a:ext cx="12700" cy="94615"/>
                          </a:xfrm>
                          <a:custGeom>
                            <a:avLst/>
                            <a:gdLst/>
                            <a:rect l="l" t="t" r="r" b="b"/>
                            <a:pathLst>
                              <a:path fill="norm" h="94615" w="12700" stroke="1">
                                <a:moveTo>
                                  <a:pt x="12192" y="1524"/>
                                </a:moveTo>
                                <a:lnTo>
                                  <a:pt x="9144" y="1524"/>
                                </a:lnTo>
                                <a:lnTo>
                                  <a:pt x="7620" y="0"/>
                                </a:lnTo>
                                <a:lnTo>
                                  <a:pt x="4572" y="0"/>
                                </a:lnTo>
                                <a:lnTo>
                                  <a:pt x="3048" y="1524"/>
                                </a:lnTo>
                                <a:lnTo>
                                  <a:pt x="0" y="1524"/>
                                </a:lnTo>
                                <a:lnTo>
                                  <a:pt x="0" y="94488"/>
                                </a:lnTo>
                                <a:lnTo>
                                  <a:pt x="12192" y="94488"/>
                                </a:lnTo>
                                <a:lnTo>
                                  <a:pt x="12192" y="1524"/>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121" style="width:36.4pt;height:7.7pt;margin-top:3.89pt;margin-left:362.76pt;mso-position-horizontal-relative:page;mso-wrap-distance-left:0;mso-wrap-distance-right:0;position:absolute;z-index:-251548672" coordorigin="7255,78" coordsize="728,154">
                <v:shape id="_x0000_s1122" type="#_x0000_t75" style="width:675;height:154;left:7255;position:absolute;top:77" stroked="f">
                  <v:imagedata r:id="rId81" o:title=""/>
                </v:shape>
                <v:shape id="_x0000_s1123" style="width:20;height:149;left:7963;position:absolute;top:80" coordorigin="7963,80" coordsize="20,149" path="m7982,83l7978,83,7975,80,7970,80,7968,83,7963,83,7963,229,7982,229,7982,83xe" filled="t" fillcolor="black" stroked="f">
                  <v:fill type="solid"/>
                  <v:path arrowok="t"/>
                </v:shape>
                <w10:wrap type="topAndBottom"/>
              </v:group>
            </w:pict>
          </mc:Fallback>
        </mc:AlternateContent>
      </w:r>
      <w:r>
        <w:rPr>
          <w:sz w:val="4"/>
        </w:rPr>
        <mc:AlternateContent>
          <mc:Choice Requires="wpg">
            <w:drawing>
              <wp:anchor distT="0" distB="0" distL="0" distR="0" simplePos="0" relativeHeight="251768832" behindDoc="1" locked="0" layoutInCell="1" allowOverlap="1">
                <wp:simplePos x="0" y="0"/>
                <wp:positionH relativeFrom="page">
                  <wp:posOffset>5143500</wp:posOffset>
                </wp:positionH>
                <wp:positionV relativeFrom="paragraph">
                  <wp:posOffset>50943</wp:posOffset>
                </wp:positionV>
                <wp:extent cx="637540" cy="120650"/>
                <wp:effectExtent l="0" t="0" r="0" b="0"/>
                <wp:wrapTopAndBottom/>
                <wp:docPr id="132" name="Group 132"/>
                <wp:cNvGraphicFramePr/>
                <a:graphic xmlns:a="http://schemas.openxmlformats.org/drawingml/2006/main">
                  <a:graphicData uri="http://schemas.microsoft.com/office/word/2010/wordprocessingGroup">
                    <wpg:wgp xmlns:wpg="http://schemas.microsoft.com/office/word/2010/wordprocessingGroup">
                      <wpg:cNvGrpSpPr/>
                      <wpg:grpSpPr>
                        <a:xfrm>
                          <a:off x="0" y="0"/>
                          <a:ext cx="637540" cy="120650"/>
                          <a:chOff x="0" y="0"/>
                          <a:chExt cx="637540" cy="120650"/>
                        </a:xfrm>
                      </wpg:grpSpPr>
                      <wps:wsp xmlns:wps="http://schemas.microsoft.com/office/word/2010/wordprocessingShape">
                        <wps:cNvPr id="133" name="Graphic 133"/>
                        <wps:cNvSpPr/>
                        <wps:spPr>
                          <a:xfrm>
                            <a:off x="0" y="6096"/>
                            <a:ext cx="205740" cy="90170"/>
                          </a:xfrm>
                          <a:custGeom>
                            <a:avLst/>
                            <a:gdLst/>
                            <a:rect l="l" t="t" r="r" b="b"/>
                            <a:pathLst>
                              <a:path fill="norm" h="90170" w="205740" stroke="1">
                                <a:moveTo>
                                  <a:pt x="12192" y="1524"/>
                                </a:moveTo>
                                <a:lnTo>
                                  <a:pt x="7620" y="1524"/>
                                </a:lnTo>
                                <a:lnTo>
                                  <a:pt x="7620" y="0"/>
                                </a:lnTo>
                                <a:lnTo>
                                  <a:pt x="4572" y="0"/>
                                </a:lnTo>
                                <a:lnTo>
                                  <a:pt x="3048" y="1524"/>
                                </a:lnTo>
                                <a:lnTo>
                                  <a:pt x="0" y="1524"/>
                                </a:lnTo>
                                <a:lnTo>
                                  <a:pt x="0" y="88392"/>
                                </a:lnTo>
                                <a:lnTo>
                                  <a:pt x="12192" y="88392"/>
                                </a:lnTo>
                                <a:lnTo>
                                  <a:pt x="12192" y="1524"/>
                                </a:lnTo>
                                <a:close/>
                              </a:path>
                              <a:path fill="norm" h="90170" w="205740" stroke="1">
                                <a:moveTo>
                                  <a:pt x="86855" y="41148"/>
                                </a:moveTo>
                                <a:lnTo>
                                  <a:pt x="85331" y="38100"/>
                                </a:lnTo>
                                <a:lnTo>
                                  <a:pt x="85331" y="35052"/>
                                </a:lnTo>
                                <a:lnTo>
                                  <a:pt x="83807" y="32004"/>
                                </a:lnTo>
                                <a:lnTo>
                                  <a:pt x="82283" y="30480"/>
                                </a:lnTo>
                                <a:lnTo>
                                  <a:pt x="80759" y="27432"/>
                                </a:lnTo>
                                <a:lnTo>
                                  <a:pt x="74663" y="24384"/>
                                </a:lnTo>
                                <a:lnTo>
                                  <a:pt x="73139" y="22860"/>
                                </a:lnTo>
                                <a:lnTo>
                                  <a:pt x="68567" y="21336"/>
                                </a:lnTo>
                                <a:lnTo>
                                  <a:pt x="60947" y="21336"/>
                                </a:lnTo>
                                <a:lnTo>
                                  <a:pt x="54851" y="24384"/>
                                </a:lnTo>
                                <a:lnTo>
                                  <a:pt x="51803" y="27432"/>
                                </a:lnTo>
                                <a:lnTo>
                                  <a:pt x="47231" y="30480"/>
                                </a:lnTo>
                                <a:lnTo>
                                  <a:pt x="44183" y="33528"/>
                                </a:lnTo>
                                <a:lnTo>
                                  <a:pt x="44183" y="24384"/>
                                </a:lnTo>
                                <a:lnTo>
                                  <a:pt x="41135" y="24384"/>
                                </a:lnTo>
                                <a:lnTo>
                                  <a:pt x="41135" y="22860"/>
                                </a:lnTo>
                                <a:lnTo>
                                  <a:pt x="36563" y="22860"/>
                                </a:lnTo>
                                <a:lnTo>
                                  <a:pt x="36563" y="24384"/>
                                </a:lnTo>
                                <a:lnTo>
                                  <a:pt x="33515" y="24384"/>
                                </a:lnTo>
                                <a:lnTo>
                                  <a:pt x="33515" y="88392"/>
                                </a:lnTo>
                                <a:lnTo>
                                  <a:pt x="45707" y="88392"/>
                                </a:lnTo>
                                <a:lnTo>
                                  <a:pt x="45707" y="42672"/>
                                </a:lnTo>
                                <a:lnTo>
                                  <a:pt x="54851" y="33528"/>
                                </a:lnTo>
                                <a:lnTo>
                                  <a:pt x="56375" y="32004"/>
                                </a:lnTo>
                                <a:lnTo>
                                  <a:pt x="59423" y="30480"/>
                                </a:lnTo>
                                <a:lnTo>
                                  <a:pt x="63995" y="30480"/>
                                </a:lnTo>
                                <a:lnTo>
                                  <a:pt x="65519" y="32004"/>
                                </a:lnTo>
                                <a:lnTo>
                                  <a:pt x="67043" y="32004"/>
                                </a:lnTo>
                                <a:lnTo>
                                  <a:pt x="73139" y="38100"/>
                                </a:lnTo>
                                <a:lnTo>
                                  <a:pt x="73139" y="41148"/>
                                </a:lnTo>
                                <a:lnTo>
                                  <a:pt x="74663" y="44196"/>
                                </a:lnTo>
                                <a:lnTo>
                                  <a:pt x="74663" y="88392"/>
                                </a:lnTo>
                                <a:lnTo>
                                  <a:pt x="86855" y="88392"/>
                                </a:lnTo>
                                <a:lnTo>
                                  <a:pt x="86855" y="41148"/>
                                </a:lnTo>
                                <a:close/>
                              </a:path>
                              <a:path fill="norm" h="90170" w="205740" stroke="1">
                                <a:moveTo>
                                  <a:pt x="138671" y="24384"/>
                                </a:moveTo>
                                <a:lnTo>
                                  <a:pt x="137147" y="24384"/>
                                </a:lnTo>
                                <a:lnTo>
                                  <a:pt x="137147" y="22860"/>
                                </a:lnTo>
                                <a:lnTo>
                                  <a:pt x="121907" y="22860"/>
                                </a:lnTo>
                                <a:lnTo>
                                  <a:pt x="121907" y="7620"/>
                                </a:lnTo>
                                <a:lnTo>
                                  <a:pt x="118859" y="7620"/>
                                </a:lnTo>
                                <a:lnTo>
                                  <a:pt x="117335" y="6096"/>
                                </a:lnTo>
                                <a:lnTo>
                                  <a:pt x="112763" y="6096"/>
                                </a:lnTo>
                                <a:lnTo>
                                  <a:pt x="112763" y="7620"/>
                                </a:lnTo>
                                <a:lnTo>
                                  <a:pt x="109715" y="7620"/>
                                </a:lnTo>
                                <a:lnTo>
                                  <a:pt x="109715" y="22860"/>
                                </a:lnTo>
                                <a:lnTo>
                                  <a:pt x="100571" y="22860"/>
                                </a:lnTo>
                                <a:lnTo>
                                  <a:pt x="100571" y="24384"/>
                                </a:lnTo>
                                <a:lnTo>
                                  <a:pt x="99047" y="24384"/>
                                </a:lnTo>
                                <a:lnTo>
                                  <a:pt x="99047" y="32004"/>
                                </a:lnTo>
                                <a:lnTo>
                                  <a:pt x="109715" y="32004"/>
                                </a:lnTo>
                                <a:lnTo>
                                  <a:pt x="109715" y="79248"/>
                                </a:lnTo>
                                <a:lnTo>
                                  <a:pt x="111239" y="80772"/>
                                </a:lnTo>
                                <a:lnTo>
                                  <a:pt x="112763" y="83820"/>
                                </a:lnTo>
                                <a:lnTo>
                                  <a:pt x="112763" y="85344"/>
                                </a:lnTo>
                                <a:lnTo>
                                  <a:pt x="114287" y="86868"/>
                                </a:lnTo>
                                <a:lnTo>
                                  <a:pt x="117335" y="88392"/>
                                </a:lnTo>
                                <a:lnTo>
                                  <a:pt x="118859" y="89916"/>
                                </a:lnTo>
                                <a:lnTo>
                                  <a:pt x="135623" y="89916"/>
                                </a:lnTo>
                                <a:lnTo>
                                  <a:pt x="135623" y="88392"/>
                                </a:lnTo>
                                <a:lnTo>
                                  <a:pt x="137147" y="88392"/>
                                </a:lnTo>
                                <a:lnTo>
                                  <a:pt x="137147" y="86868"/>
                                </a:lnTo>
                                <a:lnTo>
                                  <a:pt x="138671" y="86868"/>
                                </a:lnTo>
                                <a:lnTo>
                                  <a:pt x="138671" y="80772"/>
                                </a:lnTo>
                                <a:lnTo>
                                  <a:pt x="137147" y="80772"/>
                                </a:lnTo>
                                <a:lnTo>
                                  <a:pt x="137147" y="79248"/>
                                </a:lnTo>
                                <a:lnTo>
                                  <a:pt x="135623" y="79248"/>
                                </a:lnTo>
                                <a:lnTo>
                                  <a:pt x="135623" y="80772"/>
                                </a:lnTo>
                                <a:lnTo>
                                  <a:pt x="124955" y="80772"/>
                                </a:lnTo>
                                <a:lnTo>
                                  <a:pt x="123431" y="77724"/>
                                </a:lnTo>
                                <a:lnTo>
                                  <a:pt x="121907" y="76200"/>
                                </a:lnTo>
                                <a:lnTo>
                                  <a:pt x="121907" y="32004"/>
                                </a:lnTo>
                                <a:lnTo>
                                  <a:pt x="137147" y="32004"/>
                                </a:lnTo>
                                <a:lnTo>
                                  <a:pt x="138671" y="30480"/>
                                </a:lnTo>
                                <a:lnTo>
                                  <a:pt x="138671" y="24384"/>
                                </a:lnTo>
                                <a:close/>
                              </a:path>
                              <a:path fill="norm" h="90170" w="205740" stroke="1">
                                <a:moveTo>
                                  <a:pt x="205727" y="47244"/>
                                </a:moveTo>
                                <a:lnTo>
                                  <a:pt x="204203" y="44196"/>
                                </a:lnTo>
                                <a:lnTo>
                                  <a:pt x="204203" y="39624"/>
                                </a:lnTo>
                                <a:lnTo>
                                  <a:pt x="201155" y="33528"/>
                                </a:lnTo>
                                <a:lnTo>
                                  <a:pt x="198107" y="30480"/>
                                </a:lnTo>
                                <a:lnTo>
                                  <a:pt x="196583" y="27432"/>
                                </a:lnTo>
                                <a:lnTo>
                                  <a:pt x="193535" y="25908"/>
                                </a:lnTo>
                                <a:lnTo>
                                  <a:pt x="193535" y="44196"/>
                                </a:lnTo>
                                <a:lnTo>
                                  <a:pt x="193535" y="48768"/>
                                </a:lnTo>
                                <a:lnTo>
                                  <a:pt x="161531" y="48768"/>
                                </a:lnTo>
                                <a:lnTo>
                                  <a:pt x="161531" y="42672"/>
                                </a:lnTo>
                                <a:lnTo>
                                  <a:pt x="163055" y="39624"/>
                                </a:lnTo>
                                <a:lnTo>
                                  <a:pt x="164579" y="38100"/>
                                </a:lnTo>
                                <a:lnTo>
                                  <a:pt x="164579" y="36576"/>
                                </a:lnTo>
                                <a:lnTo>
                                  <a:pt x="167627" y="33528"/>
                                </a:lnTo>
                                <a:lnTo>
                                  <a:pt x="170675" y="32004"/>
                                </a:lnTo>
                                <a:lnTo>
                                  <a:pt x="172199" y="32004"/>
                                </a:lnTo>
                                <a:lnTo>
                                  <a:pt x="175247" y="30480"/>
                                </a:lnTo>
                                <a:lnTo>
                                  <a:pt x="182867" y="30480"/>
                                </a:lnTo>
                                <a:lnTo>
                                  <a:pt x="192011" y="39624"/>
                                </a:lnTo>
                                <a:lnTo>
                                  <a:pt x="193535" y="44196"/>
                                </a:lnTo>
                                <a:lnTo>
                                  <a:pt x="193535" y="25908"/>
                                </a:lnTo>
                                <a:lnTo>
                                  <a:pt x="187439" y="22860"/>
                                </a:lnTo>
                                <a:lnTo>
                                  <a:pt x="182867" y="21336"/>
                                </a:lnTo>
                                <a:lnTo>
                                  <a:pt x="173723" y="21336"/>
                                </a:lnTo>
                                <a:lnTo>
                                  <a:pt x="169151" y="22860"/>
                                </a:lnTo>
                                <a:lnTo>
                                  <a:pt x="166103" y="24384"/>
                                </a:lnTo>
                                <a:lnTo>
                                  <a:pt x="161531" y="25908"/>
                                </a:lnTo>
                                <a:lnTo>
                                  <a:pt x="158483" y="28956"/>
                                </a:lnTo>
                                <a:lnTo>
                                  <a:pt x="156959" y="32004"/>
                                </a:lnTo>
                                <a:lnTo>
                                  <a:pt x="153911" y="35052"/>
                                </a:lnTo>
                                <a:lnTo>
                                  <a:pt x="152387" y="38100"/>
                                </a:lnTo>
                                <a:lnTo>
                                  <a:pt x="150863" y="42672"/>
                                </a:lnTo>
                                <a:lnTo>
                                  <a:pt x="149339" y="45720"/>
                                </a:lnTo>
                                <a:lnTo>
                                  <a:pt x="149339" y="67056"/>
                                </a:lnTo>
                                <a:lnTo>
                                  <a:pt x="152387" y="76200"/>
                                </a:lnTo>
                                <a:lnTo>
                                  <a:pt x="153911" y="79248"/>
                                </a:lnTo>
                                <a:lnTo>
                                  <a:pt x="156959" y="82296"/>
                                </a:lnTo>
                                <a:lnTo>
                                  <a:pt x="158483" y="85344"/>
                                </a:lnTo>
                                <a:lnTo>
                                  <a:pt x="161531" y="86868"/>
                                </a:lnTo>
                                <a:lnTo>
                                  <a:pt x="166103" y="88392"/>
                                </a:lnTo>
                                <a:lnTo>
                                  <a:pt x="169151" y="89916"/>
                                </a:lnTo>
                                <a:lnTo>
                                  <a:pt x="188963" y="89916"/>
                                </a:lnTo>
                                <a:lnTo>
                                  <a:pt x="192011" y="88392"/>
                                </a:lnTo>
                                <a:lnTo>
                                  <a:pt x="195059" y="88392"/>
                                </a:lnTo>
                                <a:lnTo>
                                  <a:pt x="198107" y="86868"/>
                                </a:lnTo>
                                <a:lnTo>
                                  <a:pt x="199631" y="86868"/>
                                </a:lnTo>
                                <a:lnTo>
                                  <a:pt x="201155" y="85344"/>
                                </a:lnTo>
                                <a:lnTo>
                                  <a:pt x="201155" y="82296"/>
                                </a:lnTo>
                                <a:lnTo>
                                  <a:pt x="202679" y="82296"/>
                                </a:lnTo>
                                <a:lnTo>
                                  <a:pt x="202679" y="80772"/>
                                </a:lnTo>
                                <a:lnTo>
                                  <a:pt x="202679" y="79248"/>
                                </a:lnTo>
                                <a:lnTo>
                                  <a:pt x="201155" y="79248"/>
                                </a:lnTo>
                                <a:lnTo>
                                  <a:pt x="201155" y="76200"/>
                                </a:lnTo>
                                <a:lnTo>
                                  <a:pt x="199631" y="76200"/>
                                </a:lnTo>
                                <a:lnTo>
                                  <a:pt x="198107" y="77724"/>
                                </a:lnTo>
                                <a:lnTo>
                                  <a:pt x="196583" y="77724"/>
                                </a:lnTo>
                                <a:lnTo>
                                  <a:pt x="195059" y="79248"/>
                                </a:lnTo>
                                <a:lnTo>
                                  <a:pt x="192011" y="79248"/>
                                </a:lnTo>
                                <a:lnTo>
                                  <a:pt x="190487" y="80772"/>
                                </a:lnTo>
                                <a:lnTo>
                                  <a:pt x="173723" y="80772"/>
                                </a:lnTo>
                                <a:lnTo>
                                  <a:pt x="170675" y="79248"/>
                                </a:lnTo>
                                <a:lnTo>
                                  <a:pt x="169151" y="79248"/>
                                </a:lnTo>
                                <a:lnTo>
                                  <a:pt x="166103" y="77724"/>
                                </a:lnTo>
                                <a:lnTo>
                                  <a:pt x="164579" y="74676"/>
                                </a:lnTo>
                                <a:lnTo>
                                  <a:pt x="163055" y="73152"/>
                                </a:lnTo>
                                <a:lnTo>
                                  <a:pt x="163055" y="70104"/>
                                </a:lnTo>
                                <a:lnTo>
                                  <a:pt x="161531" y="68580"/>
                                </a:lnTo>
                                <a:lnTo>
                                  <a:pt x="161531" y="57912"/>
                                </a:lnTo>
                                <a:lnTo>
                                  <a:pt x="204203" y="57912"/>
                                </a:lnTo>
                                <a:lnTo>
                                  <a:pt x="204203" y="56388"/>
                                </a:lnTo>
                                <a:lnTo>
                                  <a:pt x="205727" y="54864"/>
                                </a:lnTo>
                                <a:lnTo>
                                  <a:pt x="205727" y="48768"/>
                                </a:lnTo>
                                <a:lnTo>
                                  <a:pt x="205727" y="47244"/>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134" name="Image 134"/>
                          <pic:cNvPicPr/>
                        </pic:nvPicPr>
                        <pic:blipFill>
                          <a:blip xmlns:r="http://schemas.openxmlformats.org/officeDocument/2006/relationships" r:embed="rId82" cstate="print"/>
                          <a:stretch>
                            <a:fillRect/>
                          </a:stretch>
                        </pic:blipFill>
                        <pic:spPr>
                          <a:xfrm>
                            <a:off x="224027" y="0"/>
                            <a:ext cx="413004" cy="120396"/>
                          </a:xfrm>
                          <a:prstGeom prst="rect">
                            <a:avLst/>
                          </a:prstGeom>
                        </pic:spPr>
                      </pic:pic>
                    </wpg:wgp>
                  </a:graphicData>
                </a:graphic>
              </wp:anchor>
            </w:drawing>
          </mc:Choice>
          <mc:Fallback>
            <w:pict>
              <v:group id="_x0000_s1124" style="width:50.2pt;height:9.5pt;margin-top:4.01pt;margin-left:405pt;mso-position-horizontal-relative:page;mso-wrap-distance-left:0;mso-wrap-distance-right:0;position:absolute;z-index:-251546624" coordorigin="8100,80" coordsize="1004,190">
                <v:shape id="_x0000_s1125" style="width:324;height:142;left:8100;position:absolute;top:89" coordorigin="8100,90" coordsize="324,142" path="m8119,92l8112,92,8112,90,8107,90,8105,92,8100,92,8100,229,8119,229,8119,92xm8237,155l8234,150,8234,145,8232,140,8230,138,8227,133,8218,128,8215,126,8208,123,8196,123,8186,128,8182,133,8174,138,8170,143,8170,128,8165,128,8165,126,8158,126,8158,128,8153,128,8153,229,8172,229,8172,157,8186,143,8189,140,8194,138,8201,138,8203,140,8206,140,8215,150,8215,155,8218,159,8218,229,8237,229,8237,155xm8318,128l8316,128,8316,126,8292,126,8292,102,8287,102,8285,99,8278,99,8278,102,8273,102,8273,126,8258,126,8258,128,8256,128,8256,140,8273,140,8273,215,8275,217,8278,222,8278,224,8280,227,8285,229,8287,231,8314,231,8314,229,8316,229,8316,227,8318,227,8318,217,8316,217,8316,215,8314,215,8314,217,8297,217,8294,212,8292,210,8292,140,8316,140,8318,138,8318,128xm8424,164l8422,159,8422,152,8417,143,8412,138,8410,133,8405,131,8405,159,8405,167,8354,167,8354,157,8357,152,8359,150,8359,147,8364,143,8369,140,8371,140,8376,138,8388,138,8402,152,8405,159,8405,131,8395,126,8388,123,8374,123,8366,126,8362,128,8354,131,8350,135,8347,140,8342,145,8340,150,8338,157,8335,162,8335,195,8340,210,8342,215,8347,219,8350,224,8354,227,8362,229,8366,231,8398,231,8402,229,8407,229,8412,227,8414,227,8417,224,8417,219,8419,219,8419,217,8419,215,8417,215,8417,210,8414,210,8412,212,8410,212,8407,215,8402,215,8400,217,8374,217,8369,215,8366,215,8362,212,8359,207,8357,205,8357,200,8354,198,8354,181,8422,181,8422,179,8424,176,8424,167,8424,164xe" filled="t" fillcolor="black" stroked="f">
                  <v:fill type="solid"/>
                  <v:path arrowok="t"/>
                </v:shape>
                <v:shape id="_x0000_s1126" type="#_x0000_t75" style="width:651;height:190;left:8452;position:absolute;top:80" stroked="f">
                  <v:imagedata r:id="rId82" o:title=""/>
                </v:shape>
                <w10:wrap type="topAndBottom"/>
              </v:group>
            </w:pict>
          </mc:Fallback>
        </mc:AlternateContent>
      </w:r>
      <w:r>
        <w:rPr>
          <w:sz w:val="4"/>
        </w:rPr>
        <mc:AlternateContent>
          <mc:Choice Requires="wpg">
            <w:drawing>
              <wp:anchor distT="0" distB="0" distL="0" distR="0" simplePos="0" relativeHeight="251770880" behindDoc="1" locked="0" layoutInCell="1" allowOverlap="1">
                <wp:simplePos x="0" y="0"/>
                <wp:positionH relativeFrom="page">
                  <wp:posOffset>5849111</wp:posOffset>
                </wp:positionH>
                <wp:positionV relativeFrom="paragraph">
                  <wp:posOffset>50943</wp:posOffset>
                </wp:positionV>
                <wp:extent cx="195580" cy="96520"/>
                <wp:effectExtent l="0" t="0" r="0" b="0"/>
                <wp:wrapTopAndBottom/>
                <wp:docPr id="135" name="Group 135"/>
                <wp:cNvGraphicFramePr/>
                <a:graphic xmlns:a="http://schemas.openxmlformats.org/drawingml/2006/main">
                  <a:graphicData uri="http://schemas.microsoft.com/office/word/2010/wordprocessingGroup">
                    <wpg:wgp xmlns:wpg="http://schemas.microsoft.com/office/word/2010/wordprocessingGroup">
                      <wpg:cNvGrpSpPr/>
                      <wpg:grpSpPr>
                        <a:xfrm>
                          <a:off x="0" y="0"/>
                          <a:ext cx="195580" cy="96520"/>
                          <a:chOff x="0" y="0"/>
                          <a:chExt cx="195580" cy="96520"/>
                        </a:xfrm>
                      </wpg:grpSpPr>
                      <wps:wsp xmlns:wps="http://schemas.microsoft.com/office/word/2010/wordprocessingShape">
                        <wps:cNvPr id="136" name="Graphic 136"/>
                        <wps:cNvSpPr/>
                        <wps:spPr>
                          <a:xfrm>
                            <a:off x="0" y="27431"/>
                            <a:ext cx="50800" cy="68580"/>
                          </a:xfrm>
                          <a:custGeom>
                            <a:avLst/>
                            <a:gdLst/>
                            <a:rect l="l" t="t" r="r" b="b"/>
                            <a:pathLst>
                              <a:path fill="norm" h="68580" w="50800" stroke="1">
                                <a:moveTo>
                                  <a:pt x="35052" y="1524"/>
                                </a:moveTo>
                                <a:lnTo>
                                  <a:pt x="21336" y="1524"/>
                                </a:lnTo>
                                <a:lnTo>
                                  <a:pt x="24384" y="0"/>
                                </a:lnTo>
                                <a:lnTo>
                                  <a:pt x="30480" y="0"/>
                                </a:lnTo>
                                <a:lnTo>
                                  <a:pt x="35052" y="1524"/>
                                </a:lnTo>
                                <a:close/>
                              </a:path>
                              <a:path fill="norm" h="68580" w="50800" stroke="1">
                                <a:moveTo>
                                  <a:pt x="7620" y="15240"/>
                                </a:moveTo>
                                <a:lnTo>
                                  <a:pt x="3048" y="15240"/>
                                </a:lnTo>
                                <a:lnTo>
                                  <a:pt x="3048" y="9144"/>
                                </a:lnTo>
                                <a:lnTo>
                                  <a:pt x="6096" y="6096"/>
                                </a:lnTo>
                                <a:lnTo>
                                  <a:pt x="7620" y="6096"/>
                                </a:lnTo>
                                <a:lnTo>
                                  <a:pt x="9144" y="4572"/>
                                </a:lnTo>
                                <a:lnTo>
                                  <a:pt x="10668" y="4572"/>
                                </a:lnTo>
                                <a:lnTo>
                                  <a:pt x="13716" y="3048"/>
                                </a:lnTo>
                                <a:lnTo>
                                  <a:pt x="15240" y="3048"/>
                                </a:lnTo>
                                <a:lnTo>
                                  <a:pt x="16764" y="1524"/>
                                </a:lnTo>
                                <a:lnTo>
                                  <a:pt x="38100" y="1524"/>
                                </a:lnTo>
                                <a:lnTo>
                                  <a:pt x="41148" y="3048"/>
                                </a:lnTo>
                                <a:lnTo>
                                  <a:pt x="42672" y="4572"/>
                                </a:lnTo>
                                <a:lnTo>
                                  <a:pt x="45720" y="6096"/>
                                </a:lnTo>
                                <a:lnTo>
                                  <a:pt x="47244" y="9144"/>
                                </a:lnTo>
                                <a:lnTo>
                                  <a:pt x="21336" y="9144"/>
                                </a:lnTo>
                                <a:lnTo>
                                  <a:pt x="19812" y="10668"/>
                                </a:lnTo>
                                <a:lnTo>
                                  <a:pt x="16764" y="10668"/>
                                </a:lnTo>
                                <a:lnTo>
                                  <a:pt x="15240" y="12192"/>
                                </a:lnTo>
                                <a:lnTo>
                                  <a:pt x="12192" y="12192"/>
                                </a:lnTo>
                                <a:lnTo>
                                  <a:pt x="10668" y="13716"/>
                                </a:lnTo>
                                <a:lnTo>
                                  <a:pt x="9144" y="13716"/>
                                </a:lnTo>
                                <a:lnTo>
                                  <a:pt x="7620" y="15240"/>
                                </a:lnTo>
                                <a:close/>
                              </a:path>
                              <a:path fill="norm" h="68580" w="50800" stroke="1">
                                <a:moveTo>
                                  <a:pt x="27432" y="68580"/>
                                </a:moveTo>
                                <a:lnTo>
                                  <a:pt x="12192" y="68580"/>
                                </a:lnTo>
                                <a:lnTo>
                                  <a:pt x="9144" y="67056"/>
                                </a:lnTo>
                                <a:lnTo>
                                  <a:pt x="3048" y="60960"/>
                                </a:lnTo>
                                <a:lnTo>
                                  <a:pt x="0" y="54864"/>
                                </a:lnTo>
                                <a:lnTo>
                                  <a:pt x="0" y="45720"/>
                                </a:lnTo>
                                <a:lnTo>
                                  <a:pt x="3048" y="39624"/>
                                </a:lnTo>
                                <a:lnTo>
                                  <a:pt x="3048" y="38100"/>
                                </a:lnTo>
                                <a:lnTo>
                                  <a:pt x="7620" y="33528"/>
                                </a:lnTo>
                                <a:lnTo>
                                  <a:pt x="13716" y="30480"/>
                                </a:lnTo>
                                <a:lnTo>
                                  <a:pt x="18288" y="28956"/>
                                </a:lnTo>
                                <a:lnTo>
                                  <a:pt x="21336" y="28956"/>
                                </a:lnTo>
                                <a:lnTo>
                                  <a:pt x="25908" y="27432"/>
                                </a:lnTo>
                                <a:lnTo>
                                  <a:pt x="38100" y="27432"/>
                                </a:lnTo>
                                <a:lnTo>
                                  <a:pt x="38100" y="18288"/>
                                </a:lnTo>
                                <a:lnTo>
                                  <a:pt x="36576" y="15240"/>
                                </a:lnTo>
                                <a:lnTo>
                                  <a:pt x="36576" y="13716"/>
                                </a:lnTo>
                                <a:lnTo>
                                  <a:pt x="35052" y="13716"/>
                                </a:lnTo>
                                <a:lnTo>
                                  <a:pt x="33528" y="12192"/>
                                </a:lnTo>
                                <a:lnTo>
                                  <a:pt x="33528" y="10668"/>
                                </a:lnTo>
                                <a:lnTo>
                                  <a:pt x="28956" y="10668"/>
                                </a:lnTo>
                                <a:lnTo>
                                  <a:pt x="27432" y="9144"/>
                                </a:lnTo>
                                <a:lnTo>
                                  <a:pt x="47244" y="9144"/>
                                </a:lnTo>
                                <a:lnTo>
                                  <a:pt x="48768" y="10668"/>
                                </a:lnTo>
                                <a:lnTo>
                                  <a:pt x="48768" y="13716"/>
                                </a:lnTo>
                                <a:lnTo>
                                  <a:pt x="50292" y="16764"/>
                                </a:lnTo>
                                <a:lnTo>
                                  <a:pt x="50292" y="36576"/>
                                </a:lnTo>
                                <a:lnTo>
                                  <a:pt x="25908" y="36576"/>
                                </a:lnTo>
                                <a:lnTo>
                                  <a:pt x="24384" y="38100"/>
                                </a:lnTo>
                                <a:lnTo>
                                  <a:pt x="19812" y="38100"/>
                                </a:lnTo>
                                <a:lnTo>
                                  <a:pt x="16764" y="41148"/>
                                </a:lnTo>
                                <a:lnTo>
                                  <a:pt x="15240" y="41148"/>
                                </a:lnTo>
                                <a:lnTo>
                                  <a:pt x="13716" y="42672"/>
                                </a:lnTo>
                                <a:lnTo>
                                  <a:pt x="13716" y="44196"/>
                                </a:lnTo>
                                <a:lnTo>
                                  <a:pt x="12192" y="45720"/>
                                </a:lnTo>
                                <a:lnTo>
                                  <a:pt x="12192" y="53340"/>
                                </a:lnTo>
                                <a:lnTo>
                                  <a:pt x="13716" y="54864"/>
                                </a:lnTo>
                                <a:lnTo>
                                  <a:pt x="15240" y="57912"/>
                                </a:lnTo>
                                <a:lnTo>
                                  <a:pt x="16764" y="59436"/>
                                </a:lnTo>
                                <a:lnTo>
                                  <a:pt x="39624" y="59436"/>
                                </a:lnTo>
                                <a:lnTo>
                                  <a:pt x="38100" y="62484"/>
                                </a:lnTo>
                                <a:lnTo>
                                  <a:pt x="35052" y="64008"/>
                                </a:lnTo>
                                <a:lnTo>
                                  <a:pt x="30480" y="67056"/>
                                </a:lnTo>
                                <a:lnTo>
                                  <a:pt x="27432" y="68580"/>
                                </a:lnTo>
                                <a:close/>
                              </a:path>
                              <a:path fill="norm" h="68580" w="50800" stroke="1">
                                <a:moveTo>
                                  <a:pt x="50292" y="67056"/>
                                </a:moveTo>
                                <a:lnTo>
                                  <a:pt x="39624" y="67056"/>
                                </a:lnTo>
                                <a:lnTo>
                                  <a:pt x="39624" y="59436"/>
                                </a:lnTo>
                                <a:lnTo>
                                  <a:pt x="28956" y="59436"/>
                                </a:lnTo>
                                <a:lnTo>
                                  <a:pt x="30480" y="57912"/>
                                </a:lnTo>
                                <a:lnTo>
                                  <a:pt x="33528" y="56388"/>
                                </a:lnTo>
                                <a:lnTo>
                                  <a:pt x="35052" y="53340"/>
                                </a:lnTo>
                                <a:lnTo>
                                  <a:pt x="38100" y="50292"/>
                                </a:lnTo>
                                <a:lnTo>
                                  <a:pt x="38100" y="36576"/>
                                </a:lnTo>
                                <a:lnTo>
                                  <a:pt x="50292" y="36576"/>
                                </a:lnTo>
                                <a:lnTo>
                                  <a:pt x="50292" y="67056"/>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137" name="Image 137"/>
                          <pic:cNvPicPr/>
                        </pic:nvPicPr>
                        <pic:blipFill>
                          <a:blip xmlns:r="http://schemas.openxmlformats.org/officeDocument/2006/relationships" r:embed="rId83" cstate="print"/>
                          <a:stretch>
                            <a:fillRect/>
                          </a:stretch>
                        </pic:blipFill>
                        <pic:spPr>
                          <a:xfrm>
                            <a:off x="70103" y="0"/>
                            <a:ext cx="124968" cy="96012"/>
                          </a:xfrm>
                          <a:prstGeom prst="rect">
                            <a:avLst/>
                          </a:prstGeom>
                        </pic:spPr>
                      </pic:pic>
                    </wpg:wgp>
                  </a:graphicData>
                </a:graphic>
              </wp:anchor>
            </w:drawing>
          </mc:Choice>
          <mc:Fallback>
            <w:pict>
              <v:group id="_x0000_s1127" style="width:15.4pt;height:7.6pt;margin-top:4.01pt;margin-left:460.56pt;mso-position-horizontal-relative:page;mso-wrap-distance-left:0;mso-wrap-distance-right:0;position:absolute;z-index:-251544576" coordorigin="9211,80" coordsize="308,152">
                <v:shape id="_x0000_s1128" style="width:80;height:108;left:9211;position:absolute;top:123" coordorigin="9211,123" coordsize="80,108" path="m9266,126l9245,126,9250,123,9259,123,9266,126xm9223,147l9216,147,9216,138,9221,133,9223,133,9226,131,9228,131,9233,128,9235,128,9238,126,9271,126,9276,128,9278,131,9283,133,9286,138,9245,138,9242,140,9238,140,9235,143,9230,143,9228,145,9226,145,9223,147xm9254,231l9230,231,9226,229,9216,219,9211,210,9211,195,9216,186,9216,183,9223,176,9233,171,9240,169,9245,169,9252,167,9271,167,9271,152,9269,147,9269,145,9266,145,9264,143,9264,140,9257,140,9254,138,9286,138,9288,140,9288,145,9290,150,9290,181,9252,181,9250,183,9242,183,9238,188,9235,188,9233,191,9233,193,9230,195,9230,207,9233,210,9235,215,9238,217,9274,217,9271,222,9266,224,9259,229,9254,231xm9290,229l9274,229,9274,217,9257,217,9259,215,9264,212,9266,207,9271,203,9271,181,9290,181,9290,229xe" filled="t" fillcolor="black" stroked="f">
                  <v:fill type="solid"/>
                  <v:path arrowok="t"/>
                </v:shape>
                <v:shape id="_x0000_s1129" type="#_x0000_t75" style="width:197;height:152;left:9321;position:absolute;top:80" stroked="f">
                  <v:imagedata r:id="rId83" o:title=""/>
                </v:shape>
                <w10:wrap type="topAndBottom"/>
              </v:group>
            </w:pict>
          </mc:Fallback>
        </mc:AlternateContent>
      </w:r>
      <w:r>
        <w:rPr>
          <w:sz w:val="4"/>
        </w:rPr>
        <w:drawing>
          <wp:anchor distT="0" distB="0" distL="0" distR="0" simplePos="0" relativeHeight="251772928" behindDoc="1" locked="0" layoutInCell="1" allowOverlap="1">
            <wp:simplePos x="0" y="0"/>
            <wp:positionH relativeFrom="page">
              <wp:posOffset>6121908</wp:posOffset>
            </wp:positionH>
            <wp:positionV relativeFrom="paragraph">
              <wp:posOffset>53991</wp:posOffset>
            </wp:positionV>
            <wp:extent cx="155952" cy="116586"/>
            <wp:effectExtent l="0" t="0" r="0" b="0"/>
            <wp:wrapTopAndBottom/>
            <wp:docPr id="138" name="Image 138"/>
            <wp:cNvGraphicFramePr/>
            <a:graphic xmlns:a="http://schemas.openxmlformats.org/drawingml/2006/main">
              <a:graphicData uri="http://schemas.openxmlformats.org/drawingml/2006/picture">
                <pic:pic xmlns:pic="http://schemas.openxmlformats.org/drawingml/2006/picture">
                  <pic:nvPicPr>
                    <pic:cNvPr id="138" name="Image 138"/>
                    <pic:cNvPicPr/>
                  </pic:nvPicPr>
                  <pic:blipFill>
                    <a:blip xmlns:r="http://schemas.openxmlformats.org/officeDocument/2006/relationships" r:embed="rId84" cstate="print"/>
                    <a:stretch>
                      <a:fillRect/>
                    </a:stretch>
                  </pic:blipFill>
                  <pic:spPr>
                    <a:xfrm>
                      <a:off x="0" y="0"/>
                      <a:ext cx="155952" cy="116586"/>
                    </a:xfrm>
                    <a:prstGeom prst="rect">
                      <a:avLst/>
                    </a:prstGeom>
                  </pic:spPr>
                </pic:pic>
              </a:graphicData>
            </a:graphic>
          </wp:anchor>
        </w:drawing>
      </w:r>
      <w:r>
        <w:rPr>
          <w:sz w:val="4"/>
        </w:rPr>
        <w:drawing>
          <wp:anchor distT="0" distB="0" distL="0" distR="0" simplePos="0" relativeHeight="251773952" behindDoc="1" locked="0" layoutInCell="1" allowOverlap="1">
            <wp:simplePos x="0" y="0"/>
            <wp:positionH relativeFrom="page">
              <wp:posOffset>6348984</wp:posOffset>
            </wp:positionH>
            <wp:positionV relativeFrom="paragraph">
              <wp:posOffset>57039</wp:posOffset>
            </wp:positionV>
            <wp:extent cx="245388" cy="90487"/>
            <wp:effectExtent l="0" t="0" r="0" b="0"/>
            <wp:wrapTopAndBottom/>
            <wp:docPr id="139" name="Image 139"/>
            <wp:cNvGraphicFramePr/>
            <a:graphic xmlns:a="http://schemas.openxmlformats.org/drawingml/2006/main">
              <a:graphicData uri="http://schemas.openxmlformats.org/drawingml/2006/picture">
                <pic:pic xmlns:pic="http://schemas.openxmlformats.org/drawingml/2006/picture">
                  <pic:nvPicPr>
                    <pic:cNvPr id="139" name="Image 139"/>
                    <pic:cNvPicPr/>
                  </pic:nvPicPr>
                  <pic:blipFill>
                    <a:blip xmlns:r="http://schemas.openxmlformats.org/officeDocument/2006/relationships" r:embed="rId85" cstate="print"/>
                    <a:stretch>
                      <a:fillRect/>
                    </a:stretch>
                  </pic:blipFill>
                  <pic:spPr>
                    <a:xfrm>
                      <a:off x="0" y="0"/>
                      <a:ext cx="245388" cy="90487"/>
                    </a:xfrm>
                    <a:prstGeom prst="rect">
                      <a:avLst/>
                    </a:prstGeom>
                  </pic:spPr>
                </pic:pic>
              </a:graphicData>
            </a:graphic>
          </wp:anchor>
        </w:drawing>
      </w:r>
      <w:r>
        <w:rPr>
          <w:sz w:val="4"/>
        </w:rPr>
        <mc:AlternateContent>
          <mc:Choice Requires="wpg">
            <w:drawing>
              <wp:anchor distT="0" distB="0" distL="0" distR="0" simplePos="0" relativeHeight="251774976" behindDoc="1" locked="0" layoutInCell="1" allowOverlap="1">
                <wp:simplePos x="0" y="0"/>
                <wp:positionH relativeFrom="page">
                  <wp:posOffset>6669023</wp:posOffset>
                </wp:positionH>
                <wp:positionV relativeFrom="paragraph">
                  <wp:posOffset>50943</wp:posOffset>
                </wp:positionV>
                <wp:extent cx="326390" cy="96520"/>
                <wp:effectExtent l="0" t="0" r="0" b="0"/>
                <wp:wrapTopAndBottom/>
                <wp:docPr id="140" name="Group 140"/>
                <wp:cNvGraphicFramePr/>
                <a:graphic xmlns:a="http://schemas.openxmlformats.org/drawingml/2006/main">
                  <a:graphicData uri="http://schemas.microsoft.com/office/word/2010/wordprocessingGroup">
                    <wpg:wgp xmlns:wpg="http://schemas.microsoft.com/office/word/2010/wordprocessingGroup">
                      <wpg:cNvGrpSpPr/>
                      <wpg:grpSpPr>
                        <a:xfrm>
                          <a:off x="0" y="0"/>
                          <a:ext cx="326390" cy="96520"/>
                          <a:chOff x="0" y="0"/>
                          <a:chExt cx="326390" cy="96520"/>
                        </a:xfrm>
                      </wpg:grpSpPr>
                      <wps:wsp xmlns:wps="http://schemas.microsoft.com/office/word/2010/wordprocessingShape">
                        <wps:cNvPr id="141" name="Graphic 141"/>
                        <wps:cNvSpPr/>
                        <wps:spPr>
                          <a:xfrm>
                            <a:off x="0" y="6096"/>
                            <a:ext cx="12700" cy="88900"/>
                          </a:xfrm>
                          <a:custGeom>
                            <a:avLst/>
                            <a:gdLst/>
                            <a:rect l="l" t="t" r="r" b="b"/>
                            <a:pathLst>
                              <a:path fill="norm" h="88900" w="12700" stroke="1">
                                <a:moveTo>
                                  <a:pt x="9144" y="1524"/>
                                </a:moveTo>
                                <a:lnTo>
                                  <a:pt x="4572" y="1524"/>
                                </a:lnTo>
                                <a:lnTo>
                                  <a:pt x="4572" y="0"/>
                                </a:lnTo>
                                <a:lnTo>
                                  <a:pt x="7620" y="0"/>
                                </a:lnTo>
                                <a:lnTo>
                                  <a:pt x="9144" y="1524"/>
                                </a:lnTo>
                                <a:close/>
                              </a:path>
                              <a:path fill="norm" h="88900" w="12700" stroke="1">
                                <a:moveTo>
                                  <a:pt x="12192" y="88392"/>
                                </a:moveTo>
                                <a:lnTo>
                                  <a:pt x="0" y="88392"/>
                                </a:lnTo>
                                <a:lnTo>
                                  <a:pt x="0" y="1524"/>
                                </a:lnTo>
                                <a:lnTo>
                                  <a:pt x="12192" y="1524"/>
                                </a:lnTo>
                                <a:lnTo>
                                  <a:pt x="12192" y="88392"/>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142" name="Image 142"/>
                          <pic:cNvPicPr/>
                        </pic:nvPicPr>
                        <pic:blipFill>
                          <a:blip xmlns:r="http://schemas.openxmlformats.org/officeDocument/2006/relationships" r:embed="rId86" cstate="print"/>
                          <a:stretch>
                            <a:fillRect/>
                          </a:stretch>
                        </pic:blipFill>
                        <pic:spPr>
                          <a:xfrm>
                            <a:off x="33528" y="0"/>
                            <a:ext cx="292607" cy="96012"/>
                          </a:xfrm>
                          <a:prstGeom prst="rect">
                            <a:avLst/>
                          </a:prstGeom>
                        </pic:spPr>
                      </pic:pic>
                    </wpg:wgp>
                  </a:graphicData>
                </a:graphic>
              </wp:anchor>
            </w:drawing>
          </mc:Choice>
          <mc:Fallback>
            <w:pict>
              <v:group id="_x0000_s1130" style="width:25.7pt;height:7.6pt;margin-top:4.01pt;margin-left:525.12pt;mso-position-horizontal-relative:page;mso-wrap-distance-left:0;mso-wrap-distance-right:0;position:absolute;z-index:-251540480" coordorigin="10502,80" coordsize="514,152">
                <v:shape id="_x0000_s1131" style="width:20;height:140;left:10502;position:absolute;top:89" coordorigin="10502,90" coordsize="20,140" path="m10517,92l10510,92,10510,90,10514,90,10517,92xm10522,229l10502,229,10502,92,10522,92,10522,229xe" filled="t" fillcolor="black" stroked="f">
                  <v:fill type="solid"/>
                  <v:path arrowok="t"/>
                </v:shape>
                <v:shape id="_x0000_s1132" type="#_x0000_t75" style="width:461;height:152;left:10555;position:absolute;top:80" stroked="f">
                  <v:imagedata r:id="rId86" o:title=""/>
                </v:shape>
                <w10:wrap type="topAndBottom"/>
              </v:group>
            </w:pict>
          </mc:Fallback>
        </mc:AlternateContent>
      </w:r>
      <w:r>
        <w:rPr>
          <w:sz w:val="4"/>
        </w:rPr>
        <w:drawing>
          <wp:anchor distT="0" distB="0" distL="0" distR="0" simplePos="0" relativeHeight="251777024" behindDoc="1" locked="0" layoutInCell="1" allowOverlap="1">
            <wp:simplePos x="0" y="0"/>
            <wp:positionH relativeFrom="page">
              <wp:posOffset>7059167</wp:posOffset>
            </wp:positionH>
            <wp:positionV relativeFrom="paragraph">
              <wp:posOffset>50943</wp:posOffset>
            </wp:positionV>
            <wp:extent cx="199571" cy="95250"/>
            <wp:effectExtent l="0" t="0" r="0" b="0"/>
            <wp:wrapTopAndBottom/>
            <wp:docPr id="143" name="Image 143"/>
            <wp:cNvGraphicFramePr/>
            <a:graphic xmlns:a="http://schemas.openxmlformats.org/drawingml/2006/main">
              <a:graphicData uri="http://schemas.openxmlformats.org/drawingml/2006/picture">
                <pic:pic xmlns:pic="http://schemas.openxmlformats.org/drawingml/2006/picture">
                  <pic:nvPicPr>
                    <pic:cNvPr id="143" name="Image 143"/>
                    <pic:cNvPicPr/>
                  </pic:nvPicPr>
                  <pic:blipFill>
                    <a:blip xmlns:r="http://schemas.openxmlformats.org/officeDocument/2006/relationships" r:embed="rId87" cstate="print"/>
                    <a:stretch>
                      <a:fillRect/>
                    </a:stretch>
                  </pic:blipFill>
                  <pic:spPr>
                    <a:xfrm>
                      <a:off x="0" y="0"/>
                      <a:ext cx="199571" cy="95250"/>
                    </a:xfrm>
                    <a:prstGeom prst="rect">
                      <a:avLst/>
                    </a:prstGeom>
                  </pic:spPr>
                </pic:pic>
              </a:graphicData>
            </a:graphic>
          </wp:anchor>
        </w:drawing>
      </w:r>
    </w:p>
    <w:p>
      <w:pPr>
        <w:pStyle w:val="BodyText"/>
        <w:spacing w:before="41" w:after="52" w:line="259" w:lineRule="auto"/>
        <w:ind w:left="2160" w:right="26"/>
        <w:jc w:val="both"/>
      </w:pPr>
      <w:r>
        <w:rPr>
          <w:sz w:val="20"/>
        </w:rPr>
        <w:t>L’obiettivo dell’Indice di Riferimento è quello di rappresentare le azioni di determinate società, sia dei mercati sviluppati che di quelli emergenti, operanti in determinati sottotemi legati all’intelligenza artificiale, all’elaborazione dei dati e alla sicurezza dei dati, ad esempio: deep learning, elaborazione del linguaggio naturale, riconoscimento delle immagini, riconoscimento vocale e chatbot, cloud computing, sicurezza informatica o big data. Il Nasdaq Global Disruptive</w:t>
      </w:r>
    </w:p>
    <w:p>
      <w:pPr>
        <w:spacing w:line="195" w:lineRule="exact"/>
        <w:ind w:left="2162" w:right="-15" w:firstLine="0"/>
        <w:jc w:val="left"/>
        <w:rPr>
          <w:position w:val="-3"/>
          <w:sz w:val="19"/>
        </w:rPr>
      </w:pPr>
      <w:r>
        <w:rPr>
          <w:position w:val="-3"/>
          <w:sz w:val="19"/>
        </w:rPr>
        <w:drawing>
          <wp:inline distT="0" distB="0" distL="0" distR="0">
            <wp:extent cx="1342509" cy="121348"/>
            <wp:effectExtent l="0" t="0" r="0" b="0"/>
            <wp:docPr id="144" name="Image 144"/>
            <wp:cNvGraphicFramePr/>
            <a:graphic xmlns:a="http://schemas.openxmlformats.org/drawingml/2006/main">
              <a:graphicData uri="http://schemas.openxmlformats.org/drawingml/2006/picture">
                <pic:pic xmlns:pic="http://schemas.openxmlformats.org/drawingml/2006/picture">
                  <pic:nvPicPr>
                    <pic:cNvPr id="144" name="Image 144"/>
                    <pic:cNvPicPr/>
                  </pic:nvPicPr>
                  <pic:blipFill>
                    <a:blip xmlns:r="http://schemas.openxmlformats.org/officeDocument/2006/relationships" r:embed="rId88" cstate="print"/>
                    <a:stretch>
                      <a:fillRect/>
                    </a:stretch>
                  </pic:blipFill>
                  <pic:spPr>
                    <a:xfrm>
                      <a:off x="0" y="0"/>
                      <a:ext cx="1342509" cy="121348"/>
                    </a:xfrm>
                    <a:prstGeom prst="rect">
                      <a:avLst/>
                    </a:prstGeom>
                  </pic:spPr>
                </pic:pic>
              </a:graphicData>
            </a:graphic>
          </wp:inline>
        </w:drawing>
      </w:r>
      <w:r>
        <w:rPr>
          <w:spacing w:val="27"/>
          <w:position w:val="-2"/>
          <w:sz w:val="19"/>
        </w:rPr>
        <w:drawing>
          <wp:inline distT="0" distB="0" distL="0" distR="0">
            <wp:extent cx="1042898" cy="121443"/>
            <wp:effectExtent l="0" t="0" r="0" b="0"/>
            <wp:docPr id="145" name="Image 145"/>
            <wp:cNvGraphicFramePr/>
            <a:graphic xmlns:a="http://schemas.openxmlformats.org/drawingml/2006/main">
              <a:graphicData uri="http://schemas.openxmlformats.org/drawingml/2006/picture">
                <pic:pic xmlns:pic="http://schemas.openxmlformats.org/drawingml/2006/picture">
                  <pic:nvPicPr>
                    <pic:cNvPr id="145" name="Image 145"/>
                    <pic:cNvPicPr/>
                  </pic:nvPicPr>
                  <pic:blipFill>
                    <a:blip xmlns:r="http://schemas.openxmlformats.org/officeDocument/2006/relationships" r:embed="rId89" cstate="print"/>
                    <a:stretch>
                      <a:fillRect/>
                    </a:stretch>
                  </pic:blipFill>
                  <pic:spPr>
                    <a:xfrm>
                      <a:off x="0" y="0"/>
                      <a:ext cx="1042898" cy="121443"/>
                    </a:xfrm>
                    <a:prstGeom prst="rect">
                      <a:avLst/>
                    </a:prstGeom>
                  </pic:spPr>
                </pic:pic>
              </a:graphicData>
            </a:graphic>
          </wp:inline>
        </w:drawing>
      </w:r>
      <w:r>
        <w:rPr>
          <w:rFonts w:ascii="Times New Roman"/>
          <w:position w:val="-2"/>
          <w:sz w:val="18"/>
        </w:rPr>
        <w:t xml:space="preserve"> </w:t>
      </w:r>
      <w:r>
        <w:rPr>
          <w:spacing w:val="54"/>
          <w:position w:val="-3"/>
          <w:sz w:val="19"/>
        </w:rPr>
        <w:drawing>
          <wp:inline distT="0" distB="0" distL="0" distR="0">
            <wp:extent cx="3398306" cy="123825"/>
            <wp:effectExtent l="0" t="0" r="0" b="0"/>
            <wp:docPr id="146" name="Image 146"/>
            <wp:cNvGraphicFramePr/>
            <a:graphic xmlns:a="http://schemas.openxmlformats.org/drawingml/2006/main">
              <a:graphicData uri="http://schemas.openxmlformats.org/drawingml/2006/picture">
                <pic:pic xmlns:pic="http://schemas.openxmlformats.org/drawingml/2006/picture">
                  <pic:nvPicPr>
                    <pic:cNvPr id="146" name="Image 146"/>
                    <pic:cNvPicPr/>
                  </pic:nvPicPr>
                  <pic:blipFill>
                    <a:blip xmlns:r="http://schemas.openxmlformats.org/officeDocument/2006/relationships" r:embed="rId90" cstate="print"/>
                    <a:stretch>
                      <a:fillRect/>
                    </a:stretch>
                  </pic:blipFill>
                  <pic:spPr>
                    <a:xfrm>
                      <a:off x="0" y="0"/>
                      <a:ext cx="3398306" cy="123825"/>
                    </a:xfrm>
                    <a:prstGeom prst="rect">
                      <a:avLst/>
                    </a:prstGeom>
                  </pic:spPr>
                </pic:pic>
              </a:graphicData>
            </a:graphic>
          </wp:inline>
        </w:drawing>
      </w:r>
    </w:p>
    <w:p>
      <w:pPr>
        <w:pStyle w:val="BodyText"/>
        <w:spacing w:before="39" w:line="259" w:lineRule="auto"/>
        <w:ind w:left="2160" w:right="33"/>
        <w:jc w:val="both"/>
      </w:pPr>
      <w:r>
        <w:rPr>
          <w:sz w:val="20"/>
        </w:rPr>
        <w:t>. Le società dell’universo ammissibile che violano determinati criteri ESG vengono escluse dall’Indice di riferimento.</w:t>
      </w:r>
    </w:p>
    <w:p>
      <w:pPr>
        <w:pStyle w:val="BodyText"/>
        <w:spacing w:before="86"/>
      </w:pPr>
    </w:p>
    <w:p>
      <w:pPr>
        <w:pStyle w:val="Heading4"/>
        <w:numPr>
          <w:ilvl w:val="0"/>
          <w:numId w:val="4"/>
        </w:numPr>
        <w:tabs>
          <w:tab w:val="left" w:pos="2520"/>
        </w:tabs>
        <w:spacing w:before="0" w:after="0" w:line="273" w:lineRule="auto"/>
        <w:ind w:left="2520" w:right="35" w:hanging="341"/>
        <w:jc w:val="left"/>
      </w:pPr>
      <w:r>
        <w:rPr>
          <w:w w:val="85"/>
          <w:sz w:val="20"/>
        </w:rPr>
        <w:t xml:space="preserve">Quali sono gli elementi vincolanti della strategia di investimento utilizzati per selezionare gli investimenti al fine di raggiungere </w:t>
      </w:r>
      <w:r>
        <w:rPr>
          <w:w w:val="85"/>
          <w:sz w:val="20"/>
        </w:rPr>
        <w:t>ciascuna delle caratteristiche ambientali o sociali promosse da questo prodotto finanziario?</w:t>
      </w:r>
    </w:p>
    <w:p>
      <w:pPr>
        <w:pStyle w:val="BodyText"/>
        <w:spacing w:line="259" w:lineRule="auto"/>
        <w:ind w:left="2520" w:right="30"/>
        <w:jc w:val="both"/>
      </w:pPr>
      <w:r>
        <w:rPr>
          <w:sz w:val="20"/>
        </w:rPr>
        <w:t>L’obiettivo di investimento del prodotto finanziario è quello di replicare la performance, al lordo delle commissioni e delle spese, dell’Indice di Riferimento, che esclude dall’Indice Principale le società che non soddisfano specifici criteri ESG (ambientali, sociali e di governance).</w:t>
      </w:r>
    </w:p>
    <w:p>
      <w:pPr>
        <w:pStyle w:val="BodyText"/>
        <w:spacing w:after="0" w:line="259" w:lineRule="auto"/>
        <w:jc w:val="both"/>
        <w:sectPr>
          <w:pgSz w:w="11910" w:h="16840"/>
          <w:pgMar w:top="1140" w:right="425" w:bottom="280" w:left="0" w:header="708" w:footer="708"/>
          <w:cols w:space="708"/>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47" w:after="1"/>
        <w:rPr>
          <w:sz w:val="20"/>
        </w:rPr>
      </w:pPr>
    </w:p>
    <w:p>
      <w:pPr>
        <w:spacing w:line="195" w:lineRule="exact"/>
        <w:ind w:left="2522" w:right="-15" w:firstLine="0"/>
        <w:jc w:val="left"/>
        <w:rPr>
          <w:sz w:val="10"/>
        </w:rPr>
      </w:pPr>
      <w:r>
        <w:rPr>
          <w:sz w:val="15"/>
        </w:rPr>
        <w:drawing>
          <wp:inline distT="0" distB="0" distL="0" distR="0">
            <wp:extent cx="201083" cy="95250"/>
            <wp:effectExtent l="0" t="0" r="0" b="0"/>
            <wp:docPr id="147" name="Image 147"/>
            <wp:cNvGraphicFramePr/>
            <a:graphic xmlns:a="http://schemas.openxmlformats.org/drawingml/2006/main">
              <a:graphicData uri="http://schemas.openxmlformats.org/drawingml/2006/picture">
                <pic:pic xmlns:pic="http://schemas.openxmlformats.org/drawingml/2006/picture">
                  <pic:nvPicPr>
                    <pic:cNvPr id="147" name="Image 147"/>
                    <pic:cNvPicPr/>
                  </pic:nvPicPr>
                  <pic:blipFill>
                    <a:blip xmlns:r="http://schemas.openxmlformats.org/officeDocument/2006/relationships" r:embed="rId91" cstate="print"/>
                    <a:stretch>
                      <a:fillRect/>
                    </a:stretch>
                  </pic:blipFill>
                  <pic:spPr>
                    <a:xfrm>
                      <a:off x="0" y="0"/>
                      <a:ext cx="201083" cy="95250"/>
                    </a:xfrm>
                    <a:prstGeom prst="rect">
                      <a:avLst/>
                    </a:prstGeom>
                  </pic:spPr>
                </pic:pic>
              </a:graphicData>
            </a:graphic>
          </wp:inline>
        </w:drawing>
      </w:r>
      <w:r>
        <w:rPr>
          <w:spacing w:val="75"/>
          <w:sz w:val="15"/>
        </w:rPr>
        <w:drawing>
          <wp:inline distT="0" distB="0" distL="0" distR="0">
            <wp:extent cx="558976" cy="98012"/>
            <wp:effectExtent l="0" t="0" r="0" b="0"/>
            <wp:docPr id="148" name="Image 148"/>
            <wp:cNvGraphicFramePr/>
            <a:graphic xmlns:a="http://schemas.openxmlformats.org/drawingml/2006/main">
              <a:graphicData uri="http://schemas.openxmlformats.org/drawingml/2006/picture">
                <pic:pic xmlns:pic="http://schemas.openxmlformats.org/drawingml/2006/picture">
                  <pic:nvPicPr>
                    <pic:cNvPr id="148" name="Image 148"/>
                    <pic:cNvPicPr/>
                  </pic:nvPicPr>
                  <pic:blipFill>
                    <a:blip xmlns:r="http://schemas.openxmlformats.org/officeDocument/2006/relationships" r:embed="rId92" cstate="print"/>
                    <a:stretch>
                      <a:fillRect/>
                    </a:stretch>
                  </pic:blipFill>
                  <pic:spPr>
                    <a:xfrm>
                      <a:off x="0" y="0"/>
                      <a:ext cx="558976" cy="98012"/>
                    </a:xfrm>
                    <a:prstGeom prst="rect">
                      <a:avLst/>
                    </a:prstGeom>
                  </pic:spPr>
                </pic:pic>
              </a:graphicData>
            </a:graphic>
          </wp:inline>
        </w:drawing>
      </w:r>
      <w:r>
        <w:rPr>
          <w:rFonts w:ascii="Times New Roman"/>
          <w:position w:val="-3"/>
          <w:sz w:val="9"/>
        </w:rPr>
        <w:t xml:space="preserve"> </w:t>
      </w:r>
      <w:r>
        <w:rPr>
          <w:spacing w:val="68"/>
          <w:sz w:val="15"/>
        </w:rPr>
        <w:drawing>
          <wp:inline distT="0" distB="0" distL="0" distR="0">
            <wp:extent cx="731761" cy="95250"/>
            <wp:effectExtent l="0" t="0" r="0" b="0"/>
            <wp:docPr id="149" name="Image 149"/>
            <wp:cNvGraphicFramePr/>
            <a:graphic xmlns:a="http://schemas.openxmlformats.org/drawingml/2006/main">
              <a:graphicData uri="http://schemas.openxmlformats.org/drawingml/2006/picture">
                <pic:pic xmlns:pic="http://schemas.openxmlformats.org/drawingml/2006/picture">
                  <pic:nvPicPr>
                    <pic:cNvPr id="149" name="Image 149"/>
                    <pic:cNvPicPr/>
                  </pic:nvPicPr>
                  <pic:blipFill>
                    <a:blip xmlns:r="http://schemas.openxmlformats.org/officeDocument/2006/relationships" r:embed="rId93" cstate="print"/>
                    <a:stretch>
                      <a:fillRect/>
                    </a:stretch>
                  </pic:blipFill>
                  <pic:spPr>
                    <a:xfrm>
                      <a:off x="0" y="0"/>
                      <a:ext cx="731761" cy="95250"/>
                    </a:xfrm>
                    <a:prstGeom prst="rect">
                      <a:avLst/>
                    </a:prstGeom>
                  </pic:spPr>
                </pic:pic>
              </a:graphicData>
            </a:graphic>
          </wp:inline>
        </w:drawing>
      </w:r>
      <w:r>
        <w:rPr>
          <w:rFonts w:ascii="Times New Roman"/>
          <w:position w:val="-3"/>
          <w:sz w:val="9"/>
        </w:rPr>
        <w:t xml:space="preserve"> </w:t>
      </w:r>
      <w:r>
        <w:rPr>
          <w:spacing w:val="79"/>
          <w:sz w:val="14"/>
        </w:rPr>
        <w:drawing>
          <wp:inline distT="0" distB="0" distL="0" distR="0">
            <wp:extent cx="199977" cy="92297"/>
            <wp:effectExtent l="0" t="0" r="0" b="0"/>
            <wp:docPr id="150" name="Image 150"/>
            <wp:cNvGraphicFramePr/>
            <a:graphic xmlns:a="http://schemas.openxmlformats.org/drawingml/2006/main">
              <a:graphicData uri="http://schemas.openxmlformats.org/drawingml/2006/picture">
                <pic:pic xmlns:pic="http://schemas.openxmlformats.org/drawingml/2006/picture">
                  <pic:nvPicPr>
                    <pic:cNvPr id="150" name="Image 150"/>
                    <pic:cNvPicPr/>
                  </pic:nvPicPr>
                  <pic:blipFill>
                    <a:blip xmlns:r="http://schemas.openxmlformats.org/officeDocument/2006/relationships" r:embed="rId94" cstate="print"/>
                    <a:stretch>
                      <a:fillRect/>
                    </a:stretch>
                  </pic:blipFill>
                  <pic:spPr>
                    <a:xfrm>
                      <a:off x="0" y="0"/>
                      <a:ext cx="199977" cy="92297"/>
                    </a:xfrm>
                    <a:prstGeom prst="rect">
                      <a:avLst/>
                    </a:prstGeom>
                  </pic:spPr>
                </pic:pic>
              </a:graphicData>
            </a:graphic>
          </wp:inline>
        </w:drawing>
      </w:r>
      <w:r>
        <w:rPr>
          <w:rFonts w:ascii="Times New Roman"/>
          <w:position w:val="-3"/>
          <w:sz w:val="9"/>
        </w:rPr>
        <w:t xml:space="preserve"> </w:t>
      </w:r>
      <w:r>
        <w:rPr>
          <w:spacing w:val="72"/>
          <w:sz w:val="15"/>
        </w:rPr>
        <w:drawing>
          <wp:inline distT="0" distB="0" distL="0" distR="0">
            <wp:extent cx="954087" cy="98012"/>
            <wp:effectExtent l="0" t="0" r="0" b="0"/>
            <wp:docPr id="151" name="Image 151"/>
            <wp:cNvGraphicFramePr/>
            <a:graphic xmlns:a="http://schemas.openxmlformats.org/drawingml/2006/main">
              <a:graphicData uri="http://schemas.openxmlformats.org/drawingml/2006/picture">
                <pic:pic xmlns:pic="http://schemas.openxmlformats.org/drawingml/2006/picture">
                  <pic:nvPicPr>
                    <pic:cNvPr id="151" name="Image 151"/>
                    <pic:cNvPicPr/>
                  </pic:nvPicPr>
                  <pic:blipFill>
                    <a:blip xmlns:r="http://schemas.openxmlformats.org/officeDocument/2006/relationships" r:embed="rId95" cstate="print"/>
                    <a:stretch>
                      <a:fillRect/>
                    </a:stretch>
                  </pic:blipFill>
                  <pic:spPr>
                    <a:xfrm>
                      <a:off x="0" y="0"/>
                      <a:ext cx="954087" cy="98012"/>
                    </a:xfrm>
                    <a:prstGeom prst="rect">
                      <a:avLst/>
                    </a:prstGeom>
                  </pic:spPr>
                </pic:pic>
              </a:graphicData>
            </a:graphic>
          </wp:inline>
        </w:drawing>
      </w:r>
      <w:r>
        <w:rPr>
          <w:rFonts w:ascii="Times New Roman"/>
          <w:position w:val="-3"/>
          <w:sz w:val="9"/>
        </w:rPr>
        <w:t xml:space="preserve"> </w:t>
      </w:r>
      <w:r>
        <w:rPr>
          <w:spacing w:val="55"/>
          <w:position w:val="-3"/>
          <w:sz w:val="19"/>
        </w:rPr>
        <w:drawing>
          <wp:inline distT="0" distB="0" distL="0" distR="0">
            <wp:extent cx="2555992" cy="123825"/>
            <wp:effectExtent l="0" t="0" r="0" b="0"/>
            <wp:docPr id="152" name="Image 152"/>
            <wp:cNvGraphicFramePr/>
            <a:graphic xmlns:a="http://schemas.openxmlformats.org/drawingml/2006/main">
              <a:graphicData uri="http://schemas.openxmlformats.org/drawingml/2006/picture">
                <pic:pic xmlns:pic="http://schemas.openxmlformats.org/drawingml/2006/picture">
                  <pic:nvPicPr>
                    <pic:cNvPr id="152" name="Image 152"/>
                    <pic:cNvPicPr/>
                  </pic:nvPicPr>
                  <pic:blipFill>
                    <a:blip xmlns:r="http://schemas.openxmlformats.org/officeDocument/2006/relationships" r:embed="rId96" cstate="print"/>
                    <a:stretch>
                      <a:fillRect/>
                    </a:stretch>
                  </pic:blipFill>
                  <pic:spPr>
                    <a:xfrm>
                      <a:off x="0" y="0"/>
                      <a:ext cx="2555992" cy="123825"/>
                    </a:xfrm>
                    <a:prstGeom prst="rect">
                      <a:avLst/>
                    </a:prstGeom>
                  </pic:spPr>
                </pic:pic>
              </a:graphicData>
            </a:graphic>
          </wp:inline>
        </w:drawing>
      </w:r>
      <w:r>
        <w:rPr>
          <w:rFonts w:ascii="Times New Roman"/>
          <w:position w:val="-3"/>
          <w:sz w:val="9"/>
        </w:rPr>
        <w:t xml:space="preserve"> </w:t>
      </w:r>
      <w:r>
        <w:rPr>
          <w:spacing w:val="63"/>
          <w:sz w:val="10"/>
        </w:rPr>
        <mc:AlternateContent>
          <mc:Choice Requires="wpg">
            <w:drawing>
              <wp:inline distT="0" distB="0" distL="0" distR="0">
                <wp:extent cx="50800" cy="68580"/>
                <wp:effectExtent l="0" t="0" r="0" b="0"/>
                <wp:docPr id="153" name="Group 153"/>
                <wp:cNvGraphicFramePr/>
                <a:graphic xmlns:a="http://schemas.openxmlformats.org/drawingml/2006/main">
                  <a:graphicData uri="http://schemas.microsoft.com/office/word/2010/wordprocessingGroup">
                    <wpg:wgp xmlns:wpg="http://schemas.microsoft.com/office/word/2010/wordprocessingGroup">
                      <wpg:cNvGrpSpPr/>
                      <wpg:grpSpPr>
                        <a:xfrm>
                          <a:off x="0" y="0"/>
                          <a:ext cx="50800" cy="68580"/>
                          <a:chOff x="0" y="0"/>
                          <a:chExt cx="50800" cy="68580"/>
                        </a:xfrm>
                      </wpg:grpSpPr>
                      <wps:wsp xmlns:wps="http://schemas.microsoft.com/office/word/2010/wordprocessingShape">
                        <wps:cNvPr id="154" name="Graphic 154"/>
                        <wps:cNvSpPr/>
                        <wps:spPr>
                          <a:xfrm>
                            <a:off x="0" y="0"/>
                            <a:ext cx="50800" cy="68580"/>
                          </a:xfrm>
                          <a:custGeom>
                            <a:avLst/>
                            <a:gdLst/>
                            <a:rect l="l" t="t" r="r" b="b"/>
                            <a:pathLst>
                              <a:path fill="norm" h="68580" w="50800" stroke="1">
                                <a:moveTo>
                                  <a:pt x="10668" y="13716"/>
                                </a:moveTo>
                                <a:lnTo>
                                  <a:pt x="3048" y="13716"/>
                                </a:lnTo>
                                <a:lnTo>
                                  <a:pt x="3048" y="9144"/>
                                </a:lnTo>
                                <a:lnTo>
                                  <a:pt x="7620" y="4572"/>
                                </a:lnTo>
                                <a:lnTo>
                                  <a:pt x="9144" y="4572"/>
                                </a:lnTo>
                                <a:lnTo>
                                  <a:pt x="10668" y="3048"/>
                                </a:lnTo>
                                <a:lnTo>
                                  <a:pt x="13716" y="3048"/>
                                </a:lnTo>
                                <a:lnTo>
                                  <a:pt x="15240" y="1524"/>
                                </a:lnTo>
                                <a:lnTo>
                                  <a:pt x="19812" y="1524"/>
                                </a:lnTo>
                                <a:lnTo>
                                  <a:pt x="21336" y="0"/>
                                </a:lnTo>
                                <a:lnTo>
                                  <a:pt x="35052" y="0"/>
                                </a:lnTo>
                                <a:lnTo>
                                  <a:pt x="41148" y="3048"/>
                                </a:lnTo>
                                <a:lnTo>
                                  <a:pt x="42672" y="4572"/>
                                </a:lnTo>
                                <a:lnTo>
                                  <a:pt x="45720" y="6096"/>
                                </a:lnTo>
                                <a:lnTo>
                                  <a:pt x="47244" y="7620"/>
                                </a:lnTo>
                                <a:lnTo>
                                  <a:pt x="48006" y="9144"/>
                                </a:lnTo>
                                <a:lnTo>
                                  <a:pt x="19812" y="9144"/>
                                </a:lnTo>
                                <a:lnTo>
                                  <a:pt x="18288" y="10668"/>
                                </a:lnTo>
                                <a:lnTo>
                                  <a:pt x="15240" y="10668"/>
                                </a:lnTo>
                                <a:lnTo>
                                  <a:pt x="13716" y="12192"/>
                                </a:lnTo>
                                <a:lnTo>
                                  <a:pt x="12192" y="12192"/>
                                </a:lnTo>
                                <a:lnTo>
                                  <a:pt x="10668" y="13716"/>
                                </a:lnTo>
                                <a:close/>
                              </a:path>
                              <a:path fill="norm" h="68580" w="50800" stroke="1">
                                <a:moveTo>
                                  <a:pt x="24384" y="68580"/>
                                </a:moveTo>
                                <a:lnTo>
                                  <a:pt x="15240" y="68580"/>
                                </a:lnTo>
                                <a:lnTo>
                                  <a:pt x="12192" y="67056"/>
                                </a:lnTo>
                                <a:lnTo>
                                  <a:pt x="10668" y="67056"/>
                                </a:lnTo>
                                <a:lnTo>
                                  <a:pt x="7620" y="65532"/>
                                </a:lnTo>
                                <a:lnTo>
                                  <a:pt x="4572" y="62484"/>
                                </a:lnTo>
                                <a:lnTo>
                                  <a:pt x="3048" y="59436"/>
                                </a:lnTo>
                                <a:lnTo>
                                  <a:pt x="1524" y="57912"/>
                                </a:lnTo>
                                <a:lnTo>
                                  <a:pt x="1524" y="54864"/>
                                </a:lnTo>
                                <a:lnTo>
                                  <a:pt x="0" y="51816"/>
                                </a:lnTo>
                                <a:lnTo>
                                  <a:pt x="0" y="45720"/>
                                </a:lnTo>
                                <a:lnTo>
                                  <a:pt x="4572" y="36576"/>
                                </a:lnTo>
                                <a:lnTo>
                                  <a:pt x="10668" y="30480"/>
                                </a:lnTo>
                                <a:lnTo>
                                  <a:pt x="13716" y="30480"/>
                                </a:lnTo>
                                <a:lnTo>
                                  <a:pt x="18288" y="28956"/>
                                </a:lnTo>
                                <a:lnTo>
                                  <a:pt x="21336" y="27432"/>
                                </a:lnTo>
                                <a:lnTo>
                                  <a:pt x="38100" y="27432"/>
                                </a:lnTo>
                                <a:lnTo>
                                  <a:pt x="38100" y="16764"/>
                                </a:lnTo>
                                <a:lnTo>
                                  <a:pt x="36576" y="15240"/>
                                </a:lnTo>
                                <a:lnTo>
                                  <a:pt x="36576" y="13716"/>
                                </a:lnTo>
                                <a:lnTo>
                                  <a:pt x="33528" y="10668"/>
                                </a:lnTo>
                                <a:lnTo>
                                  <a:pt x="30480" y="10668"/>
                                </a:lnTo>
                                <a:lnTo>
                                  <a:pt x="28956" y="9144"/>
                                </a:lnTo>
                                <a:lnTo>
                                  <a:pt x="48006" y="9144"/>
                                </a:lnTo>
                                <a:lnTo>
                                  <a:pt x="48768" y="10668"/>
                                </a:lnTo>
                                <a:lnTo>
                                  <a:pt x="48768" y="13716"/>
                                </a:lnTo>
                                <a:lnTo>
                                  <a:pt x="50292" y="16764"/>
                                </a:lnTo>
                                <a:lnTo>
                                  <a:pt x="50292" y="36576"/>
                                </a:lnTo>
                                <a:lnTo>
                                  <a:pt x="24384" y="36576"/>
                                </a:lnTo>
                                <a:lnTo>
                                  <a:pt x="21336" y="38100"/>
                                </a:lnTo>
                                <a:lnTo>
                                  <a:pt x="18288" y="38100"/>
                                </a:lnTo>
                                <a:lnTo>
                                  <a:pt x="13716" y="42672"/>
                                </a:lnTo>
                                <a:lnTo>
                                  <a:pt x="13716" y="44196"/>
                                </a:lnTo>
                                <a:lnTo>
                                  <a:pt x="12192" y="45720"/>
                                </a:lnTo>
                                <a:lnTo>
                                  <a:pt x="12192" y="51816"/>
                                </a:lnTo>
                                <a:lnTo>
                                  <a:pt x="13716" y="54864"/>
                                </a:lnTo>
                                <a:lnTo>
                                  <a:pt x="16764" y="57912"/>
                                </a:lnTo>
                                <a:lnTo>
                                  <a:pt x="19812" y="59436"/>
                                </a:lnTo>
                                <a:lnTo>
                                  <a:pt x="39624" y="59436"/>
                                </a:lnTo>
                                <a:lnTo>
                                  <a:pt x="38100" y="62484"/>
                                </a:lnTo>
                                <a:lnTo>
                                  <a:pt x="32004" y="65532"/>
                                </a:lnTo>
                                <a:lnTo>
                                  <a:pt x="27432" y="67056"/>
                                </a:lnTo>
                                <a:lnTo>
                                  <a:pt x="24384" y="68580"/>
                                </a:lnTo>
                                <a:close/>
                              </a:path>
                              <a:path fill="norm" h="68580" w="50800" stroke="1">
                                <a:moveTo>
                                  <a:pt x="7620" y="15240"/>
                                </a:moveTo>
                                <a:lnTo>
                                  <a:pt x="4572" y="15240"/>
                                </a:lnTo>
                                <a:lnTo>
                                  <a:pt x="4572" y="13716"/>
                                </a:lnTo>
                                <a:lnTo>
                                  <a:pt x="7620" y="13716"/>
                                </a:lnTo>
                                <a:lnTo>
                                  <a:pt x="7620" y="15240"/>
                                </a:lnTo>
                                <a:close/>
                              </a:path>
                              <a:path fill="norm" h="68580" w="50800" stroke="1">
                                <a:moveTo>
                                  <a:pt x="50292" y="67056"/>
                                </a:moveTo>
                                <a:lnTo>
                                  <a:pt x="41148" y="67056"/>
                                </a:lnTo>
                                <a:lnTo>
                                  <a:pt x="39624" y="65532"/>
                                </a:lnTo>
                                <a:lnTo>
                                  <a:pt x="39624" y="59436"/>
                                </a:lnTo>
                                <a:lnTo>
                                  <a:pt x="28956" y="59436"/>
                                </a:lnTo>
                                <a:lnTo>
                                  <a:pt x="30480" y="57912"/>
                                </a:lnTo>
                                <a:lnTo>
                                  <a:pt x="33528" y="56388"/>
                                </a:lnTo>
                                <a:lnTo>
                                  <a:pt x="36576" y="53340"/>
                                </a:lnTo>
                                <a:lnTo>
                                  <a:pt x="38100" y="50292"/>
                                </a:lnTo>
                                <a:lnTo>
                                  <a:pt x="38100" y="36576"/>
                                </a:lnTo>
                                <a:lnTo>
                                  <a:pt x="50292" y="36576"/>
                                </a:lnTo>
                                <a:lnTo>
                                  <a:pt x="50292" y="67056"/>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id="_x0000_i1133" style="width:4pt;height:5.4pt;mso-position-horizontal-relative:char;mso-position-vertical-relative:line" coordorigin="0,0" coordsize="80,108">
                <v:shape id="_x0000_s1134" style="width:80;height:108;position:absolute" coordorigin="0,0" coordsize="80,108" path="m17,22l5,22,5,14,12,7,14,7,17,5,22,5,24,2,31,2,34,,55,,65,5,67,7,72,10,74,12,76,14,31,14,29,17,24,17,22,19,19,19,17,22xm38,108l24,108,19,106,17,106,12,103,7,98,5,94,2,91,2,86,,82,,72,7,58,17,48,22,48,29,46,34,43,60,43,60,26,58,24,58,22,53,17,48,17,46,14,76,14,77,17,77,22,79,26,79,58,38,58,34,60,29,60,22,67,22,70,19,72,19,82,22,86,26,91,31,94,62,94,60,98,50,103,43,106,38,108xm12,24l7,24,7,22,12,22,12,24xm79,106l65,106,62,103,62,94,46,94,48,91,53,89,58,84,60,79,60,58,79,58,79,106xe" filled="t" fillcolor="black" stroked="f">
                  <v:fill type="solid"/>
                  <v:path arrowok="t"/>
                </v:shape>
              </v:group>
            </w:pict>
          </mc:Fallback>
        </mc:AlternateContent>
      </w:r>
    </w:p>
    <w:p>
      <w:pPr>
        <w:pStyle w:val="BodyText"/>
        <w:spacing w:before="39" w:line="259" w:lineRule="auto"/>
        <w:ind w:left="2520" w:right="28"/>
        <w:jc w:val="both"/>
      </w:pPr>
      <w:r>
        <mc:AlternateContent>
          <mc:Choice Requires="wpg">
            <w:drawing>
              <wp:anchor distT="0" distB="0" distL="0" distR="0" simplePos="0" relativeHeight="251696128" behindDoc="0" locked="0" layoutInCell="1" allowOverlap="1">
                <wp:simplePos x="0" y="0"/>
                <wp:positionH relativeFrom="page">
                  <wp:posOffset>0</wp:posOffset>
                </wp:positionH>
                <wp:positionV relativeFrom="paragraph">
                  <wp:posOffset>-1122448</wp:posOffset>
                </wp:positionV>
                <wp:extent cx="1229995" cy="232410"/>
                <wp:effectExtent l="0" t="0" r="0" b="0"/>
                <wp:wrapNone/>
                <wp:docPr id="155" name="Group 155"/>
                <wp:cNvGraphicFramePr/>
                <a:graphic xmlns:a="http://schemas.openxmlformats.org/drawingml/2006/main">
                  <a:graphicData uri="http://schemas.microsoft.com/office/word/2010/wordprocessingGroup">
                    <wpg:wgp xmlns:wpg="http://schemas.microsoft.com/office/word/2010/wordprocessingGroup">
                      <wpg:cNvGrpSpPr/>
                      <wpg:grpSpPr>
                        <a:xfrm>
                          <a:off x="0" y="0"/>
                          <a:ext cx="1229995" cy="232410"/>
                          <a:chOff x="0" y="0"/>
                          <a:chExt cx="1229995" cy="232410"/>
                        </a:xfrm>
                      </wpg:grpSpPr>
                      <wps:wsp xmlns:wps="http://schemas.microsoft.com/office/word/2010/wordprocessingShape">
                        <wps:cNvPr id="156" name="Graphic 156"/>
                        <wps:cNvSpPr/>
                        <wps:spPr>
                          <a:xfrm>
                            <a:off x="0" y="30883"/>
                            <a:ext cx="1229995" cy="201295"/>
                          </a:xfrm>
                          <a:custGeom>
                            <a:avLst/>
                            <a:gdLst/>
                            <a:rect l="l" t="t" r="r" b="b"/>
                            <a:pathLst>
                              <a:path fill="norm" h="201295" w="1229995" stroke="1">
                                <a:moveTo>
                                  <a:pt x="1229867" y="201168"/>
                                </a:moveTo>
                                <a:lnTo>
                                  <a:pt x="0" y="201168"/>
                                </a:lnTo>
                                <a:lnTo>
                                  <a:pt x="0" y="0"/>
                                </a:lnTo>
                                <a:lnTo>
                                  <a:pt x="1229867" y="0"/>
                                </a:lnTo>
                                <a:lnTo>
                                  <a:pt x="1229867" y="201168"/>
                                </a:lnTo>
                                <a:close/>
                              </a:path>
                            </a:pathLst>
                          </a:custGeom>
                          <a:solidFill>
                            <a:srgbClr val="F2F2F2"/>
                          </a:solidFill>
                        </wps:spPr>
                        <wps:bodyPr wrap="square" lIns="0" tIns="0" rIns="0" bIns="0" rtlCol="0">
                          <a:prstTxWarp prst="textNoShape">
                            <a:avLst/>
                          </a:prstTxWarp>
                        </wps:bodyPr>
                      </wps:wsp>
                      <wps:wsp xmlns:wps="http://schemas.microsoft.com/office/word/2010/wordprocessingShape">
                        <wps:cNvPr id="157" name="Textbox 157"/>
                        <wps:cNvSpPr txBox="1"/>
                        <wps:spPr>
                          <a:xfrm>
                            <a:off x="0" y="0"/>
                            <a:ext cx="1229995" cy="232410"/>
                          </a:xfrm>
                          <a:prstGeom prst="rect">
                            <a:avLst/>
                          </a:prstGeom>
                        </wps:spPr>
                        <wps:txbx>
                          <w:txbxContent>
                            <w:p>
                              <w:pPr>
                                <w:spacing w:before="0" w:line="203" w:lineRule="exact"/>
                                <w:ind w:left="96" w:right="0" w:firstLine="0"/>
                                <w:jc w:val="left"/>
                                <w:rPr>
                                  <w:sz w:val="20"/>
                                </w:rPr>
                              </w:pPr>
                              <w:r>
                                <w:rPr>
                                  <w:sz w:val="18"/>
                                </w:rPr>
                                <w:t>specifici.</w:t>
                              </w:r>
                            </w:p>
                          </w:txbxContent>
                        </wps:txbx>
                        <wps:bodyPr wrap="square" lIns="0" tIns="0" rIns="0" bIns="0" rtlCol="0"/>
                      </wps:wsp>
                    </wpg:wgp>
                  </a:graphicData>
                </a:graphic>
              </wp:anchor>
            </w:drawing>
          </mc:Choice>
          <mc:Fallback>
            <w:pict>
              <v:group id="_x0000_s1135" style="width:96.85pt;height:18.3pt;margin-top:-88.38pt;margin-left:0;mso-position-horizontal-relative:page;position:absolute;z-index:251697152" coordorigin="0,-1768" coordsize="1937,366">
                <v:rect id="_x0000_s1136" style="width:1937;height:317;position:absolute;top:-1719" filled="t" fillcolor="#f2f2f2" stroked="f">
                  <v:fill type="solid"/>
                </v:rect>
                <v:shape id="_x0000_s1137" type="#_x0000_t202" style="width:1937;height:366;position:absolute;top:-1768" filled="f" stroked="f">
                  <v:textbox inset="0,0,0,0">
                    <w:txbxContent>
                      <w:p>
                        <w:pPr>
                          <w:spacing w:before="0" w:line="203" w:lineRule="exact"/>
                          <w:ind w:left="96" w:right="0" w:firstLine="0"/>
                          <w:jc w:val="left"/>
                          <w:rPr>
                            <w:sz w:val="20"/>
                          </w:rPr>
                        </w:pPr>
                        <w:r>
                          <w:rPr>
                            <w:sz w:val="20"/>
                          </w:rPr>
                          <w:t>specifiche.</w:t>
                        </w:r>
                      </w:p>
                    </w:txbxContent>
                  </v:textbox>
                </v:shape>
              </v:group>
            </w:pict>
          </mc:Fallback>
        </mc:AlternateContent>
      </w:r>
      <w:r>
        <w:rPr>
          <w:sz w:val="20"/>
        </w:rPr>
        <w:t>società leader indipendente nel settore della ricerca, dei rating e delle analisi in materia di ESG e governance aziendale. I punteggi di rischio ESG sono classificati in cinque livelli di rischio: trascurabile (0-10), basso (10-20), medio (20-30), alto (30-40) e grave (40+). Ulteriori informazioni sui punteggi di rischio ESG sono disponibili sul sito web della società</w:t>
      </w:r>
      <w:hyperlink r:id="rId97">
        <w:r>
          <w:rPr>
            <w:color w:val="0562C1"/>
            <w:sz w:val="20"/>
            <w:u w:val="single" w:color="0562C1"/>
          </w:rPr>
          <w:t xml:space="preserve"> https://www.sustainalytics.com/esg-ratings</w:t>
        </w:r>
      </w:hyperlink>
      <w:r>
        <w:rPr>
          <w:sz w:val="20"/>
        </w:rPr>
        <w:t>.</w:t>
      </w:r>
    </w:p>
    <w:p>
      <w:pPr>
        <w:pStyle w:val="BodyText"/>
        <w:spacing w:before="158" w:line="259" w:lineRule="auto"/>
        <w:ind w:left="2520"/>
      </w:pPr>
      <w:r>
        <w:rPr>
          <w:sz w:val="20"/>
        </w:rPr>
        <w:t>Qualsiasi società appartenente all’universo ammissibile che non soddisfi i seguenti criteri sarà esclusa dall’Indice di Riferimento:</w:t>
      </w:r>
    </w:p>
    <w:p>
      <w:pPr>
        <w:pStyle w:val="ListParagraph"/>
        <w:numPr>
          <w:ilvl w:val="1"/>
          <w:numId w:val="4"/>
        </w:numPr>
        <w:tabs>
          <w:tab w:val="left" w:pos="2944"/>
        </w:tabs>
        <w:spacing w:before="171" w:after="0" w:line="240" w:lineRule="auto"/>
        <w:ind w:left="2944" w:right="0" w:hanging="350"/>
        <w:jc w:val="left"/>
        <w:rPr>
          <w:sz w:val="22"/>
        </w:rPr>
      </w:pPr>
      <w:r>
        <w:rPr>
          <w:sz w:val="20"/>
        </w:rPr>
        <w:t>punteggio di rischio ESG pari ad almeno 40;</w:t>
      </w:r>
    </w:p>
    <w:p>
      <w:pPr>
        <w:pStyle w:val="BodyText"/>
        <w:spacing w:before="5"/>
      </w:pPr>
    </w:p>
    <w:p>
      <w:pPr>
        <w:pStyle w:val="ListParagraph"/>
        <w:numPr>
          <w:ilvl w:val="1"/>
          <w:numId w:val="4"/>
        </w:numPr>
        <w:tabs>
          <w:tab w:val="left" w:pos="2944"/>
        </w:tabs>
        <w:spacing w:before="0" w:after="0" w:line="240" w:lineRule="auto"/>
        <w:ind w:left="2944" w:right="0" w:hanging="350"/>
        <w:jc w:val="left"/>
        <w:rPr>
          <w:sz w:val="22"/>
        </w:rPr>
      </w:pPr>
      <w:r>
        <w:rPr>
          <w:sz w:val="20"/>
        </w:rPr>
        <w:t>mancata conformità ai Principi del Global Compact delle Nazioni Unite; e</w:t>
      </w:r>
    </w:p>
    <w:p>
      <w:pPr>
        <w:pStyle w:val="BodyText"/>
        <w:spacing w:before="3"/>
      </w:pPr>
    </w:p>
    <w:p>
      <w:pPr>
        <w:pStyle w:val="ListParagraph"/>
        <w:numPr>
          <w:ilvl w:val="1"/>
          <w:numId w:val="4"/>
        </w:numPr>
        <w:tabs>
          <w:tab w:val="left" w:pos="2944"/>
        </w:tabs>
        <w:spacing w:before="0" w:after="0" w:line="259" w:lineRule="auto"/>
        <w:ind w:left="2944" w:right="438" w:hanging="351"/>
        <w:jc w:val="left"/>
        <w:rPr>
          <w:sz w:val="22"/>
        </w:rPr>
      </w:pPr>
      <w:r>
        <w:rPr>
          <w:sz w:val="20"/>
        </w:rPr>
        <w:t>coinvolgimento, in misura variabile, in prodotti del tabacco, carbone termico, sabbie bituminose, armi controverse, armi da fuoco civili, armi leggere e appalti militari, armi nucleari, uranio impoverito, intrattenimento per adulti o giochi d’azzardo.</w:t>
      </w:r>
    </w:p>
    <w:p>
      <w:pPr>
        <w:pStyle w:val="BodyText"/>
        <w:spacing w:before="157" w:line="259" w:lineRule="auto"/>
        <w:ind w:left="2520" w:right="28"/>
        <w:jc w:val="both"/>
      </w:pPr>
      <w:r>
        <w:rPr>
          <w:sz w:val="20"/>
        </w:rPr>
        <w:t>Gli investitori devono tenere presente che, sebbene il prodotto finanziario e l’Indice di Riferimento mirino a garantire il rispetto di tali criteri ad ogni data di ribilanciamento o revisione, tra una revisione e l’altra o tra un ribilanciamento e l’altro, i titoli che non soddisfano più tali criteri possono rimanere inclusi (i) nell’Indice di Riferimento fino a quando non vengono rimossi in occasione del successivo ribilanciamento o della successiva revisione oppure (ii) nel portafoglio del prodotto finanziario fino a quando non sia possibile e praticabile disinvestire tali posizioni.</w:t>
      </w:r>
    </w:p>
    <w:p>
      <w:pPr>
        <w:pStyle w:val="BodyText"/>
        <w:spacing w:before="216"/>
      </w:pPr>
    </w:p>
    <w:p>
      <w:pPr>
        <w:pStyle w:val="Heading4"/>
        <w:numPr>
          <w:ilvl w:val="0"/>
          <w:numId w:val="4"/>
        </w:numPr>
        <w:tabs>
          <w:tab w:val="left" w:pos="2584"/>
        </w:tabs>
        <w:spacing w:before="0" w:after="0" w:line="273" w:lineRule="auto"/>
        <w:ind w:left="2584" w:right="36" w:hanging="341"/>
        <w:jc w:val="left"/>
      </w:pPr>
      <w:r>
        <w:rPr>
          <w:w w:val="85"/>
          <w:sz w:val="20"/>
        </w:rPr>
        <w:t>Qual è la percentuale minima impegnata per restringere l’ambito degli investimenti presi in considerazione prima dell</w:t>
      </w:r>
      <w:r>
        <w:rPr>
          <w:w w:val="90"/>
          <w:sz w:val="20"/>
        </w:rPr>
        <w:t>’applicazione di tale strategia di investimento?</w:t>
      </w:r>
    </w:p>
    <w:p>
      <w:pPr>
        <w:pStyle w:val="BodyText"/>
        <w:spacing w:line="259" w:lineRule="auto"/>
        <w:ind w:left="2584"/>
      </w:pPr>
      <w:r>
        <w:rPr>
          <w:sz w:val="20"/>
        </w:rPr>
        <w:t>Il prodotto finanziario non persegue un tasso minimo garantito per ridurre l’ambito degli investimenti presi in considerazione prima dell’applicazione della strategia di investimento.</w:t>
      </w:r>
    </w:p>
    <w:p>
      <w:pPr>
        <w:pStyle w:val="BodyText"/>
        <w:spacing w:before="84"/>
      </w:pPr>
    </w:p>
    <w:p>
      <w:pPr>
        <w:pStyle w:val="Heading4"/>
        <w:numPr>
          <w:ilvl w:val="0"/>
          <w:numId w:val="4"/>
        </w:numPr>
        <w:tabs>
          <w:tab w:val="left" w:pos="2583"/>
        </w:tabs>
        <w:spacing w:before="1" w:after="0" w:line="240" w:lineRule="auto"/>
        <w:ind w:left="2583" w:right="0" w:hanging="340"/>
        <w:jc w:val="left"/>
      </w:pPr>
      <w:r>
        <mc:AlternateContent>
          <mc:Choice Requires="wps">
            <w:drawing>
              <wp:anchor distT="0" distB="0" distL="0" distR="0" simplePos="0" relativeHeight="251698176" behindDoc="0" locked="0" layoutInCell="1" allowOverlap="1">
                <wp:simplePos x="0" y="0"/>
                <wp:positionH relativeFrom="page">
                  <wp:posOffset>0</wp:posOffset>
                </wp:positionH>
                <wp:positionV relativeFrom="paragraph">
                  <wp:posOffset>32547</wp:posOffset>
                </wp:positionV>
                <wp:extent cx="1229995" cy="1382395"/>
                <wp:effectExtent l="0" t="0" r="0" b="0"/>
                <wp:wrapNone/>
                <wp:docPr id="158" name="Textbox 158"/>
                <wp:cNvGraphicFramePr/>
                <a:graphic xmlns:a="http://schemas.openxmlformats.org/drawingml/2006/main">
                  <a:graphicData uri="http://schemas.microsoft.com/office/word/2010/wordprocessingShape">
                    <wps:wsp xmlns:wps="http://schemas.microsoft.com/office/word/2010/wordprocessingShape">
                      <wps:cNvSpPr txBox="1"/>
                      <wps:spPr>
                        <a:xfrm>
                          <a:off x="0" y="0"/>
                          <a:ext cx="1229995" cy="1382395"/>
                        </a:xfrm>
                        <a:prstGeom prst="rect">
                          <a:avLst/>
                        </a:prstGeom>
                        <a:solidFill>
                          <a:srgbClr val="F2F2F2"/>
                        </a:solidFill>
                      </wps:spPr>
                      <wps:txbx>
                        <w:txbxContent>
                          <w:p>
                            <w:pPr>
                              <w:spacing w:before="68"/>
                              <w:ind w:left="96" w:right="207" w:firstLine="0"/>
                              <w:jc w:val="left"/>
                              <w:rPr>
                                <w:sz w:val="20"/>
                              </w:rPr>
                            </w:pPr>
                            <w:r>
                              <w:rPr>
                                <w:sz w:val="18"/>
                              </w:rPr>
                              <w:t>Le</w:t>
                            </w:r>
                            <w:r>
                              <w:rPr>
                                <w:b/>
                                <w:sz w:val="18"/>
                              </w:rPr>
                              <w:t xml:space="preserve"> buone </w:t>
                            </w:r>
                            <w:r>
                              <w:rPr>
                                <w:sz w:val="18"/>
                              </w:rPr>
                              <w:t>pratiche</w:t>
                            </w:r>
                            <w:r>
                              <w:rPr>
                                <w:b/>
                                <w:sz w:val="18"/>
                              </w:rPr>
                              <w:t xml:space="preserve"> di governance </w:t>
                            </w:r>
                            <w:r>
                              <w:rPr>
                                <w:sz w:val="18"/>
                              </w:rPr>
                              <w:t>includono solide strutture gestionali, rapporti con i dipendenti, remunerazione del personale e conformità fiscale.</w:t>
                            </w:r>
                          </w:p>
                        </w:txbxContent>
                      </wps:txbx>
                      <wps:bodyPr wrap="square" lIns="0" tIns="0" rIns="0" bIns="0" rtlCol="0"/>
                    </wps:wsp>
                  </a:graphicData>
                </a:graphic>
              </wp:anchor>
            </w:drawing>
          </mc:Choice>
          <mc:Fallback>
            <w:pict>
              <v:shape id="_x0000_s1138" type="#_x0000_t202" style="width:96.85pt;height:108.85pt;margin-top:2.56pt;margin-left:0;mso-position-horizontal-relative:page;position:absolute;z-index:251699200" filled="t" fillcolor="#f2f2f2" stroked="f">
                <v:fill type="solid"/>
                <v:textbox inset="0,0,0,0">
                  <w:txbxContent>
                    <w:p>
                      <w:pPr>
                        <w:spacing w:before="68"/>
                        <w:ind w:left="96" w:right="207" w:firstLine="0"/>
                        <w:jc w:val="left"/>
                        <w:rPr>
                          <w:sz w:val="20"/>
                        </w:rPr>
                      </w:pPr>
                      <w:r>
                        <w:rPr>
                          <w:sz w:val="20"/>
                        </w:rPr>
                        <w:t>Le</w:t>
                      </w:r>
                      <w:r>
                        <w:rPr>
                          <w:b/>
                          <w:sz w:val="20"/>
                        </w:rPr>
                        <w:t xml:space="preserve"> buone </w:t>
                      </w:r>
                      <w:r>
                        <w:rPr>
                          <w:sz w:val="20"/>
                        </w:rPr>
                        <w:t>pratiche</w:t>
                      </w:r>
                      <w:r>
                        <w:rPr>
                          <w:b/>
                          <w:sz w:val="20"/>
                        </w:rPr>
                        <w:t xml:space="preserve"> di governance </w:t>
                      </w:r>
                      <w:r>
                        <w:rPr>
                          <w:sz w:val="20"/>
                        </w:rPr>
                        <w:t>comprendono solide strutture gestionali, relazioni con i dipendenti, remunerazione del personale e conformità fiscale.</w:t>
                      </w:r>
                    </w:p>
                  </w:txbxContent>
                </v:textbox>
              </v:shape>
            </w:pict>
          </mc:Fallback>
        </mc:AlternateContent>
      </w:r>
      <w:r>
        <w:rPr>
          <w:w w:val="85"/>
          <w:sz w:val="20"/>
        </w:rPr>
        <w:t xml:space="preserve">Qual </w:t>
      </w:r>
      <w:r>
        <w:rPr>
          <w:w w:val="85"/>
          <w:sz w:val="20"/>
        </w:rPr>
        <w:t xml:space="preserve">è </w:t>
      </w:r>
      <w:r>
        <w:rPr>
          <w:w w:val="85"/>
          <w:sz w:val="20"/>
        </w:rPr>
        <w:t xml:space="preserve">la </w:t>
      </w:r>
      <w:r>
        <w:rPr>
          <w:w w:val="85"/>
          <w:sz w:val="20"/>
        </w:rPr>
        <w:t xml:space="preserve">politica </w:t>
      </w:r>
      <w:r>
        <w:rPr>
          <w:w w:val="85"/>
          <w:sz w:val="20"/>
        </w:rPr>
        <w:t xml:space="preserve">per </w:t>
      </w:r>
      <w:r>
        <w:rPr>
          <w:w w:val="85"/>
          <w:sz w:val="20"/>
        </w:rPr>
        <w:t xml:space="preserve">valutare </w:t>
      </w:r>
      <w:r>
        <w:rPr>
          <w:w w:val="85"/>
          <w:sz w:val="20"/>
        </w:rPr>
        <w:t xml:space="preserve">le </w:t>
      </w:r>
      <w:r>
        <w:rPr>
          <w:w w:val="85"/>
          <w:sz w:val="20"/>
        </w:rPr>
        <w:t xml:space="preserve">buone </w:t>
      </w:r>
      <w:r>
        <w:rPr>
          <w:w w:val="85"/>
          <w:sz w:val="20"/>
        </w:rPr>
        <w:t xml:space="preserve">pratiche </w:t>
      </w:r>
      <w:r>
        <w:rPr>
          <w:w w:val="85"/>
          <w:sz w:val="20"/>
        </w:rPr>
        <w:t xml:space="preserve">di governance </w:t>
      </w:r>
      <w:r>
        <w:rPr>
          <w:w w:val="85"/>
          <w:sz w:val="20"/>
        </w:rPr>
        <w:t xml:space="preserve">delle </w:t>
      </w:r>
      <w:r>
        <w:rPr>
          <w:spacing w:val="-2"/>
          <w:w w:val="85"/>
          <w:sz w:val="20"/>
        </w:rPr>
        <w:t xml:space="preserve">società </w:t>
      </w:r>
      <w:r>
        <w:rPr>
          <w:w w:val="85"/>
          <w:sz w:val="20"/>
        </w:rPr>
        <w:t>partecipate</w:t>
      </w:r>
      <w:r>
        <w:rPr>
          <w:spacing w:val="-2"/>
          <w:w w:val="85"/>
          <w:sz w:val="20"/>
        </w:rPr>
        <w:t>?</w:t>
      </w:r>
    </w:p>
    <w:p>
      <w:pPr>
        <w:pStyle w:val="BodyText"/>
        <w:spacing w:before="32" w:line="259" w:lineRule="auto"/>
        <w:ind w:left="2584" w:right="28"/>
        <w:jc w:val="both"/>
      </w:pPr>
      <w:r>
        <mc:AlternateContent>
          <mc:Choice Requires="wpg">
            <w:drawing>
              <wp:anchor distT="0" distB="0" distL="0" distR="0" simplePos="0" relativeHeight="251724800" behindDoc="1" locked="0" layoutInCell="1" allowOverlap="1">
                <wp:simplePos x="0" y="0"/>
                <wp:positionH relativeFrom="page">
                  <wp:posOffset>0</wp:posOffset>
                </wp:positionH>
                <wp:positionV relativeFrom="paragraph">
                  <wp:posOffset>953310</wp:posOffset>
                </wp:positionV>
                <wp:extent cx="1507490" cy="585470"/>
                <wp:effectExtent l="0" t="0" r="0" b="0"/>
                <wp:wrapNone/>
                <wp:docPr id="159" name="Group 159"/>
                <wp:cNvGraphicFramePr/>
                <a:graphic xmlns:a="http://schemas.openxmlformats.org/drawingml/2006/main">
                  <a:graphicData uri="http://schemas.microsoft.com/office/word/2010/wordprocessingGroup">
                    <wpg:wgp xmlns:wpg="http://schemas.microsoft.com/office/word/2010/wordprocessingGroup">
                      <wpg:cNvGrpSpPr/>
                      <wpg:grpSpPr>
                        <a:xfrm>
                          <a:off x="0" y="0"/>
                          <a:ext cx="1507490" cy="585470"/>
                          <a:chOff x="0" y="0"/>
                          <a:chExt cx="1507490" cy="585470"/>
                        </a:xfrm>
                      </wpg:grpSpPr>
                      <wps:wsp xmlns:wps="http://schemas.microsoft.com/office/word/2010/wordprocessingShape">
                        <wps:cNvPr id="160" name="Graphic 160"/>
                        <wps:cNvSpPr/>
                        <wps:spPr>
                          <a:xfrm>
                            <a:off x="0" y="0"/>
                            <a:ext cx="1507490" cy="585470"/>
                          </a:xfrm>
                          <a:custGeom>
                            <a:avLst/>
                            <a:gdLst/>
                            <a:rect l="l" t="t" r="r" b="b"/>
                            <a:pathLst>
                              <a:path fill="norm" h="585470" w="1507490" stroke="1">
                                <a:moveTo>
                                  <a:pt x="1507236" y="292608"/>
                                </a:moveTo>
                                <a:lnTo>
                                  <a:pt x="1503349" y="245160"/>
                                </a:lnTo>
                                <a:lnTo>
                                  <a:pt x="1492135" y="200152"/>
                                </a:lnTo>
                                <a:lnTo>
                                  <a:pt x="1474190" y="158165"/>
                                </a:lnTo>
                                <a:lnTo>
                                  <a:pt x="1450124" y="119824"/>
                                </a:lnTo>
                                <a:lnTo>
                                  <a:pt x="1420558" y="85725"/>
                                </a:lnTo>
                                <a:lnTo>
                                  <a:pt x="1386090" y="56476"/>
                                </a:lnTo>
                                <a:lnTo>
                                  <a:pt x="1347343" y="32677"/>
                                </a:lnTo>
                                <a:lnTo>
                                  <a:pt x="1304937" y="14922"/>
                                </a:lnTo>
                                <a:lnTo>
                                  <a:pt x="1259471" y="3835"/>
                                </a:lnTo>
                                <a:lnTo>
                                  <a:pt x="1211580" y="0"/>
                                </a:lnTo>
                                <a:lnTo>
                                  <a:pt x="1163675" y="3835"/>
                                </a:lnTo>
                                <a:lnTo>
                                  <a:pt x="1118209" y="14922"/>
                                </a:lnTo>
                                <a:lnTo>
                                  <a:pt x="1075804" y="32677"/>
                                </a:lnTo>
                                <a:lnTo>
                                  <a:pt x="1037056" y="56476"/>
                                </a:lnTo>
                                <a:lnTo>
                                  <a:pt x="1002601" y="85725"/>
                                </a:lnTo>
                                <a:lnTo>
                                  <a:pt x="973023" y="119824"/>
                                </a:lnTo>
                                <a:lnTo>
                                  <a:pt x="948956" y="158165"/>
                                </a:lnTo>
                                <a:lnTo>
                                  <a:pt x="931011" y="200152"/>
                                </a:lnTo>
                                <a:lnTo>
                                  <a:pt x="919797" y="245160"/>
                                </a:lnTo>
                                <a:lnTo>
                                  <a:pt x="917575" y="272249"/>
                                </a:lnTo>
                                <a:lnTo>
                                  <a:pt x="0" y="267462"/>
                                </a:lnTo>
                                <a:lnTo>
                                  <a:pt x="0" y="304038"/>
                                </a:lnTo>
                                <a:lnTo>
                                  <a:pt x="917244" y="308813"/>
                                </a:lnTo>
                                <a:lnTo>
                                  <a:pt x="919797" y="340067"/>
                                </a:lnTo>
                                <a:lnTo>
                                  <a:pt x="931011" y="385076"/>
                                </a:lnTo>
                                <a:lnTo>
                                  <a:pt x="948956" y="427062"/>
                                </a:lnTo>
                                <a:lnTo>
                                  <a:pt x="973023" y="465404"/>
                                </a:lnTo>
                                <a:lnTo>
                                  <a:pt x="1002601" y="499491"/>
                                </a:lnTo>
                                <a:lnTo>
                                  <a:pt x="1037056" y="528751"/>
                                </a:lnTo>
                                <a:lnTo>
                                  <a:pt x="1075804" y="552551"/>
                                </a:lnTo>
                                <a:lnTo>
                                  <a:pt x="1118209" y="570293"/>
                                </a:lnTo>
                                <a:lnTo>
                                  <a:pt x="1163675" y="581393"/>
                                </a:lnTo>
                                <a:lnTo>
                                  <a:pt x="1211580" y="585216"/>
                                </a:lnTo>
                                <a:lnTo>
                                  <a:pt x="1259471" y="581393"/>
                                </a:lnTo>
                                <a:lnTo>
                                  <a:pt x="1304937" y="570293"/>
                                </a:lnTo>
                                <a:lnTo>
                                  <a:pt x="1347343" y="552551"/>
                                </a:lnTo>
                                <a:lnTo>
                                  <a:pt x="1386090" y="528751"/>
                                </a:lnTo>
                                <a:lnTo>
                                  <a:pt x="1420558" y="499491"/>
                                </a:lnTo>
                                <a:lnTo>
                                  <a:pt x="1450124" y="465404"/>
                                </a:lnTo>
                                <a:lnTo>
                                  <a:pt x="1474190" y="427062"/>
                                </a:lnTo>
                                <a:lnTo>
                                  <a:pt x="1492135" y="385076"/>
                                </a:lnTo>
                                <a:lnTo>
                                  <a:pt x="1503349" y="340067"/>
                                </a:lnTo>
                                <a:lnTo>
                                  <a:pt x="1507236" y="292608"/>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161" name="Image 161"/>
                          <pic:cNvPicPr/>
                        </pic:nvPicPr>
                        <pic:blipFill>
                          <a:blip xmlns:r="http://schemas.openxmlformats.org/officeDocument/2006/relationships" r:embed="rId98" cstate="print"/>
                          <a:stretch>
                            <a:fillRect/>
                          </a:stretch>
                        </pic:blipFill>
                        <pic:spPr>
                          <a:xfrm>
                            <a:off x="1130808" y="284988"/>
                            <a:ext cx="140374" cy="88201"/>
                          </a:xfrm>
                          <a:prstGeom prst="rect">
                            <a:avLst/>
                          </a:prstGeom>
                        </pic:spPr>
                      </pic:pic>
                      <wps:wsp xmlns:wps="http://schemas.microsoft.com/office/word/2010/wordprocessingShape">
                        <wps:cNvPr id="162" name="Graphic 162"/>
                        <wps:cNvSpPr/>
                        <wps:spPr>
                          <a:xfrm>
                            <a:off x="996695" y="207264"/>
                            <a:ext cx="431800" cy="245745"/>
                          </a:xfrm>
                          <a:custGeom>
                            <a:avLst/>
                            <a:gdLst/>
                            <a:rect l="l" t="t" r="r" b="b"/>
                            <a:pathLst>
                              <a:path fill="norm" h="245745" w="431800" stroke="1">
                                <a:moveTo>
                                  <a:pt x="428244" y="245364"/>
                                </a:moveTo>
                                <a:lnTo>
                                  <a:pt x="1523" y="245364"/>
                                </a:lnTo>
                                <a:lnTo>
                                  <a:pt x="0" y="242316"/>
                                </a:lnTo>
                                <a:lnTo>
                                  <a:pt x="0" y="3048"/>
                                </a:lnTo>
                                <a:lnTo>
                                  <a:pt x="1523" y="0"/>
                                </a:lnTo>
                                <a:lnTo>
                                  <a:pt x="428244" y="0"/>
                                </a:lnTo>
                                <a:lnTo>
                                  <a:pt x="431292" y="3048"/>
                                </a:lnTo>
                                <a:lnTo>
                                  <a:pt x="431292" y="13716"/>
                                </a:lnTo>
                                <a:lnTo>
                                  <a:pt x="12191" y="13716"/>
                                </a:lnTo>
                                <a:lnTo>
                                  <a:pt x="12191" y="57912"/>
                                </a:lnTo>
                                <a:lnTo>
                                  <a:pt x="45019" y="57912"/>
                                </a:lnTo>
                                <a:lnTo>
                                  <a:pt x="33908" y="65579"/>
                                </a:lnTo>
                                <a:lnTo>
                                  <a:pt x="12191" y="71628"/>
                                </a:lnTo>
                                <a:lnTo>
                                  <a:pt x="12191" y="173736"/>
                                </a:lnTo>
                                <a:lnTo>
                                  <a:pt x="34551" y="179784"/>
                                </a:lnTo>
                                <a:lnTo>
                                  <a:pt x="43419" y="185928"/>
                                </a:lnTo>
                                <a:lnTo>
                                  <a:pt x="12191" y="185928"/>
                                </a:lnTo>
                                <a:lnTo>
                                  <a:pt x="12191" y="231648"/>
                                </a:lnTo>
                                <a:lnTo>
                                  <a:pt x="71628" y="231648"/>
                                </a:lnTo>
                                <a:lnTo>
                                  <a:pt x="71628" y="233172"/>
                                </a:lnTo>
                                <a:lnTo>
                                  <a:pt x="431292" y="233172"/>
                                </a:lnTo>
                                <a:lnTo>
                                  <a:pt x="431292" y="242316"/>
                                </a:lnTo>
                                <a:lnTo>
                                  <a:pt x="428244" y="245364"/>
                                </a:lnTo>
                                <a:close/>
                              </a:path>
                              <a:path fill="norm" h="245745" w="431800" stroke="1">
                                <a:moveTo>
                                  <a:pt x="45019" y="57912"/>
                                </a:moveTo>
                                <a:lnTo>
                                  <a:pt x="12191" y="57912"/>
                                </a:lnTo>
                                <a:lnTo>
                                  <a:pt x="29194" y="52935"/>
                                </a:lnTo>
                                <a:lnTo>
                                  <a:pt x="43052" y="43243"/>
                                </a:lnTo>
                                <a:lnTo>
                                  <a:pt x="52911" y="29837"/>
                                </a:lnTo>
                                <a:lnTo>
                                  <a:pt x="57911" y="13716"/>
                                </a:lnTo>
                                <a:lnTo>
                                  <a:pt x="71628" y="13716"/>
                                </a:lnTo>
                                <a:lnTo>
                                  <a:pt x="65341" y="35194"/>
                                </a:lnTo>
                                <a:lnTo>
                                  <a:pt x="52214" y="52935"/>
                                </a:lnTo>
                                <a:lnTo>
                                  <a:pt x="45019" y="57912"/>
                                </a:lnTo>
                                <a:close/>
                              </a:path>
                              <a:path fill="norm" h="245745" w="431800" stroke="1">
                                <a:moveTo>
                                  <a:pt x="431292" y="233172"/>
                                </a:moveTo>
                                <a:lnTo>
                                  <a:pt x="359664" y="233172"/>
                                </a:lnTo>
                                <a:lnTo>
                                  <a:pt x="365950" y="210812"/>
                                </a:lnTo>
                                <a:lnTo>
                                  <a:pt x="379095" y="192595"/>
                                </a:lnTo>
                                <a:lnTo>
                                  <a:pt x="397468" y="179784"/>
                                </a:lnTo>
                                <a:lnTo>
                                  <a:pt x="419100" y="173736"/>
                                </a:lnTo>
                                <a:lnTo>
                                  <a:pt x="419100" y="71628"/>
                                </a:lnTo>
                                <a:lnTo>
                                  <a:pt x="396740" y="65579"/>
                                </a:lnTo>
                                <a:lnTo>
                                  <a:pt x="378506" y="52935"/>
                                </a:lnTo>
                                <a:lnTo>
                                  <a:pt x="365736" y="35194"/>
                                </a:lnTo>
                                <a:lnTo>
                                  <a:pt x="359664" y="13716"/>
                                </a:lnTo>
                                <a:lnTo>
                                  <a:pt x="373380" y="13716"/>
                                </a:lnTo>
                                <a:lnTo>
                                  <a:pt x="377713" y="29837"/>
                                </a:lnTo>
                                <a:lnTo>
                                  <a:pt x="387477" y="43243"/>
                                </a:lnTo>
                                <a:lnTo>
                                  <a:pt x="401240" y="52935"/>
                                </a:lnTo>
                                <a:lnTo>
                                  <a:pt x="417576" y="57912"/>
                                </a:lnTo>
                                <a:lnTo>
                                  <a:pt x="431292" y="57912"/>
                                </a:lnTo>
                                <a:lnTo>
                                  <a:pt x="431292" y="187452"/>
                                </a:lnTo>
                                <a:lnTo>
                                  <a:pt x="417576" y="187452"/>
                                </a:lnTo>
                                <a:lnTo>
                                  <a:pt x="401454" y="191785"/>
                                </a:lnTo>
                                <a:lnTo>
                                  <a:pt x="388048" y="201549"/>
                                </a:lnTo>
                                <a:lnTo>
                                  <a:pt x="378356" y="215312"/>
                                </a:lnTo>
                                <a:lnTo>
                                  <a:pt x="373380" y="231648"/>
                                </a:lnTo>
                                <a:lnTo>
                                  <a:pt x="431292" y="231648"/>
                                </a:lnTo>
                                <a:lnTo>
                                  <a:pt x="431292" y="233172"/>
                                </a:lnTo>
                                <a:close/>
                              </a:path>
                              <a:path fill="norm" h="245745" w="431800" stroke="1">
                                <a:moveTo>
                                  <a:pt x="431292" y="57912"/>
                                </a:moveTo>
                                <a:lnTo>
                                  <a:pt x="417576" y="57912"/>
                                </a:lnTo>
                                <a:lnTo>
                                  <a:pt x="417576" y="13716"/>
                                </a:lnTo>
                                <a:lnTo>
                                  <a:pt x="431292" y="13716"/>
                                </a:lnTo>
                                <a:lnTo>
                                  <a:pt x="431292" y="57912"/>
                                </a:lnTo>
                                <a:close/>
                              </a:path>
                              <a:path fill="norm" h="245745" w="431800" stroke="1">
                                <a:moveTo>
                                  <a:pt x="71628" y="231648"/>
                                </a:moveTo>
                                <a:lnTo>
                                  <a:pt x="57911" y="231648"/>
                                </a:lnTo>
                                <a:lnTo>
                                  <a:pt x="52911" y="214860"/>
                                </a:lnTo>
                                <a:lnTo>
                                  <a:pt x="43052" y="201358"/>
                                </a:lnTo>
                                <a:lnTo>
                                  <a:pt x="29194" y="191571"/>
                                </a:lnTo>
                                <a:lnTo>
                                  <a:pt x="12191" y="185928"/>
                                </a:lnTo>
                                <a:lnTo>
                                  <a:pt x="43419" y="185928"/>
                                </a:lnTo>
                                <a:lnTo>
                                  <a:pt x="52768" y="192405"/>
                                </a:lnTo>
                                <a:lnTo>
                                  <a:pt x="65555" y="210169"/>
                                </a:lnTo>
                                <a:lnTo>
                                  <a:pt x="71628" y="231648"/>
                                </a:lnTo>
                                <a:close/>
                              </a:path>
                              <a:path fill="norm" h="245745" w="431800" stroke="1">
                                <a:moveTo>
                                  <a:pt x="431292" y="231648"/>
                                </a:moveTo>
                                <a:lnTo>
                                  <a:pt x="417576" y="231648"/>
                                </a:lnTo>
                                <a:lnTo>
                                  <a:pt x="417576" y="187452"/>
                                </a:lnTo>
                                <a:lnTo>
                                  <a:pt x="431292" y="187452"/>
                                </a:lnTo>
                                <a:lnTo>
                                  <a:pt x="431292" y="231648"/>
                                </a:lnTo>
                                <a:close/>
                              </a:path>
                            </a:pathLst>
                          </a:custGeom>
                          <a:solidFill>
                            <a:srgbClr val="3B3B3B"/>
                          </a:solidFill>
                        </wps:spPr>
                        <wps:bodyPr wrap="square" lIns="0" tIns="0" rIns="0" bIns="0" rtlCol="0">
                          <a:prstTxWarp prst="textNoShape">
                            <a:avLst/>
                          </a:prstTxWarp>
                        </wps:bodyPr>
                      </wps:wsp>
                      <pic:pic xmlns:pic="http://schemas.openxmlformats.org/drawingml/2006/picture">
                        <pic:nvPicPr>
                          <pic:cNvPr id="163" name="Image 163"/>
                          <pic:cNvPicPr/>
                        </pic:nvPicPr>
                        <pic:blipFill>
                          <a:blip xmlns:r="http://schemas.openxmlformats.org/officeDocument/2006/relationships" r:embed="rId99" cstate="print"/>
                          <a:stretch>
                            <a:fillRect/>
                          </a:stretch>
                        </pic:blipFill>
                        <pic:spPr>
                          <a:xfrm>
                            <a:off x="1118615" y="237744"/>
                            <a:ext cx="185928" cy="184404"/>
                          </a:xfrm>
                          <a:prstGeom prst="rect">
                            <a:avLst/>
                          </a:prstGeom>
                        </pic:spPr>
                      </pic:pic>
                      <wps:wsp xmlns:wps="http://schemas.microsoft.com/office/word/2010/wordprocessingShape">
                        <wps:cNvPr id="164" name="Graphic 164"/>
                        <wps:cNvSpPr/>
                        <wps:spPr>
                          <a:xfrm>
                            <a:off x="1229855" y="109728"/>
                            <a:ext cx="181610" cy="73660"/>
                          </a:xfrm>
                          <a:custGeom>
                            <a:avLst/>
                            <a:gdLst/>
                            <a:rect l="l" t="t" r="r" b="b"/>
                            <a:pathLst>
                              <a:path fill="norm" h="73660" w="181610" stroke="1">
                                <a:moveTo>
                                  <a:pt x="141744" y="0"/>
                                </a:moveTo>
                                <a:lnTo>
                                  <a:pt x="0" y="0"/>
                                </a:lnTo>
                                <a:lnTo>
                                  <a:pt x="0" y="13716"/>
                                </a:lnTo>
                                <a:lnTo>
                                  <a:pt x="141744" y="13716"/>
                                </a:lnTo>
                                <a:lnTo>
                                  <a:pt x="141744" y="0"/>
                                </a:lnTo>
                                <a:close/>
                              </a:path>
                              <a:path fill="norm" h="73660" w="181610" stroke="1">
                                <a:moveTo>
                                  <a:pt x="164604" y="30480"/>
                                </a:moveTo>
                                <a:lnTo>
                                  <a:pt x="0" y="30480"/>
                                </a:lnTo>
                                <a:lnTo>
                                  <a:pt x="0" y="44196"/>
                                </a:lnTo>
                                <a:lnTo>
                                  <a:pt x="164604" y="44196"/>
                                </a:lnTo>
                                <a:lnTo>
                                  <a:pt x="164604" y="30480"/>
                                </a:lnTo>
                                <a:close/>
                              </a:path>
                              <a:path fill="norm" h="73660" w="181610" stroke="1">
                                <a:moveTo>
                                  <a:pt x="181356" y="60960"/>
                                </a:moveTo>
                                <a:lnTo>
                                  <a:pt x="0" y="60960"/>
                                </a:lnTo>
                                <a:lnTo>
                                  <a:pt x="0" y="73152"/>
                                </a:lnTo>
                                <a:lnTo>
                                  <a:pt x="181356" y="73152"/>
                                </a:lnTo>
                                <a:lnTo>
                                  <a:pt x="181356" y="60960"/>
                                </a:lnTo>
                                <a:close/>
                              </a:path>
                            </a:pathLst>
                          </a:custGeom>
                          <a:solidFill>
                            <a:srgbClr val="3B3B3B"/>
                          </a:solidFill>
                        </wps:spPr>
                        <wps:bodyPr wrap="square" lIns="0" tIns="0" rIns="0" bIns="0" rtlCol="0">
                          <a:prstTxWarp prst="textNoShape">
                            <a:avLst/>
                          </a:prstTxWarp>
                        </wps:bodyPr>
                      </wps:wsp>
                    </wpg:wgp>
                  </a:graphicData>
                </a:graphic>
              </wp:anchor>
            </w:drawing>
          </mc:Choice>
          <mc:Fallback>
            <w:pict>
              <v:group id="_x0000_s1139" style="width:118.7pt;height:46.1pt;margin-top:75.06pt;margin-left:0;mso-position-horizontal-relative:page;position:absolute;z-index:-251590656" coordorigin="0,1501" coordsize="2374,922">
                <v:shape id="_x0000_s1140" style="width:2374;height:922;position:absolute;top:1501" coordorigin="0,1501" coordsize="2374,922" path="m2374,1962l2367,1887,2350,1816,2322,1750,2284,1690,2237,1636,2183,1590,2122,1553,2055,1525,1983,1507,1908,1501,1833,1507,1761,1525,1694,1553,1633,1590,1579,1636,1532,1690,1494,1750,1466,1816,1449,1887,1445,1930,,1922,,1980,1444,1988,1449,2037,1466,2108,1494,2174,1532,2234,1579,2288,1633,2334,1694,2371,1761,2399,1833,2417,1908,2423,1983,2417,2055,2399,2122,2371,2183,2334,2237,2288,2284,2234,2322,2174,2350,2108,2367,2037,2374,1962xe" filled="t" fillcolor="#9c9c9c" stroked="f">
                  <v:fill type="solid"/>
                  <v:path arrowok="t"/>
                </v:shape>
                <v:shape id="_x0000_s1141" type="#_x0000_t75" style="width:222;height:139;left:1780;position:absolute;top:1950" stroked="f">
                  <v:imagedata r:id="rId98" o:title=""/>
                </v:shape>
                <v:shape id="_x0000_s1142" style="width:680;height:387;left:1569;position:absolute;top:1827" coordorigin="1570,1828" coordsize="680,387" path="m2244,2214l1572,2214,1570,2209,1570,1832,1572,1828,2244,1828,2249,1832,2249,1849,1589,1849,1589,1919,1640,1919,1623,1931,1589,1940,1589,2101,1624,2111,1638,2120,1589,2120,1589,2192,1682,2192,1682,2195,2249,2195,2249,2209,2244,2214xm1640,1919l1589,1919,1616,1911,1637,1896,1653,1875,1661,1849,1682,1849,1672,1883,1652,1911,1640,1919xm2249,2195l2136,2195,2146,2160,2167,2131,2196,2111,2230,2101,2230,1940,2194,1931,2166,1911,2146,1883,2136,1849,2158,1849,2164,1875,2180,1896,2201,1911,2227,1919,2249,1919,2249,2123,2227,2123,2202,2130,2181,2145,2165,2167,2158,2192,2249,2192,2249,2195xm2249,1919l2227,1919,2227,1849,2249,1849,2249,1919xm1682,2192l1661,2192,1653,2166,1637,2145,1616,2129,1589,2120,1638,2120,1653,2131,1673,2159,1682,2192xm2249,2192l2227,2192,2227,2123,2249,2123,2249,2192xe" filled="t" fillcolor="#3b3b3b" stroked="f">
                  <v:fill type="solid"/>
                  <v:path arrowok="t"/>
                </v:shape>
                <v:shape id="_x0000_s1143" type="#_x0000_t75" style="width:293;height:291;left:1761;position:absolute;top:1875" stroked="f">
                  <v:imagedata r:id="rId99" o:title=""/>
                </v:shape>
                <v:shape id="_x0000_s1144" style="width:286;height:116;left:1936;position:absolute;top:1674" coordorigin="1937,1674" coordsize="286,116" path="m2160,1674l1937,1674,1937,1696,2160,1696,2160,1674xm2196,1722l1937,1722,1937,1744,2196,1744,2196,1722xm2222,1770l1937,1770,1937,1789,2222,1789,2222,1770xe" filled="t" fillcolor="#3b3b3b" stroked="f">
                  <v:fill type="solid"/>
                  <v:path arrowok="t"/>
                </v:shape>
              </v:group>
            </w:pict>
          </mc:Fallback>
        </mc:AlternateContent>
      </w:r>
      <w:r>
        <w:rPr>
          <w:sz w:val="20"/>
        </w:rPr>
        <w:t>L’obiettivo di investimento del prodotto finanziario è quello di replicare la performance, al lordo delle commissioni e delle spese, dell’Indice di Riferimento, che esclude le società che violano determinate norme internazionali (comprese le controversie in materia di governance) utilizzando i dati di screening degli standard globali di Sustainalytics, nonché le società che presentano un punteggio di rischio ESG di Sustainalytics (che valuta, tra l’altro, l’efficacia con cui le società gestiscono i rischi e le opportunità di governance) superiore a una determinata soglia o per le quali i dati di Sustainalytics non sono disponibili.</w:t>
      </w:r>
    </w:p>
    <w:p>
      <w:pPr>
        <w:pStyle w:val="BodyText"/>
        <w:spacing w:before="181"/>
        <w:rPr>
          <w:sz w:val="24"/>
        </w:rPr>
      </w:pPr>
    </w:p>
    <w:p>
      <w:pPr>
        <w:pStyle w:val="Heading2"/>
        <w:spacing w:before="1"/>
      </w:pPr>
      <w:r>
        <w:rPr>
          <w:sz w:val="22"/>
        </w:rPr>
        <w:t>Qual è l’allocazione degli attivi prevista per questo prodotto finanziario?</w:t>
      </w:r>
    </w:p>
    <w:p>
      <w:pPr>
        <w:pStyle w:val="BodyText"/>
        <w:spacing w:before="143" w:line="259" w:lineRule="auto"/>
        <w:ind w:left="2160"/>
      </w:pPr>
      <w:r>
        <w:drawing>
          <wp:anchor distT="0" distB="0" distL="0" distR="0" simplePos="0" relativeHeight="251778048" behindDoc="1" locked="0" layoutInCell="1" allowOverlap="1">
            <wp:simplePos x="0" y="0"/>
            <wp:positionH relativeFrom="page">
              <wp:posOffset>1377695</wp:posOffset>
            </wp:positionH>
            <wp:positionV relativeFrom="paragraph">
              <wp:posOffset>509210</wp:posOffset>
            </wp:positionV>
            <wp:extent cx="509517" cy="107346"/>
            <wp:effectExtent l="0" t="0" r="0" b="0"/>
            <wp:wrapTopAndBottom/>
            <wp:docPr id="165" name="Image 165"/>
            <wp:cNvGraphicFramePr/>
            <a:graphic xmlns:a="http://schemas.openxmlformats.org/drawingml/2006/main">
              <a:graphicData uri="http://schemas.openxmlformats.org/drawingml/2006/picture">
                <pic:pic xmlns:pic="http://schemas.openxmlformats.org/drawingml/2006/picture">
                  <pic:nvPicPr>
                    <pic:cNvPr id="165" name="Image 165"/>
                    <pic:cNvPicPr/>
                  </pic:nvPicPr>
                  <pic:blipFill>
                    <a:blip xmlns:r="http://schemas.openxmlformats.org/officeDocument/2006/relationships" r:embed="rId100" cstate="print"/>
                    <a:stretch>
                      <a:fillRect/>
                    </a:stretch>
                  </pic:blipFill>
                  <pic:spPr>
                    <a:xfrm>
                      <a:off x="0" y="0"/>
                      <a:ext cx="509517" cy="107346"/>
                    </a:xfrm>
                    <a:prstGeom prst="rect">
                      <a:avLst/>
                    </a:prstGeom>
                  </pic:spPr>
                </pic:pic>
              </a:graphicData>
            </a:graphic>
          </wp:anchor>
        </w:drawing>
      </w:r>
      <w:r>
        <w:drawing>
          <wp:anchor distT="0" distB="0" distL="0" distR="0" simplePos="0" relativeHeight="251779072" behindDoc="1" locked="0" layoutInCell="1" allowOverlap="1">
            <wp:simplePos x="0" y="0"/>
            <wp:positionH relativeFrom="page">
              <wp:posOffset>1985772</wp:posOffset>
            </wp:positionH>
            <wp:positionV relativeFrom="paragraph">
              <wp:posOffset>509210</wp:posOffset>
            </wp:positionV>
            <wp:extent cx="103867" cy="84010"/>
            <wp:effectExtent l="0" t="0" r="0" b="0"/>
            <wp:wrapTopAndBottom/>
            <wp:docPr id="166" name="Image 166"/>
            <wp:cNvGraphicFramePr/>
            <a:graphic xmlns:a="http://schemas.openxmlformats.org/drawingml/2006/main">
              <a:graphicData uri="http://schemas.openxmlformats.org/drawingml/2006/picture">
                <pic:pic xmlns:pic="http://schemas.openxmlformats.org/drawingml/2006/picture">
                  <pic:nvPicPr>
                    <pic:cNvPr id="166" name="Image 166"/>
                    <pic:cNvPicPr/>
                  </pic:nvPicPr>
                  <pic:blipFill>
                    <a:blip xmlns:r="http://schemas.openxmlformats.org/officeDocument/2006/relationships" r:embed="rId101" cstate="print"/>
                    <a:stretch>
                      <a:fillRect/>
                    </a:stretch>
                  </pic:blipFill>
                  <pic:spPr>
                    <a:xfrm>
                      <a:off x="0" y="0"/>
                      <a:ext cx="103867" cy="84010"/>
                    </a:xfrm>
                    <a:prstGeom prst="rect">
                      <a:avLst/>
                    </a:prstGeom>
                  </pic:spPr>
                </pic:pic>
              </a:graphicData>
            </a:graphic>
          </wp:anchor>
        </w:drawing>
      </w:r>
      <w:r>
        <w:drawing>
          <wp:anchor distT="0" distB="0" distL="0" distR="0" simplePos="0" relativeHeight="251780096" behindDoc="1" locked="0" layoutInCell="1" allowOverlap="1">
            <wp:simplePos x="0" y="0"/>
            <wp:positionH relativeFrom="page">
              <wp:posOffset>2185416</wp:posOffset>
            </wp:positionH>
            <wp:positionV relativeFrom="paragraph">
              <wp:posOffset>497017</wp:posOffset>
            </wp:positionV>
            <wp:extent cx="252487" cy="95250"/>
            <wp:effectExtent l="0" t="0" r="0" b="0"/>
            <wp:wrapTopAndBottom/>
            <wp:docPr id="167" name="Image 167"/>
            <wp:cNvGraphicFramePr/>
            <a:graphic xmlns:a="http://schemas.openxmlformats.org/drawingml/2006/main">
              <a:graphicData uri="http://schemas.openxmlformats.org/drawingml/2006/picture">
                <pic:pic xmlns:pic="http://schemas.openxmlformats.org/drawingml/2006/picture">
                  <pic:nvPicPr>
                    <pic:cNvPr id="167" name="Image 167"/>
                    <pic:cNvPicPr/>
                  </pic:nvPicPr>
                  <pic:blipFill>
                    <a:blip xmlns:r="http://schemas.openxmlformats.org/officeDocument/2006/relationships" r:embed="rId102" cstate="print"/>
                    <a:stretch>
                      <a:fillRect/>
                    </a:stretch>
                  </pic:blipFill>
                  <pic:spPr>
                    <a:xfrm>
                      <a:off x="0" y="0"/>
                      <a:ext cx="252487" cy="95250"/>
                    </a:xfrm>
                    <a:prstGeom prst="rect">
                      <a:avLst/>
                    </a:prstGeom>
                  </pic:spPr>
                </pic:pic>
              </a:graphicData>
            </a:graphic>
          </wp:anchor>
        </w:drawing>
      </w:r>
      <w:r>
        <w:drawing>
          <wp:anchor distT="0" distB="0" distL="0" distR="0" simplePos="0" relativeHeight="251781120" behindDoc="1" locked="0" layoutInCell="1" allowOverlap="1">
            <wp:simplePos x="0" y="0"/>
            <wp:positionH relativeFrom="page">
              <wp:posOffset>2535935</wp:posOffset>
            </wp:positionH>
            <wp:positionV relativeFrom="paragraph">
              <wp:posOffset>500065</wp:posOffset>
            </wp:positionV>
            <wp:extent cx="156701" cy="95250"/>
            <wp:effectExtent l="0" t="0" r="0" b="0"/>
            <wp:wrapTopAndBottom/>
            <wp:docPr id="168" name="Image 168"/>
            <wp:cNvGraphicFramePr/>
            <a:graphic xmlns:a="http://schemas.openxmlformats.org/drawingml/2006/main">
              <a:graphicData uri="http://schemas.openxmlformats.org/drawingml/2006/picture">
                <pic:pic xmlns:pic="http://schemas.openxmlformats.org/drawingml/2006/picture">
                  <pic:nvPicPr>
                    <pic:cNvPr id="168" name="Image 168"/>
                    <pic:cNvPicPr/>
                  </pic:nvPicPr>
                  <pic:blipFill>
                    <a:blip xmlns:r="http://schemas.openxmlformats.org/officeDocument/2006/relationships" r:embed="rId103" cstate="print"/>
                    <a:stretch>
                      <a:fillRect/>
                    </a:stretch>
                  </pic:blipFill>
                  <pic:spPr>
                    <a:xfrm>
                      <a:off x="0" y="0"/>
                      <a:ext cx="156701" cy="95250"/>
                    </a:xfrm>
                    <a:prstGeom prst="rect">
                      <a:avLst/>
                    </a:prstGeom>
                  </pic:spPr>
                </pic:pic>
              </a:graphicData>
            </a:graphic>
          </wp:anchor>
        </w:drawing>
      </w:r>
      <w:r>
        <w:drawing>
          <wp:anchor distT="0" distB="0" distL="0" distR="0" simplePos="0" relativeHeight="251782144" behindDoc="1" locked="0" layoutInCell="1" allowOverlap="1">
            <wp:simplePos x="0" y="0"/>
            <wp:positionH relativeFrom="page">
              <wp:posOffset>2779775</wp:posOffset>
            </wp:positionH>
            <wp:positionV relativeFrom="paragraph">
              <wp:posOffset>495494</wp:posOffset>
            </wp:positionV>
            <wp:extent cx="114858" cy="98012"/>
            <wp:effectExtent l="0" t="0" r="0" b="0"/>
            <wp:wrapTopAndBottom/>
            <wp:docPr id="169" name="Image 169"/>
            <wp:cNvGraphicFramePr/>
            <a:graphic xmlns:a="http://schemas.openxmlformats.org/drawingml/2006/main">
              <a:graphicData uri="http://schemas.openxmlformats.org/drawingml/2006/picture">
                <pic:pic xmlns:pic="http://schemas.openxmlformats.org/drawingml/2006/picture">
                  <pic:nvPicPr>
                    <pic:cNvPr id="169" name="Image 169"/>
                    <pic:cNvPicPr/>
                  </pic:nvPicPr>
                  <pic:blipFill>
                    <a:blip xmlns:r="http://schemas.openxmlformats.org/officeDocument/2006/relationships" r:embed="rId104" cstate="print"/>
                    <a:stretch>
                      <a:fillRect/>
                    </a:stretch>
                  </pic:blipFill>
                  <pic:spPr>
                    <a:xfrm>
                      <a:off x="0" y="0"/>
                      <a:ext cx="114858" cy="98012"/>
                    </a:xfrm>
                    <a:prstGeom prst="rect">
                      <a:avLst/>
                    </a:prstGeom>
                  </pic:spPr>
                </pic:pic>
              </a:graphicData>
            </a:graphic>
          </wp:anchor>
        </w:drawing>
      </w:r>
      <w:r>
        <w:drawing>
          <wp:anchor distT="0" distB="0" distL="0" distR="0" simplePos="0" relativeHeight="251783168" behindDoc="1" locked="0" layoutInCell="1" allowOverlap="1">
            <wp:simplePos x="0" y="0"/>
            <wp:positionH relativeFrom="page">
              <wp:posOffset>2973324</wp:posOffset>
            </wp:positionH>
            <wp:positionV relativeFrom="paragraph">
              <wp:posOffset>497018</wp:posOffset>
            </wp:positionV>
            <wp:extent cx="178405" cy="95250"/>
            <wp:effectExtent l="0" t="0" r="0" b="0"/>
            <wp:wrapTopAndBottom/>
            <wp:docPr id="170" name="Image 170"/>
            <wp:cNvGraphicFramePr/>
            <a:graphic xmlns:a="http://schemas.openxmlformats.org/drawingml/2006/main">
              <a:graphicData uri="http://schemas.openxmlformats.org/drawingml/2006/picture">
                <pic:pic xmlns:pic="http://schemas.openxmlformats.org/drawingml/2006/picture">
                  <pic:nvPicPr>
                    <pic:cNvPr id="170" name="Image 170"/>
                    <pic:cNvPicPr/>
                  </pic:nvPicPr>
                  <pic:blipFill>
                    <a:blip xmlns:r="http://schemas.openxmlformats.org/officeDocument/2006/relationships" r:embed="rId105" cstate="print"/>
                    <a:stretch>
                      <a:fillRect/>
                    </a:stretch>
                  </pic:blipFill>
                  <pic:spPr>
                    <a:xfrm>
                      <a:off x="0" y="0"/>
                      <a:ext cx="178405" cy="95250"/>
                    </a:xfrm>
                    <a:prstGeom prst="rect">
                      <a:avLst/>
                    </a:prstGeom>
                  </pic:spPr>
                </pic:pic>
              </a:graphicData>
            </a:graphic>
          </wp:anchor>
        </w:drawing>
      </w:r>
      <w:r>
        <mc:AlternateContent>
          <mc:Choice Requires="wpg">
            <w:drawing>
              <wp:anchor distT="0" distB="0" distL="0" distR="0" simplePos="0" relativeHeight="251784192" behindDoc="1" locked="0" layoutInCell="1" allowOverlap="1">
                <wp:simplePos x="0" y="0"/>
                <wp:positionH relativeFrom="page">
                  <wp:posOffset>3244595</wp:posOffset>
                </wp:positionH>
                <wp:positionV relativeFrom="paragraph">
                  <wp:posOffset>495494</wp:posOffset>
                </wp:positionV>
                <wp:extent cx="466725" cy="97790"/>
                <wp:effectExtent l="0" t="0" r="0" b="0"/>
                <wp:wrapTopAndBottom/>
                <wp:docPr id="171" name="Group 171"/>
                <wp:cNvGraphicFramePr/>
                <a:graphic xmlns:a="http://schemas.openxmlformats.org/drawingml/2006/main">
                  <a:graphicData uri="http://schemas.microsoft.com/office/word/2010/wordprocessingGroup">
                    <wpg:wgp xmlns:wpg="http://schemas.microsoft.com/office/word/2010/wordprocessingGroup">
                      <wpg:cNvGrpSpPr/>
                      <wpg:grpSpPr>
                        <a:xfrm>
                          <a:off x="0" y="0"/>
                          <a:ext cx="466725" cy="97790"/>
                          <a:chOff x="0" y="0"/>
                          <a:chExt cx="466725" cy="97790"/>
                        </a:xfrm>
                      </wpg:grpSpPr>
                      <pic:pic xmlns:pic="http://schemas.openxmlformats.org/drawingml/2006/picture">
                        <pic:nvPicPr>
                          <pic:cNvPr id="172" name="Image 172"/>
                          <pic:cNvPicPr/>
                        </pic:nvPicPr>
                        <pic:blipFill>
                          <a:blip xmlns:r="http://schemas.openxmlformats.org/officeDocument/2006/relationships" r:embed="rId106" cstate="print"/>
                          <a:stretch>
                            <a:fillRect/>
                          </a:stretch>
                        </pic:blipFill>
                        <pic:spPr>
                          <a:xfrm>
                            <a:off x="0" y="0"/>
                            <a:ext cx="201168" cy="97535"/>
                          </a:xfrm>
                          <a:prstGeom prst="rect">
                            <a:avLst/>
                          </a:prstGeom>
                        </pic:spPr>
                      </pic:pic>
                      <pic:pic xmlns:pic="http://schemas.openxmlformats.org/drawingml/2006/picture">
                        <pic:nvPicPr>
                          <pic:cNvPr id="173" name="Image 173"/>
                          <pic:cNvPicPr/>
                        </pic:nvPicPr>
                        <pic:blipFill>
                          <a:blip xmlns:r="http://schemas.openxmlformats.org/officeDocument/2006/relationships" r:embed="rId107" cstate="print"/>
                          <a:stretch>
                            <a:fillRect/>
                          </a:stretch>
                        </pic:blipFill>
                        <pic:spPr>
                          <a:xfrm>
                            <a:off x="222504" y="4572"/>
                            <a:ext cx="210311" cy="92964"/>
                          </a:xfrm>
                          <a:prstGeom prst="rect">
                            <a:avLst/>
                          </a:prstGeom>
                        </pic:spPr>
                      </pic:pic>
                      <wps:wsp xmlns:wps="http://schemas.microsoft.com/office/word/2010/wordprocessingShape">
                        <wps:cNvPr id="174" name="Graphic 174"/>
                        <wps:cNvSpPr/>
                        <wps:spPr>
                          <a:xfrm>
                            <a:off x="454152" y="1778"/>
                            <a:ext cx="12700" cy="93980"/>
                          </a:xfrm>
                          <a:custGeom>
                            <a:avLst/>
                            <a:gdLst/>
                            <a:rect l="l" t="t" r="r" b="b"/>
                            <a:pathLst>
                              <a:path fill="norm" h="93980" w="12700" stroke="1">
                                <a:moveTo>
                                  <a:pt x="12192" y="1270"/>
                                </a:moveTo>
                                <a:lnTo>
                                  <a:pt x="10668" y="1270"/>
                                </a:lnTo>
                                <a:lnTo>
                                  <a:pt x="10668" y="0"/>
                                </a:lnTo>
                                <a:lnTo>
                                  <a:pt x="0" y="0"/>
                                </a:lnTo>
                                <a:lnTo>
                                  <a:pt x="0" y="1270"/>
                                </a:lnTo>
                                <a:lnTo>
                                  <a:pt x="0" y="92710"/>
                                </a:lnTo>
                                <a:lnTo>
                                  <a:pt x="0" y="93980"/>
                                </a:lnTo>
                                <a:lnTo>
                                  <a:pt x="10668" y="93980"/>
                                </a:lnTo>
                                <a:lnTo>
                                  <a:pt x="10668" y="92710"/>
                                </a:lnTo>
                                <a:lnTo>
                                  <a:pt x="12192" y="92710"/>
                                </a:lnTo>
                                <a:lnTo>
                                  <a:pt x="12192" y="127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145" style="width:36.75pt;height:7.7pt;margin-top:39.02pt;margin-left:255.48pt;mso-position-horizontal-relative:page;mso-wrap-distance-left:0;mso-wrap-distance-right:0;position:absolute;z-index:-251531264" coordorigin="5110,780" coordsize="735,154">
                <v:shape id="_x0000_s1146" type="#_x0000_t75" style="width:317;height:154;left:5109;position:absolute;top:780" stroked="f">
                  <v:imagedata r:id="rId106" o:title=""/>
                </v:shape>
                <v:shape id="_x0000_s1147" type="#_x0000_t75" style="width:332;height:147;left:5460;position:absolute;top:787" stroked="f">
                  <v:imagedata r:id="rId107" o:title=""/>
                </v:shape>
                <v:shape id="_x0000_s1148" style="width:20;height:148;left:5824;position:absolute;top:783" coordorigin="5825,783" coordsize="20,148" path="m5844,785l5842,785,5842,783,5825,783,5825,785,5825,929,5825,931,5842,931,5842,929,5844,929,5844,785xe" filled="t" fillcolor="black" stroked="f">
                  <v:fill type="solid"/>
                  <v:path arrowok="t"/>
                </v:shape>
                <w10:wrap type="topAndBottom"/>
              </v:group>
            </w:pict>
          </mc:Fallback>
        </mc:AlternateContent>
      </w:r>
      <w:r>
        <w:drawing>
          <wp:anchor distT="0" distB="0" distL="0" distR="0" simplePos="0" relativeHeight="251786240" behindDoc="1" locked="0" layoutInCell="1" allowOverlap="1">
            <wp:simplePos x="0" y="0"/>
            <wp:positionH relativeFrom="page">
              <wp:posOffset>3810000</wp:posOffset>
            </wp:positionH>
            <wp:positionV relativeFrom="paragraph">
              <wp:posOffset>495493</wp:posOffset>
            </wp:positionV>
            <wp:extent cx="520279" cy="121348"/>
            <wp:effectExtent l="0" t="0" r="0" b="0"/>
            <wp:wrapTopAndBottom/>
            <wp:docPr id="175" name="Image 175"/>
            <wp:cNvGraphicFramePr/>
            <a:graphic xmlns:a="http://schemas.openxmlformats.org/drawingml/2006/main">
              <a:graphicData uri="http://schemas.openxmlformats.org/drawingml/2006/picture">
                <pic:pic xmlns:pic="http://schemas.openxmlformats.org/drawingml/2006/picture">
                  <pic:nvPicPr>
                    <pic:cNvPr id="175" name="Image 175"/>
                    <pic:cNvPicPr/>
                  </pic:nvPicPr>
                  <pic:blipFill>
                    <a:blip xmlns:r="http://schemas.openxmlformats.org/officeDocument/2006/relationships" r:embed="rId108" cstate="print"/>
                    <a:stretch>
                      <a:fillRect/>
                    </a:stretch>
                  </pic:blipFill>
                  <pic:spPr>
                    <a:xfrm>
                      <a:off x="0" y="0"/>
                      <a:ext cx="520279" cy="121348"/>
                    </a:xfrm>
                    <a:prstGeom prst="rect">
                      <a:avLst/>
                    </a:prstGeom>
                  </pic:spPr>
                </pic:pic>
              </a:graphicData>
            </a:graphic>
          </wp:anchor>
        </w:drawing>
      </w:r>
      <w:r>
        <w:drawing>
          <wp:anchor distT="0" distB="0" distL="0" distR="0" simplePos="0" relativeHeight="251787264" behindDoc="1" locked="0" layoutInCell="1" allowOverlap="1">
            <wp:simplePos x="0" y="0"/>
            <wp:positionH relativeFrom="page">
              <wp:posOffset>4421123</wp:posOffset>
            </wp:positionH>
            <wp:positionV relativeFrom="paragraph">
              <wp:posOffset>509210</wp:posOffset>
            </wp:positionV>
            <wp:extent cx="337568" cy="84010"/>
            <wp:effectExtent l="0" t="0" r="0" b="0"/>
            <wp:wrapTopAndBottom/>
            <wp:docPr id="176" name="Image 176"/>
            <wp:cNvGraphicFramePr/>
            <a:graphic xmlns:a="http://schemas.openxmlformats.org/drawingml/2006/main">
              <a:graphicData uri="http://schemas.openxmlformats.org/drawingml/2006/picture">
                <pic:pic xmlns:pic="http://schemas.openxmlformats.org/drawingml/2006/picture">
                  <pic:nvPicPr>
                    <pic:cNvPr id="176" name="Image 176"/>
                    <pic:cNvPicPr/>
                  </pic:nvPicPr>
                  <pic:blipFill>
                    <a:blip xmlns:r="http://schemas.openxmlformats.org/officeDocument/2006/relationships" r:embed="rId109" cstate="print"/>
                    <a:stretch>
                      <a:fillRect/>
                    </a:stretch>
                  </pic:blipFill>
                  <pic:spPr>
                    <a:xfrm>
                      <a:off x="0" y="0"/>
                      <a:ext cx="337568" cy="84010"/>
                    </a:xfrm>
                    <a:prstGeom prst="rect">
                      <a:avLst/>
                    </a:prstGeom>
                  </pic:spPr>
                </pic:pic>
              </a:graphicData>
            </a:graphic>
          </wp:anchor>
        </w:drawing>
      </w:r>
      <w:r>
        <mc:AlternateContent>
          <mc:Choice Requires="wpg">
            <w:drawing>
              <wp:anchor distT="0" distB="0" distL="0" distR="0" simplePos="0" relativeHeight="251788288" behindDoc="1" locked="0" layoutInCell="1" allowOverlap="1">
                <wp:simplePos x="0" y="0"/>
                <wp:positionH relativeFrom="page">
                  <wp:posOffset>4849367</wp:posOffset>
                </wp:positionH>
                <wp:positionV relativeFrom="paragraph">
                  <wp:posOffset>495494</wp:posOffset>
                </wp:positionV>
                <wp:extent cx="373380" cy="121920"/>
                <wp:effectExtent l="0" t="0" r="0" b="0"/>
                <wp:wrapTopAndBottom/>
                <wp:docPr id="177" name="Group 177"/>
                <wp:cNvGraphicFramePr/>
                <a:graphic xmlns:a="http://schemas.openxmlformats.org/drawingml/2006/main">
                  <a:graphicData uri="http://schemas.microsoft.com/office/word/2010/wordprocessingGroup">
                    <wpg:wgp xmlns:wpg="http://schemas.microsoft.com/office/word/2010/wordprocessingGroup">
                      <wpg:cNvGrpSpPr/>
                      <wpg:grpSpPr>
                        <a:xfrm>
                          <a:off x="0" y="0"/>
                          <a:ext cx="373380" cy="121920"/>
                          <a:chOff x="0" y="0"/>
                          <a:chExt cx="373380" cy="121920"/>
                        </a:xfrm>
                      </wpg:grpSpPr>
                      <wps:wsp xmlns:wps="http://schemas.microsoft.com/office/word/2010/wordprocessingShape">
                        <wps:cNvPr id="178" name="Graphic 178"/>
                        <wps:cNvSpPr/>
                        <wps:spPr>
                          <a:xfrm>
                            <a:off x="0" y="28956"/>
                            <a:ext cx="56515" cy="93345"/>
                          </a:xfrm>
                          <a:custGeom>
                            <a:avLst/>
                            <a:gdLst/>
                            <a:rect l="l" t="t" r="r" b="b"/>
                            <a:pathLst>
                              <a:path fill="norm" h="93345" w="56515" stroke="1">
                                <a:moveTo>
                                  <a:pt x="28956" y="68580"/>
                                </a:moveTo>
                                <a:lnTo>
                                  <a:pt x="19812" y="68580"/>
                                </a:lnTo>
                                <a:lnTo>
                                  <a:pt x="10668" y="64008"/>
                                </a:lnTo>
                                <a:lnTo>
                                  <a:pt x="7620" y="60960"/>
                                </a:lnTo>
                                <a:lnTo>
                                  <a:pt x="6096" y="57912"/>
                                </a:lnTo>
                                <a:lnTo>
                                  <a:pt x="3048" y="54864"/>
                                </a:lnTo>
                                <a:lnTo>
                                  <a:pt x="3048" y="51816"/>
                                </a:lnTo>
                                <a:lnTo>
                                  <a:pt x="1524" y="47244"/>
                                </a:lnTo>
                                <a:lnTo>
                                  <a:pt x="0" y="44196"/>
                                </a:lnTo>
                                <a:lnTo>
                                  <a:pt x="0" y="24384"/>
                                </a:lnTo>
                                <a:lnTo>
                                  <a:pt x="1524" y="19812"/>
                                </a:lnTo>
                                <a:lnTo>
                                  <a:pt x="3048" y="16764"/>
                                </a:lnTo>
                                <a:lnTo>
                                  <a:pt x="4572" y="12192"/>
                                </a:lnTo>
                                <a:lnTo>
                                  <a:pt x="6096" y="9144"/>
                                </a:lnTo>
                                <a:lnTo>
                                  <a:pt x="9144" y="6096"/>
                                </a:lnTo>
                                <a:lnTo>
                                  <a:pt x="21336" y="0"/>
                                </a:lnTo>
                                <a:lnTo>
                                  <a:pt x="30480" y="0"/>
                                </a:lnTo>
                                <a:lnTo>
                                  <a:pt x="33528" y="1524"/>
                                </a:lnTo>
                                <a:lnTo>
                                  <a:pt x="35052" y="1524"/>
                                </a:lnTo>
                                <a:lnTo>
                                  <a:pt x="36576" y="3048"/>
                                </a:lnTo>
                                <a:lnTo>
                                  <a:pt x="38100" y="3048"/>
                                </a:lnTo>
                                <a:lnTo>
                                  <a:pt x="44196" y="9144"/>
                                </a:lnTo>
                                <a:lnTo>
                                  <a:pt x="22860" y="9144"/>
                                </a:lnTo>
                                <a:lnTo>
                                  <a:pt x="19812" y="10668"/>
                                </a:lnTo>
                                <a:lnTo>
                                  <a:pt x="18288" y="12192"/>
                                </a:lnTo>
                                <a:lnTo>
                                  <a:pt x="16764" y="15240"/>
                                </a:lnTo>
                                <a:lnTo>
                                  <a:pt x="15240" y="16764"/>
                                </a:lnTo>
                                <a:lnTo>
                                  <a:pt x="15240" y="19812"/>
                                </a:lnTo>
                                <a:lnTo>
                                  <a:pt x="13716" y="21336"/>
                                </a:lnTo>
                                <a:lnTo>
                                  <a:pt x="13716" y="24384"/>
                                </a:lnTo>
                                <a:lnTo>
                                  <a:pt x="12192" y="27432"/>
                                </a:lnTo>
                                <a:lnTo>
                                  <a:pt x="12192" y="39624"/>
                                </a:lnTo>
                                <a:lnTo>
                                  <a:pt x="13716" y="42672"/>
                                </a:lnTo>
                                <a:lnTo>
                                  <a:pt x="13716" y="48768"/>
                                </a:lnTo>
                                <a:lnTo>
                                  <a:pt x="15240" y="51816"/>
                                </a:lnTo>
                                <a:lnTo>
                                  <a:pt x="16764" y="53340"/>
                                </a:lnTo>
                                <a:lnTo>
                                  <a:pt x="18288" y="56388"/>
                                </a:lnTo>
                                <a:lnTo>
                                  <a:pt x="19812" y="57912"/>
                                </a:lnTo>
                                <a:lnTo>
                                  <a:pt x="21336" y="57912"/>
                                </a:lnTo>
                                <a:lnTo>
                                  <a:pt x="24384" y="59436"/>
                                </a:lnTo>
                                <a:lnTo>
                                  <a:pt x="42672" y="59436"/>
                                </a:lnTo>
                                <a:lnTo>
                                  <a:pt x="41148" y="62484"/>
                                </a:lnTo>
                                <a:lnTo>
                                  <a:pt x="39624" y="62484"/>
                                </a:lnTo>
                                <a:lnTo>
                                  <a:pt x="36576" y="65532"/>
                                </a:lnTo>
                                <a:lnTo>
                                  <a:pt x="33528" y="65532"/>
                                </a:lnTo>
                                <a:lnTo>
                                  <a:pt x="32004" y="67056"/>
                                </a:lnTo>
                                <a:lnTo>
                                  <a:pt x="30480" y="67056"/>
                                </a:lnTo>
                                <a:lnTo>
                                  <a:pt x="28956" y="68580"/>
                                </a:lnTo>
                                <a:close/>
                              </a:path>
                              <a:path fill="norm" h="93345" w="56515" stroke="1">
                                <a:moveTo>
                                  <a:pt x="56388" y="10668"/>
                                </a:moveTo>
                                <a:lnTo>
                                  <a:pt x="45720" y="10668"/>
                                </a:lnTo>
                                <a:lnTo>
                                  <a:pt x="45720" y="3048"/>
                                </a:lnTo>
                                <a:lnTo>
                                  <a:pt x="47244" y="1524"/>
                                </a:lnTo>
                                <a:lnTo>
                                  <a:pt x="56388" y="1524"/>
                                </a:lnTo>
                                <a:lnTo>
                                  <a:pt x="56388" y="10668"/>
                                </a:lnTo>
                                <a:close/>
                              </a:path>
                              <a:path fill="norm" h="93345" w="56515" stroke="1">
                                <a:moveTo>
                                  <a:pt x="54864" y="92964"/>
                                </a:moveTo>
                                <a:lnTo>
                                  <a:pt x="45720" y="92964"/>
                                </a:lnTo>
                                <a:lnTo>
                                  <a:pt x="45720" y="91440"/>
                                </a:lnTo>
                                <a:lnTo>
                                  <a:pt x="44196" y="91440"/>
                                </a:lnTo>
                                <a:lnTo>
                                  <a:pt x="44196" y="57912"/>
                                </a:lnTo>
                                <a:lnTo>
                                  <a:pt x="33528" y="57912"/>
                                </a:lnTo>
                                <a:lnTo>
                                  <a:pt x="36576" y="54864"/>
                                </a:lnTo>
                                <a:lnTo>
                                  <a:pt x="38100" y="54864"/>
                                </a:lnTo>
                                <a:lnTo>
                                  <a:pt x="39624" y="51816"/>
                                </a:lnTo>
                                <a:lnTo>
                                  <a:pt x="44196" y="47244"/>
                                </a:lnTo>
                                <a:lnTo>
                                  <a:pt x="44196" y="21336"/>
                                </a:lnTo>
                                <a:lnTo>
                                  <a:pt x="41148" y="18288"/>
                                </a:lnTo>
                                <a:lnTo>
                                  <a:pt x="38100" y="13716"/>
                                </a:lnTo>
                                <a:lnTo>
                                  <a:pt x="36576" y="12192"/>
                                </a:lnTo>
                                <a:lnTo>
                                  <a:pt x="30480" y="9144"/>
                                </a:lnTo>
                                <a:lnTo>
                                  <a:pt x="44196" y="9144"/>
                                </a:lnTo>
                                <a:lnTo>
                                  <a:pt x="45720" y="10668"/>
                                </a:lnTo>
                                <a:lnTo>
                                  <a:pt x="56388" y="10668"/>
                                </a:lnTo>
                                <a:lnTo>
                                  <a:pt x="56388" y="91440"/>
                                </a:lnTo>
                                <a:lnTo>
                                  <a:pt x="54864" y="92964"/>
                                </a:lnTo>
                                <a:close/>
                              </a:path>
                              <a:path fill="norm" h="93345" w="56515" stroke="1">
                                <a:moveTo>
                                  <a:pt x="42672" y="59436"/>
                                </a:moveTo>
                                <a:lnTo>
                                  <a:pt x="30480" y="59436"/>
                                </a:lnTo>
                                <a:lnTo>
                                  <a:pt x="32004" y="57912"/>
                                </a:lnTo>
                                <a:lnTo>
                                  <a:pt x="44196" y="57912"/>
                                </a:lnTo>
                                <a:lnTo>
                                  <a:pt x="42672" y="59436"/>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179" name="Image 179"/>
                          <pic:cNvPicPr/>
                        </pic:nvPicPr>
                        <pic:blipFill>
                          <a:blip xmlns:r="http://schemas.openxmlformats.org/officeDocument/2006/relationships" r:embed="rId110" cstate="print"/>
                          <a:stretch>
                            <a:fillRect/>
                          </a:stretch>
                        </pic:blipFill>
                        <pic:spPr>
                          <a:xfrm>
                            <a:off x="77724" y="28955"/>
                            <a:ext cx="118872" cy="68580"/>
                          </a:xfrm>
                          <a:prstGeom prst="rect">
                            <a:avLst/>
                          </a:prstGeom>
                        </pic:spPr>
                      </pic:pic>
                      <pic:pic xmlns:pic="http://schemas.openxmlformats.org/drawingml/2006/picture">
                        <pic:nvPicPr>
                          <pic:cNvPr id="180" name="Image 180"/>
                          <pic:cNvPicPr/>
                        </pic:nvPicPr>
                        <pic:blipFill>
                          <a:blip xmlns:r="http://schemas.openxmlformats.org/officeDocument/2006/relationships" r:embed="rId111" cstate="print"/>
                          <a:stretch>
                            <a:fillRect/>
                          </a:stretch>
                        </pic:blipFill>
                        <pic:spPr>
                          <a:xfrm>
                            <a:off x="217932" y="0"/>
                            <a:ext cx="155447" cy="121920"/>
                          </a:xfrm>
                          <a:prstGeom prst="rect">
                            <a:avLst/>
                          </a:prstGeom>
                        </pic:spPr>
                      </pic:pic>
                    </wpg:wgp>
                  </a:graphicData>
                </a:graphic>
              </wp:anchor>
            </w:drawing>
          </mc:Choice>
          <mc:Fallback>
            <w:pict>
              <v:group id="_x0000_s1149" style="width:29.4pt;height:9.6pt;margin-top:39.02pt;margin-left:381.84pt;mso-position-horizontal-relative:page;mso-wrap-distance-left:0;mso-wrap-distance-right:0;position:absolute;z-index:-251527168" coordorigin="7637,780" coordsize="588,192">
                <v:shape id="_x0000_s1150" style="width:89;height:147;left:7636;position:absolute;top:825" coordorigin="7637,826" coordsize="89,147" path="m7682,934l7668,934,7654,927,7649,922,7646,917,7642,912,7642,908,7639,900,7637,896,7637,864,7639,857,7642,852,7644,845,7646,840,7651,836,7670,826,7685,826,7690,828,7692,828,7694,831,7697,831,7706,840,7673,840,7668,843,7666,845,7663,850,7661,852,7661,857,7658,860,7658,864,7656,869,7656,888,7658,893,7658,903,7661,908,7663,910,7666,915,7668,917,7670,917,7675,920,7704,920,7702,924,7699,924,7694,929,7690,929,7687,932,7685,932,7682,934xm7726,843l7709,843,7709,831,7711,828,7726,828,7726,843xm7723,972l7709,972,7709,970,7706,970,7706,917,7690,917,7694,912,7697,912,7699,908,7706,900,7706,860,7702,855,7697,848,7694,845,7685,840,7706,840,7709,843,7726,843,7726,970,7723,972xm7704,920l7685,920,7687,917,7706,917,7704,920xe" filled="t" fillcolor="black" stroked="f">
                  <v:fill type="solid"/>
                  <v:path arrowok="t"/>
                </v:shape>
                <v:shape id="_x0000_s1151" type="#_x0000_t75" style="width:188;height:108;left:7759;position:absolute;top:825" stroked="f">
                  <v:imagedata r:id="rId110" o:title=""/>
                </v:shape>
                <v:shape id="_x0000_s1152" type="#_x0000_t75" style="width:245;height:192;left:7980;position:absolute;top:780" stroked="f">
                  <v:imagedata r:id="rId111" o:title=""/>
                </v:shape>
                <w10:wrap type="topAndBottom"/>
              </v:group>
            </w:pict>
          </mc:Fallback>
        </mc:AlternateContent>
      </w:r>
      <w:r>
        <w:drawing>
          <wp:anchor distT="0" distB="0" distL="0" distR="0" simplePos="0" relativeHeight="251790336" behindDoc="1" locked="0" layoutInCell="1" allowOverlap="1">
            <wp:simplePos x="0" y="0"/>
            <wp:positionH relativeFrom="page">
              <wp:posOffset>5312663</wp:posOffset>
            </wp:positionH>
            <wp:positionV relativeFrom="paragraph">
              <wp:posOffset>524449</wp:posOffset>
            </wp:positionV>
            <wp:extent cx="111251" cy="68580"/>
            <wp:effectExtent l="0" t="0" r="0" b="0"/>
            <wp:wrapTopAndBottom/>
            <wp:docPr id="181" name="Image 181"/>
            <wp:cNvGraphicFramePr/>
            <a:graphic xmlns:a="http://schemas.openxmlformats.org/drawingml/2006/main">
              <a:graphicData uri="http://schemas.openxmlformats.org/drawingml/2006/picture">
                <pic:pic xmlns:pic="http://schemas.openxmlformats.org/drawingml/2006/picture">
                  <pic:nvPicPr>
                    <pic:cNvPr id="181" name="Image 181"/>
                    <pic:cNvPicPr/>
                  </pic:nvPicPr>
                  <pic:blipFill>
                    <a:blip xmlns:r="http://schemas.openxmlformats.org/officeDocument/2006/relationships" r:embed="rId112" cstate="print"/>
                    <a:stretch>
                      <a:fillRect/>
                    </a:stretch>
                  </pic:blipFill>
                  <pic:spPr>
                    <a:xfrm>
                      <a:off x="0" y="0"/>
                      <a:ext cx="111251" cy="68580"/>
                    </a:xfrm>
                    <a:prstGeom prst="rect">
                      <a:avLst/>
                    </a:prstGeom>
                  </pic:spPr>
                </pic:pic>
              </a:graphicData>
            </a:graphic>
          </wp:anchor>
        </w:drawing>
      </w:r>
      <w:r>
        <w:drawing>
          <wp:anchor distT="0" distB="0" distL="0" distR="0" simplePos="0" relativeHeight="251791360" behindDoc="1" locked="0" layoutInCell="1" allowOverlap="1">
            <wp:simplePos x="0" y="0"/>
            <wp:positionH relativeFrom="page">
              <wp:posOffset>5512307</wp:posOffset>
            </wp:positionH>
            <wp:positionV relativeFrom="paragraph">
              <wp:posOffset>497017</wp:posOffset>
            </wp:positionV>
            <wp:extent cx="624413" cy="95250"/>
            <wp:effectExtent l="0" t="0" r="0" b="0"/>
            <wp:wrapTopAndBottom/>
            <wp:docPr id="182" name="Image 182"/>
            <wp:cNvGraphicFramePr/>
            <a:graphic xmlns:a="http://schemas.openxmlformats.org/drawingml/2006/main">
              <a:graphicData uri="http://schemas.openxmlformats.org/drawingml/2006/picture">
                <pic:pic xmlns:pic="http://schemas.openxmlformats.org/drawingml/2006/picture">
                  <pic:nvPicPr>
                    <pic:cNvPr id="182" name="Image 182"/>
                    <pic:cNvPicPr/>
                  </pic:nvPicPr>
                  <pic:blipFill>
                    <a:blip xmlns:r="http://schemas.openxmlformats.org/officeDocument/2006/relationships" r:embed="rId113" cstate="print"/>
                    <a:stretch>
                      <a:fillRect/>
                    </a:stretch>
                  </pic:blipFill>
                  <pic:spPr>
                    <a:xfrm>
                      <a:off x="0" y="0"/>
                      <a:ext cx="624413" cy="95250"/>
                    </a:xfrm>
                    <a:prstGeom prst="rect">
                      <a:avLst/>
                    </a:prstGeom>
                  </pic:spPr>
                </pic:pic>
              </a:graphicData>
            </a:graphic>
          </wp:anchor>
        </w:drawing>
      </w:r>
      <w:r>
        <w:drawing>
          <wp:anchor distT="0" distB="0" distL="0" distR="0" simplePos="0" relativeHeight="251792384" behindDoc="1" locked="0" layoutInCell="1" allowOverlap="1">
            <wp:simplePos x="0" y="0"/>
            <wp:positionH relativeFrom="page">
              <wp:posOffset>6239255</wp:posOffset>
            </wp:positionH>
            <wp:positionV relativeFrom="paragraph">
              <wp:posOffset>500066</wp:posOffset>
            </wp:positionV>
            <wp:extent cx="684020" cy="93344"/>
            <wp:effectExtent l="0" t="0" r="0" b="0"/>
            <wp:wrapTopAndBottom/>
            <wp:docPr id="183" name="Image 183"/>
            <wp:cNvGraphicFramePr/>
            <a:graphic xmlns:a="http://schemas.openxmlformats.org/drawingml/2006/main">
              <a:graphicData uri="http://schemas.openxmlformats.org/drawingml/2006/picture">
                <pic:pic xmlns:pic="http://schemas.openxmlformats.org/drawingml/2006/picture">
                  <pic:nvPicPr>
                    <pic:cNvPr id="183" name="Image 183"/>
                    <pic:cNvPicPr/>
                  </pic:nvPicPr>
                  <pic:blipFill>
                    <a:blip xmlns:r="http://schemas.openxmlformats.org/officeDocument/2006/relationships" r:embed="rId114" cstate="print"/>
                    <a:stretch>
                      <a:fillRect/>
                    </a:stretch>
                  </pic:blipFill>
                  <pic:spPr>
                    <a:xfrm>
                      <a:off x="0" y="0"/>
                      <a:ext cx="684020" cy="93344"/>
                    </a:xfrm>
                    <a:prstGeom prst="rect">
                      <a:avLst/>
                    </a:prstGeom>
                  </pic:spPr>
                </pic:pic>
              </a:graphicData>
            </a:graphic>
          </wp:anchor>
        </w:drawing>
      </w:r>
      <w:r>
        <w:drawing>
          <wp:anchor distT="0" distB="0" distL="0" distR="0" simplePos="0" relativeHeight="251793408" behindDoc="1" locked="0" layoutInCell="1" allowOverlap="1">
            <wp:simplePos x="0" y="0"/>
            <wp:positionH relativeFrom="page">
              <wp:posOffset>7013447</wp:posOffset>
            </wp:positionH>
            <wp:positionV relativeFrom="paragraph">
              <wp:posOffset>493969</wp:posOffset>
            </wp:positionV>
            <wp:extent cx="250477" cy="121443"/>
            <wp:effectExtent l="0" t="0" r="0" b="0"/>
            <wp:wrapTopAndBottom/>
            <wp:docPr id="184" name="Image 184"/>
            <wp:cNvGraphicFramePr/>
            <a:graphic xmlns:a="http://schemas.openxmlformats.org/drawingml/2006/main">
              <a:graphicData uri="http://schemas.openxmlformats.org/drawingml/2006/picture">
                <pic:pic xmlns:pic="http://schemas.openxmlformats.org/drawingml/2006/picture">
                  <pic:nvPicPr>
                    <pic:cNvPr id="184" name="Image 184"/>
                    <pic:cNvPicPr/>
                  </pic:nvPicPr>
                  <pic:blipFill>
                    <a:blip xmlns:r="http://schemas.openxmlformats.org/officeDocument/2006/relationships" r:embed="rId115" cstate="print"/>
                    <a:stretch>
                      <a:fillRect/>
                    </a:stretch>
                  </pic:blipFill>
                  <pic:spPr>
                    <a:xfrm>
                      <a:off x="0" y="0"/>
                      <a:ext cx="250477" cy="121443"/>
                    </a:xfrm>
                    <a:prstGeom prst="rect">
                      <a:avLst/>
                    </a:prstGeom>
                  </pic:spPr>
                </pic:pic>
              </a:graphicData>
            </a:graphic>
          </wp:anchor>
        </w:drawing>
      </w:r>
      <w:r>
        <mc:AlternateContent>
          <mc:Choice Requires="wps">
            <w:drawing>
              <wp:anchor distT="0" distB="0" distL="0" distR="0" simplePos="0" relativeHeight="251700224" behindDoc="0" locked="0" layoutInCell="1" allowOverlap="1">
                <wp:simplePos x="0" y="0"/>
                <wp:positionH relativeFrom="page">
                  <wp:posOffset>0</wp:posOffset>
                </wp:positionH>
                <wp:positionV relativeFrom="paragraph">
                  <wp:posOffset>320234</wp:posOffset>
                </wp:positionV>
                <wp:extent cx="1229995" cy="922019"/>
                <wp:effectExtent l="0" t="0" r="0" b="0"/>
                <wp:wrapNone/>
                <wp:docPr id="185" name="Textbox 185"/>
                <wp:cNvGraphicFramePr/>
                <a:graphic xmlns:a="http://schemas.openxmlformats.org/drawingml/2006/main">
                  <a:graphicData uri="http://schemas.microsoft.com/office/word/2010/wordprocessingShape">
                    <wps:wsp xmlns:wps="http://schemas.microsoft.com/office/word/2010/wordprocessingShape">
                      <wps:cNvSpPr txBox="1"/>
                      <wps:spPr>
                        <a:xfrm>
                          <a:off x="0" y="0"/>
                          <a:ext cx="1229995" cy="922019"/>
                        </a:xfrm>
                        <a:prstGeom prst="rect">
                          <a:avLst/>
                        </a:prstGeom>
                        <a:solidFill>
                          <a:srgbClr val="F2F2F2"/>
                        </a:solidFill>
                      </wps:spPr>
                      <wps:txbx>
                        <w:txbxContent>
                          <w:p>
                            <w:pPr>
                              <w:spacing w:before="71"/>
                              <w:ind w:left="96" w:right="516" w:firstLine="0"/>
                              <w:jc w:val="left"/>
                              <w:rPr>
                                <w:sz w:val="20"/>
                              </w:rPr>
                            </w:pPr>
                            <w:r>
                              <w:rPr>
                                <w:b/>
                                <w:sz w:val="18"/>
                              </w:rPr>
                              <w:t xml:space="preserve">L’allocazione degli attivi </w:t>
                            </w:r>
                            <w:r>
                              <w:rPr>
                                <w:sz w:val="18"/>
                              </w:rPr>
                              <w:t>descrive la quota di investimenti in specifici attivi.</w:t>
                            </w:r>
                          </w:p>
                        </w:txbxContent>
                      </wps:txbx>
                      <wps:bodyPr wrap="square" lIns="0" tIns="0" rIns="0" bIns="0" rtlCol="0"/>
                    </wps:wsp>
                  </a:graphicData>
                </a:graphic>
              </wp:anchor>
            </w:drawing>
          </mc:Choice>
          <mc:Fallback>
            <w:pict>
              <v:shape id="_x0000_s1153" type="#_x0000_t202" style="width:96.85pt;height:72.6pt;margin-top:25.22pt;margin-left:0;mso-position-horizontal-relative:page;position:absolute;z-index:251701248" filled="t" fillcolor="#f2f2f2" stroked="f">
                <v:fill type="solid"/>
                <v:textbox inset="0,0,0,0">
                  <w:txbxContent>
                    <w:p>
                      <w:pPr>
                        <w:spacing w:before="71"/>
                        <w:ind w:left="96" w:right="516" w:firstLine="0"/>
                        <w:jc w:val="left"/>
                        <w:rPr>
                          <w:sz w:val="20"/>
                        </w:rPr>
                      </w:pPr>
                      <w:r>
                        <w:rPr>
                          <w:b/>
                          <w:sz w:val="20"/>
                        </w:rPr>
                        <w:t xml:space="preserve">L’allocazione degli attivi </w:t>
                      </w:r>
                      <w:r>
                        <w:rPr>
                          <w:sz w:val="20"/>
                        </w:rPr>
                        <w:t>descrive la quota di investimenti in specifici asset.</w:t>
                      </w:r>
                    </w:p>
                  </w:txbxContent>
                </v:textbox>
              </v:shape>
            </w:pict>
          </mc:Fallback>
        </mc:AlternateContent>
      </w:r>
      <w:r>
        <w:rPr>
          <w:sz w:val="20"/>
        </w:rPr>
        <w:t>Questo prodotto finanziario investe almeno il 90% del proprio patrimonio netto in investimenti allineati alle caratteristiche ambientali e sociali promosse (#1 Allineato alle caratteristiche E/S). All’interno di questo</w:t>
      </w:r>
    </w:p>
    <w:p>
      <w:pPr>
        <w:pStyle w:val="BodyText"/>
        <w:spacing w:before="40"/>
        <w:ind w:left="2160"/>
      </w:pPr>
      <w:r>
        <w:rPr>
          <w:spacing w:val="-2"/>
          <w:sz w:val="20"/>
        </w:rPr>
        <w:t>Sostenibile).</w:t>
      </w:r>
    </w:p>
    <w:p>
      <w:pPr>
        <w:pStyle w:val="BodyText"/>
        <w:spacing w:after="0"/>
        <w:sectPr>
          <w:pgSz w:w="11910" w:h="16840"/>
          <w:pgMar w:top="0" w:right="425" w:bottom="280" w:left="0" w:header="708" w:footer="708"/>
          <w:cols w:space="708"/>
        </w:sectPr>
      </w:pPr>
    </w:p>
    <w:p>
      <w:pPr>
        <w:pStyle w:val="BodyText"/>
        <w:spacing w:before="29"/>
        <w:ind w:left="238"/>
        <w:jc w:val="center"/>
      </w:pPr>
      <w:r>
        <w:rPr>
          <w:sz w:val="20"/>
        </w:rPr>
        <w:t>Fino al 10% degli investimenti non è in linea con queste caratteristiche (n. 2 “Altro”).</w:t>
      </w:r>
    </w:p>
    <w:p>
      <w:pPr>
        <w:pStyle w:val="BodyText"/>
        <w:spacing w:before="150"/>
        <w:rPr>
          <w:sz w:val="20"/>
        </w:rPr>
      </w:pPr>
      <w:r>
        <w:rPr>
          <w:sz w:val="20"/>
        </w:rPr>
        <mc:AlternateContent>
          <mc:Choice Requires="wpg">
            <w:drawing>
              <wp:anchor distT="0" distB="0" distL="0" distR="0" simplePos="0" relativeHeight="251795456" behindDoc="1" locked="0" layoutInCell="1" allowOverlap="1">
                <wp:simplePos x="0" y="0"/>
                <wp:positionH relativeFrom="page">
                  <wp:posOffset>2154936</wp:posOffset>
                </wp:positionH>
                <wp:positionV relativeFrom="paragraph">
                  <wp:posOffset>265712</wp:posOffset>
                </wp:positionV>
                <wp:extent cx="5114925" cy="2860675"/>
                <wp:effectExtent l="0" t="0" r="0" b="0"/>
                <wp:wrapTopAndBottom/>
                <wp:docPr id="186" name="Group 186"/>
                <wp:cNvGraphicFramePr/>
                <a:graphic xmlns:a="http://schemas.openxmlformats.org/drawingml/2006/main">
                  <a:graphicData uri="http://schemas.microsoft.com/office/word/2010/wordprocessingGroup">
                    <wpg:wgp xmlns:wpg="http://schemas.microsoft.com/office/word/2010/wordprocessingGroup">
                      <wpg:cNvGrpSpPr/>
                      <wpg:grpSpPr>
                        <a:xfrm>
                          <a:off x="0" y="0"/>
                          <a:ext cx="5114925" cy="2860675"/>
                          <a:chOff x="0" y="0"/>
                          <a:chExt cx="5114925" cy="2860675"/>
                        </a:xfrm>
                      </wpg:grpSpPr>
                      <wps:wsp xmlns:wps="http://schemas.microsoft.com/office/word/2010/wordprocessingShape">
                        <wps:cNvPr id="187" name="Graphic 187"/>
                        <wps:cNvSpPr/>
                        <wps:spPr>
                          <a:xfrm>
                            <a:off x="0" y="0"/>
                            <a:ext cx="5114925" cy="2860675"/>
                          </a:xfrm>
                          <a:custGeom>
                            <a:avLst/>
                            <a:gdLst/>
                            <a:rect l="l" t="t" r="r" b="b"/>
                            <a:pathLst>
                              <a:path fill="norm" h="2860675" w="5114925" stroke="1">
                                <a:moveTo>
                                  <a:pt x="5114544" y="0"/>
                                </a:moveTo>
                                <a:lnTo>
                                  <a:pt x="0" y="0"/>
                                </a:lnTo>
                                <a:lnTo>
                                  <a:pt x="0" y="2860548"/>
                                </a:lnTo>
                                <a:lnTo>
                                  <a:pt x="5114544" y="2860548"/>
                                </a:lnTo>
                                <a:lnTo>
                                  <a:pt x="5114544" y="0"/>
                                </a:lnTo>
                                <a:close/>
                              </a:path>
                            </a:pathLst>
                          </a:custGeom>
                          <a:solidFill>
                            <a:srgbClr val="FBE8D8"/>
                          </a:solidFill>
                        </wps:spPr>
                        <wps:bodyPr wrap="square" lIns="0" tIns="0" rIns="0" bIns="0" rtlCol="0">
                          <a:prstTxWarp prst="textNoShape">
                            <a:avLst/>
                          </a:prstTxWarp>
                        </wps:bodyPr>
                      </wps:wsp>
                      <wps:wsp xmlns:wps="http://schemas.microsoft.com/office/word/2010/wordprocessingShape">
                        <wps:cNvPr id="188" name="Graphic 188"/>
                        <wps:cNvSpPr/>
                        <wps:spPr>
                          <a:xfrm>
                            <a:off x="1499615" y="928115"/>
                            <a:ext cx="166370" cy="180340"/>
                          </a:xfrm>
                          <a:custGeom>
                            <a:avLst/>
                            <a:gdLst/>
                            <a:rect l="l" t="t" r="r" b="b"/>
                            <a:pathLst>
                              <a:path fill="norm" h="180340" w="166370" stroke="1">
                                <a:moveTo>
                                  <a:pt x="0" y="0"/>
                                </a:moveTo>
                                <a:lnTo>
                                  <a:pt x="82296" y="0"/>
                                </a:lnTo>
                                <a:lnTo>
                                  <a:pt x="82296" y="179832"/>
                                </a:lnTo>
                                <a:lnTo>
                                  <a:pt x="166116" y="179832"/>
                                </a:lnTo>
                              </a:path>
                            </a:pathLst>
                          </a:custGeom>
                          <a:ln w="7620">
                            <a:solidFill>
                              <a:srgbClr val="C3BD6E"/>
                            </a:solidFill>
                            <a:prstDash val="solid"/>
                          </a:ln>
                        </wps:spPr>
                        <wps:bodyPr wrap="square" lIns="0" tIns="0" rIns="0" bIns="0" rtlCol="0">
                          <a:prstTxWarp prst="textNoShape">
                            <a:avLst/>
                          </a:prstTxWarp>
                        </wps:bodyPr>
                      </wps:wsp>
                      <wps:wsp xmlns:wps="http://schemas.microsoft.com/office/word/2010/wordprocessingShape">
                        <wps:cNvPr id="189" name="Graphic 189"/>
                        <wps:cNvSpPr/>
                        <wps:spPr>
                          <a:xfrm>
                            <a:off x="2476487" y="748284"/>
                            <a:ext cx="166370" cy="189230"/>
                          </a:xfrm>
                          <a:custGeom>
                            <a:avLst/>
                            <a:gdLst/>
                            <a:rect l="l" t="t" r="r" b="b"/>
                            <a:pathLst>
                              <a:path fill="norm" h="189230" w="166370" stroke="1">
                                <a:moveTo>
                                  <a:pt x="166116" y="180340"/>
                                </a:moveTo>
                                <a:lnTo>
                                  <a:pt x="86868" y="180340"/>
                                </a:lnTo>
                                <a:lnTo>
                                  <a:pt x="86868" y="8890"/>
                                </a:lnTo>
                                <a:lnTo>
                                  <a:pt x="86868" y="0"/>
                                </a:lnTo>
                                <a:lnTo>
                                  <a:pt x="0" y="0"/>
                                </a:lnTo>
                                <a:lnTo>
                                  <a:pt x="0" y="8890"/>
                                </a:lnTo>
                                <a:lnTo>
                                  <a:pt x="77724" y="8890"/>
                                </a:lnTo>
                                <a:lnTo>
                                  <a:pt x="77724" y="180340"/>
                                </a:lnTo>
                                <a:lnTo>
                                  <a:pt x="77724" y="189230"/>
                                </a:lnTo>
                                <a:lnTo>
                                  <a:pt x="166116" y="189230"/>
                                </a:lnTo>
                                <a:lnTo>
                                  <a:pt x="166116" y="180340"/>
                                </a:lnTo>
                                <a:close/>
                              </a:path>
                            </a:pathLst>
                          </a:custGeom>
                          <a:solidFill>
                            <a:srgbClr val="BF4424"/>
                          </a:solidFill>
                        </wps:spPr>
                        <wps:bodyPr wrap="square" lIns="0" tIns="0" rIns="0" bIns="0" rtlCol="0">
                          <a:prstTxWarp prst="textNoShape">
                            <a:avLst/>
                          </a:prstTxWarp>
                        </wps:bodyPr>
                      </wps:wsp>
                      <wps:wsp xmlns:wps="http://schemas.microsoft.com/office/word/2010/wordprocessingShape">
                        <wps:cNvPr id="190" name="Graphic 190"/>
                        <wps:cNvSpPr/>
                        <wps:spPr>
                          <a:xfrm>
                            <a:off x="3451860" y="431292"/>
                            <a:ext cx="161925" cy="604520"/>
                          </a:xfrm>
                          <a:custGeom>
                            <a:avLst/>
                            <a:gdLst/>
                            <a:rect l="l" t="t" r="r" b="b"/>
                            <a:pathLst>
                              <a:path fill="norm" h="604520" w="161925" stroke="1">
                                <a:moveTo>
                                  <a:pt x="161531" y="596900"/>
                                </a:moveTo>
                                <a:lnTo>
                                  <a:pt x="83820" y="596900"/>
                                </a:lnTo>
                                <a:lnTo>
                                  <a:pt x="83820" y="6350"/>
                                </a:lnTo>
                                <a:lnTo>
                                  <a:pt x="83820" y="0"/>
                                </a:lnTo>
                                <a:lnTo>
                                  <a:pt x="0" y="0"/>
                                </a:lnTo>
                                <a:lnTo>
                                  <a:pt x="0" y="6350"/>
                                </a:lnTo>
                                <a:lnTo>
                                  <a:pt x="77724" y="6350"/>
                                </a:lnTo>
                                <a:lnTo>
                                  <a:pt x="77724" y="596900"/>
                                </a:lnTo>
                                <a:lnTo>
                                  <a:pt x="77724" y="604520"/>
                                </a:lnTo>
                                <a:lnTo>
                                  <a:pt x="161531" y="604520"/>
                                </a:lnTo>
                                <a:lnTo>
                                  <a:pt x="161531" y="596900"/>
                                </a:lnTo>
                                <a:close/>
                              </a:path>
                            </a:pathLst>
                          </a:custGeom>
                          <a:solidFill>
                            <a:srgbClr val="959595"/>
                          </a:solidFill>
                        </wps:spPr>
                        <wps:bodyPr wrap="square" lIns="0" tIns="0" rIns="0" bIns="0" rtlCol="0">
                          <a:prstTxWarp prst="textNoShape">
                            <a:avLst/>
                          </a:prstTxWarp>
                        </wps:bodyPr>
                      </wps:wsp>
                      <wps:wsp xmlns:wps="http://schemas.microsoft.com/office/word/2010/wordprocessingShape">
                        <wps:cNvPr id="191" name="Graphic 191"/>
                        <wps:cNvSpPr/>
                        <wps:spPr>
                          <a:xfrm>
                            <a:off x="2476487" y="429768"/>
                            <a:ext cx="1143635" cy="189230"/>
                          </a:xfrm>
                          <a:custGeom>
                            <a:avLst/>
                            <a:gdLst/>
                            <a:rect l="l" t="t" r="r" b="b"/>
                            <a:pathLst>
                              <a:path fill="norm" h="189230" w="1143635" stroke="1">
                                <a:moveTo>
                                  <a:pt x="166116" y="508"/>
                                </a:moveTo>
                                <a:lnTo>
                                  <a:pt x="77724" y="508"/>
                                </a:lnTo>
                                <a:lnTo>
                                  <a:pt x="77724" y="9398"/>
                                </a:lnTo>
                                <a:lnTo>
                                  <a:pt x="77724" y="178308"/>
                                </a:lnTo>
                                <a:lnTo>
                                  <a:pt x="0" y="178308"/>
                                </a:lnTo>
                                <a:lnTo>
                                  <a:pt x="0" y="188468"/>
                                </a:lnTo>
                                <a:lnTo>
                                  <a:pt x="86868" y="188468"/>
                                </a:lnTo>
                                <a:lnTo>
                                  <a:pt x="86868" y="178308"/>
                                </a:lnTo>
                                <a:lnTo>
                                  <a:pt x="86868" y="9398"/>
                                </a:lnTo>
                                <a:lnTo>
                                  <a:pt x="166116" y="9398"/>
                                </a:lnTo>
                                <a:lnTo>
                                  <a:pt x="166116" y="508"/>
                                </a:lnTo>
                                <a:close/>
                              </a:path>
                              <a:path fill="norm" h="189230" w="1143635" stroke="1">
                                <a:moveTo>
                                  <a:pt x="1143012" y="177800"/>
                                </a:moveTo>
                                <a:lnTo>
                                  <a:pt x="1063764" y="177800"/>
                                </a:lnTo>
                                <a:lnTo>
                                  <a:pt x="1063764" y="8890"/>
                                </a:lnTo>
                                <a:lnTo>
                                  <a:pt x="1063764" y="0"/>
                                </a:lnTo>
                                <a:lnTo>
                                  <a:pt x="975372" y="0"/>
                                </a:lnTo>
                                <a:lnTo>
                                  <a:pt x="975372" y="8890"/>
                                </a:lnTo>
                                <a:lnTo>
                                  <a:pt x="1054620" y="8890"/>
                                </a:lnTo>
                                <a:lnTo>
                                  <a:pt x="1054620" y="177800"/>
                                </a:lnTo>
                                <a:lnTo>
                                  <a:pt x="1054620" y="189230"/>
                                </a:lnTo>
                                <a:lnTo>
                                  <a:pt x="1143012" y="189230"/>
                                </a:lnTo>
                                <a:lnTo>
                                  <a:pt x="1143012" y="177800"/>
                                </a:lnTo>
                                <a:close/>
                              </a:path>
                            </a:pathLst>
                          </a:custGeom>
                          <a:solidFill>
                            <a:srgbClr val="BF4424"/>
                          </a:solidFill>
                        </wps:spPr>
                        <wps:bodyPr wrap="square" lIns="0" tIns="0" rIns="0" bIns="0" rtlCol="0">
                          <a:prstTxWarp prst="textNoShape">
                            <a:avLst/>
                          </a:prstTxWarp>
                        </wps:bodyPr>
                      </wps:wsp>
                      <wps:wsp xmlns:wps="http://schemas.microsoft.com/office/word/2010/wordprocessingShape">
                        <wps:cNvPr id="192" name="Graphic 192"/>
                        <wps:cNvSpPr/>
                        <wps:spPr>
                          <a:xfrm>
                            <a:off x="1499615" y="752856"/>
                            <a:ext cx="166370" cy="180340"/>
                          </a:xfrm>
                          <a:custGeom>
                            <a:avLst/>
                            <a:gdLst/>
                            <a:rect l="l" t="t" r="r" b="b"/>
                            <a:pathLst>
                              <a:path fill="norm" h="180340" w="166370" stroke="1">
                                <a:moveTo>
                                  <a:pt x="0" y="179832"/>
                                </a:moveTo>
                                <a:lnTo>
                                  <a:pt x="82296" y="179832"/>
                                </a:lnTo>
                                <a:lnTo>
                                  <a:pt x="82296" y="0"/>
                                </a:lnTo>
                                <a:lnTo>
                                  <a:pt x="166116" y="0"/>
                                </a:lnTo>
                              </a:path>
                            </a:pathLst>
                          </a:custGeom>
                          <a:ln w="7620">
                            <a:solidFill>
                              <a:srgbClr val="C3BD6E"/>
                            </a:solidFill>
                            <a:prstDash val="solid"/>
                          </a:ln>
                        </wps:spPr>
                        <wps:bodyPr wrap="square" lIns="0" tIns="0" rIns="0" bIns="0" rtlCol="0">
                          <a:prstTxWarp prst="textNoShape">
                            <a:avLst/>
                          </a:prstTxWarp>
                        </wps:bodyPr>
                      </wps:wsp>
                      <pic:pic xmlns:pic="http://schemas.openxmlformats.org/drawingml/2006/picture">
                        <pic:nvPicPr>
                          <pic:cNvPr id="193" name="Image 193"/>
                          <pic:cNvPicPr/>
                        </pic:nvPicPr>
                        <pic:blipFill>
                          <a:blip xmlns:r="http://schemas.openxmlformats.org/officeDocument/2006/relationships" r:embed="rId116" cstate="print"/>
                          <a:stretch>
                            <a:fillRect/>
                          </a:stretch>
                        </pic:blipFill>
                        <pic:spPr>
                          <a:xfrm>
                            <a:off x="2563367" y="289560"/>
                            <a:ext cx="926592" cy="140207"/>
                          </a:xfrm>
                          <a:prstGeom prst="rect">
                            <a:avLst/>
                          </a:prstGeom>
                        </pic:spPr>
                      </pic:pic>
                      <pic:pic xmlns:pic="http://schemas.openxmlformats.org/drawingml/2006/picture">
                        <pic:nvPicPr>
                          <pic:cNvPr id="194" name="Image 194"/>
                          <pic:cNvPicPr/>
                        </pic:nvPicPr>
                        <pic:blipFill>
                          <a:blip xmlns:r="http://schemas.openxmlformats.org/officeDocument/2006/relationships" r:embed="rId117" cstate="print"/>
                          <a:stretch>
                            <a:fillRect/>
                          </a:stretch>
                        </pic:blipFill>
                        <pic:spPr>
                          <a:xfrm>
                            <a:off x="2563367" y="303276"/>
                            <a:ext cx="1010412" cy="323087"/>
                          </a:xfrm>
                          <a:prstGeom prst="rect">
                            <a:avLst/>
                          </a:prstGeom>
                        </pic:spPr>
                      </pic:pic>
                      <pic:pic xmlns:pic="http://schemas.openxmlformats.org/drawingml/2006/picture">
                        <pic:nvPicPr>
                          <pic:cNvPr id="195" name="Image 195"/>
                          <pic:cNvPicPr/>
                        </pic:nvPicPr>
                        <pic:blipFill>
                          <a:blip xmlns:r="http://schemas.openxmlformats.org/officeDocument/2006/relationships" r:embed="rId118" cstate="print"/>
                          <a:stretch>
                            <a:fillRect/>
                          </a:stretch>
                        </pic:blipFill>
                        <pic:spPr>
                          <a:xfrm>
                            <a:off x="3489960" y="429768"/>
                            <a:ext cx="83819" cy="188975"/>
                          </a:xfrm>
                          <a:prstGeom prst="rect">
                            <a:avLst/>
                          </a:prstGeom>
                        </pic:spPr>
                      </pic:pic>
                      <pic:pic xmlns:pic="http://schemas.openxmlformats.org/drawingml/2006/picture">
                        <pic:nvPicPr>
                          <pic:cNvPr id="196" name="Image 196"/>
                          <pic:cNvPicPr/>
                        </pic:nvPicPr>
                        <pic:blipFill>
                          <a:blip xmlns:r="http://schemas.openxmlformats.org/officeDocument/2006/relationships" r:embed="rId119" cstate="print"/>
                          <a:stretch>
                            <a:fillRect/>
                          </a:stretch>
                        </pic:blipFill>
                        <pic:spPr>
                          <a:xfrm>
                            <a:off x="2563367" y="428243"/>
                            <a:ext cx="33527" cy="10667"/>
                          </a:xfrm>
                          <a:prstGeom prst="rect">
                            <a:avLst/>
                          </a:prstGeom>
                        </pic:spPr>
                      </pic:pic>
                      <pic:pic xmlns:pic="http://schemas.openxmlformats.org/drawingml/2006/picture">
                        <pic:nvPicPr>
                          <pic:cNvPr id="197" name="Image 197"/>
                          <pic:cNvPicPr/>
                        </pic:nvPicPr>
                        <pic:blipFill>
                          <a:blip xmlns:r="http://schemas.openxmlformats.org/officeDocument/2006/relationships" r:embed="rId120" cstate="print"/>
                          <a:stretch>
                            <a:fillRect/>
                          </a:stretch>
                        </pic:blipFill>
                        <pic:spPr>
                          <a:xfrm>
                            <a:off x="2595372" y="303276"/>
                            <a:ext cx="894588" cy="315467"/>
                          </a:xfrm>
                          <a:prstGeom prst="rect">
                            <a:avLst/>
                          </a:prstGeom>
                        </pic:spPr>
                      </pic:pic>
                      <pic:pic xmlns:pic="http://schemas.openxmlformats.org/drawingml/2006/picture">
                        <pic:nvPicPr>
                          <pic:cNvPr id="198" name="Image 198"/>
                          <pic:cNvPicPr/>
                        </pic:nvPicPr>
                        <pic:blipFill>
                          <a:blip xmlns:r="http://schemas.openxmlformats.org/officeDocument/2006/relationships" r:embed="rId121" cstate="print"/>
                          <a:stretch>
                            <a:fillRect/>
                          </a:stretch>
                        </pic:blipFill>
                        <pic:spPr>
                          <a:xfrm>
                            <a:off x="3578351" y="352043"/>
                            <a:ext cx="896112" cy="413004"/>
                          </a:xfrm>
                          <a:prstGeom prst="rect">
                            <a:avLst/>
                          </a:prstGeom>
                        </pic:spPr>
                      </pic:pic>
                      <pic:pic xmlns:pic="http://schemas.openxmlformats.org/drawingml/2006/picture">
                        <pic:nvPicPr>
                          <pic:cNvPr id="199" name="Image 199"/>
                          <pic:cNvPicPr/>
                        </pic:nvPicPr>
                        <pic:blipFill>
                          <a:blip xmlns:r="http://schemas.openxmlformats.org/officeDocument/2006/relationships" r:embed="rId122" cstate="print"/>
                          <a:stretch>
                            <a:fillRect/>
                          </a:stretch>
                        </pic:blipFill>
                        <pic:spPr>
                          <a:xfrm>
                            <a:off x="3621024" y="384048"/>
                            <a:ext cx="812291" cy="332232"/>
                          </a:xfrm>
                          <a:prstGeom prst="rect">
                            <a:avLst/>
                          </a:prstGeom>
                        </pic:spPr>
                      </pic:pic>
                      <pic:pic xmlns:pic="http://schemas.openxmlformats.org/drawingml/2006/picture">
                        <pic:nvPicPr>
                          <pic:cNvPr id="200" name="Image 200"/>
                          <pic:cNvPicPr/>
                        </pic:nvPicPr>
                        <pic:blipFill>
                          <a:blip xmlns:r="http://schemas.openxmlformats.org/officeDocument/2006/relationships" r:embed="rId123" cstate="print"/>
                          <a:stretch>
                            <a:fillRect/>
                          </a:stretch>
                        </pic:blipFill>
                        <pic:spPr>
                          <a:xfrm>
                            <a:off x="2622804" y="626363"/>
                            <a:ext cx="908304" cy="618743"/>
                          </a:xfrm>
                          <a:prstGeom prst="rect">
                            <a:avLst/>
                          </a:prstGeom>
                        </pic:spPr>
                      </pic:pic>
                      <wps:wsp xmlns:wps="http://schemas.microsoft.com/office/word/2010/wordprocessingShape">
                        <wps:cNvPr id="201" name="Graphic 201"/>
                        <wps:cNvSpPr/>
                        <wps:spPr>
                          <a:xfrm>
                            <a:off x="3530345" y="720851"/>
                            <a:ext cx="1270" cy="315595"/>
                          </a:xfrm>
                          <a:custGeom>
                            <a:avLst/>
                            <a:gdLst/>
                            <a:rect l="l" t="t" r="r" b="b"/>
                            <a:pathLst>
                              <a:path fill="norm" h="315595" w="0" stroke="1">
                                <a:moveTo>
                                  <a:pt x="0" y="315467"/>
                                </a:moveTo>
                                <a:lnTo>
                                  <a:pt x="0" y="0"/>
                                </a:lnTo>
                              </a:path>
                            </a:pathLst>
                          </a:custGeom>
                          <a:ln w="1524">
                            <a:solidFill>
                              <a:srgbClr val="969696"/>
                            </a:solidFill>
                            <a:prstDash val="solid"/>
                          </a:ln>
                        </wps:spPr>
                        <wps:bodyPr wrap="square" lIns="0" tIns="0" rIns="0" bIns="0" rtlCol="0">
                          <a:prstTxWarp prst="textNoShape">
                            <a:avLst/>
                          </a:prstTxWarp>
                        </wps:bodyPr>
                      </wps:wsp>
                      <pic:pic xmlns:pic="http://schemas.openxmlformats.org/drawingml/2006/picture">
                        <pic:nvPicPr>
                          <pic:cNvPr id="202" name="Image 202"/>
                          <pic:cNvPicPr/>
                        </pic:nvPicPr>
                        <pic:blipFill>
                          <a:blip xmlns:r="http://schemas.openxmlformats.org/officeDocument/2006/relationships" r:embed="rId124" cstate="print"/>
                          <a:stretch>
                            <a:fillRect/>
                          </a:stretch>
                        </pic:blipFill>
                        <pic:spPr>
                          <a:xfrm>
                            <a:off x="2625852" y="720851"/>
                            <a:ext cx="893063" cy="449579"/>
                          </a:xfrm>
                          <a:prstGeom prst="rect">
                            <a:avLst/>
                          </a:prstGeom>
                        </pic:spPr>
                      </pic:pic>
                      <wps:wsp xmlns:wps="http://schemas.microsoft.com/office/word/2010/wordprocessingShape">
                        <wps:cNvPr id="203" name="Textbox 203"/>
                        <wps:cNvSpPr txBox="1"/>
                        <wps:spPr>
                          <a:xfrm>
                            <a:off x="0" y="0"/>
                            <a:ext cx="5114925" cy="2860675"/>
                          </a:xfrm>
                          <a:prstGeom prst="rect">
                            <a:avLst/>
                          </a:prstGeom>
                        </wps:spPr>
                        <wps:txbx>
                          <w:txbxContent>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121" w:line="240" w:lineRule="auto"/>
                                <w:rPr>
                                  <w:sz w:val="18"/>
                                </w:rPr>
                              </w:pPr>
                            </w:p>
                            <w:p>
                              <w:pPr>
                                <w:spacing w:before="0"/>
                                <w:ind w:left="153" w:right="157" w:hanging="1"/>
                                <w:jc w:val="left"/>
                                <w:rPr>
                                  <w:sz w:val="18"/>
                                </w:rPr>
                              </w:pPr>
                              <w:r>
                                <w:rPr>
                                  <w:b/>
                                  <w:sz w:val="17"/>
                                </w:rPr>
                                <w:t xml:space="preserve">Il n. 1 «In linea con le caratteristiche ambientali/sociali» </w:t>
                              </w:r>
                              <w:r>
                                <w:rPr>
                                  <w:sz w:val="17"/>
                                </w:rPr>
                                <w:t>comprende gli investimenti del prodotto finanziario utilizzati per raggiungere le caratteristiche ambientali o sociali promosse dal prodotto stesso.</w:t>
                              </w:r>
                            </w:p>
                            <w:p>
                              <w:pPr>
                                <w:spacing w:before="98"/>
                                <w:ind w:left="153" w:right="0" w:firstLine="0"/>
                                <w:jc w:val="left"/>
                                <w:rPr>
                                  <w:sz w:val="18"/>
                                </w:rPr>
                              </w:pPr>
                              <w:r>
                                <w:rPr>
                                  <w:b/>
                                  <w:sz w:val="17"/>
                                </w:rPr>
                                <w:t xml:space="preserve">La categoria n. 2 “Altro” </w:t>
                              </w:r>
                              <w:r>
                                <w:rPr>
                                  <w:sz w:val="17"/>
                                </w:rPr>
                                <w:t>comprende i restanti investimenti del prodotto finanziario che non sono né allineati alle caratteristiche ambientali o sociali, né qualificabili come investimenti sostenibili.</w:t>
                              </w:r>
                            </w:p>
                            <w:p>
                              <w:pPr>
                                <w:spacing w:before="98" w:line="219" w:lineRule="exact"/>
                                <w:ind w:left="153" w:right="0" w:firstLine="0"/>
                                <w:jc w:val="left"/>
                                <w:rPr>
                                  <w:sz w:val="18"/>
                                </w:rPr>
                              </w:pPr>
                              <w:r>
                                <w:rPr>
                                  <w:sz w:val="17"/>
                                </w:rPr>
                                <w:t xml:space="preserve">La categoria </w:t>
                              </w:r>
                              <w:r>
                                <w:rPr>
                                  <w:b/>
                                  <w:sz w:val="17"/>
                                </w:rPr>
                                <w:t xml:space="preserve">n. 1 «Allineati alle caratteristiche ambientali e sociali» </w:t>
                              </w:r>
                              <w:r>
                                <w:rPr>
                                  <w:spacing w:val="-2"/>
                                  <w:sz w:val="17"/>
                                </w:rPr>
                                <w:t>comprende:</w:t>
                              </w:r>
                            </w:p>
                            <w:p>
                              <w:pPr>
                                <w:numPr>
                                  <w:ilvl w:val="0"/>
                                  <w:numId w:val="2"/>
                                </w:numPr>
                                <w:tabs>
                                  <w:tab w:val="left" w:pos="316"/>
                                </w:tabs>
                                <w:spacing w:before="0"/>
                                <w:ind w:left="153" w:right="156" w:firstLine="0"/>
                                <w:jc w:val="left"/>
                                <w:rPr>
                                  <w:sz w:val="18"/>
                                </w:rPr>
                              </w:pPr>
                              <w:r>
                                <w:rPr>
                                  <w:sz w:val="17"/>
                                </w:rPr>
                                <w:t>La sottocategoria n</w:t>
                              </w:r>
                              <w:r>
                                <w:rPr>
                                  <w:b/>
                                  <w:sz w:val="17"/>
                                </w:rPr>
                                <w:t xml:space="preserve">. 1A «Sostenibile» </w:t>
                              </w:r>
                              <w:r>
                                <w:rPr>
                                  <w:sz w:val="17"/>
                                </w:rPr>
                                <w:t>comprende gli investimenti sostenibili con obiettivi ambientali o sociali.</w:t>
                              </w:r>
                            </w:p>
                            <w:p>
                              <w:pPr>
                                <w:numPr>
                                  <w:ilvl w:val="0"/>
                                  <w:numId w:val="2"/>
                                </w:numPr>
                                <w:tabs>
                                  <w:tab w:val="left" w:pos="267"/>
                                </w:tabs>
                                <w:spacing w:before="0"/>
                                <w:ind w:left="153" w:right="150" w:firstLine="0"/>
                                <w:jc w:val="left"/>
                                <w:rPr>
                                  <w:sz w:val="18"/>
                                </w:rPr>
                              </w:pPr>
                              <w:r>
                                <w:rPr>
                                  <w:sz w:val="17"/>
                                </w:rPr>
                                <w:t xml:space="preserve">La sottocategoria </w:t>
                              </w:r>
                              <w:r>
                                <w:rPr>
                                  <w:b/>
                                  <w:sz w:val="17"/>
                                </w:rPr>
                                <w:t xml:space="preserve">#1B «Altre caratteristiche ambientali e sociali» </w:t>
                              </w:r>
                              <w:r>
                                <w:rPr>
                                  <w:sz w:val="17"/>
                                </w:rPr>
                                <w:t>comprende gli investimenti allineati alle caratteristiche ambientali o sociali che non si qualificano come investimenti sostenibili.</w:t>
                              </w:r>
                            </w:p>
                          </w:txbxContent>
                        </wps:txbx>
                        <wps:bodyPr wrap="square" lIns="0" tIns="0" rIns="0" bIns="0" rtlCol="0"/>
                      </wps:wsp>
                      <wps:wsp xmlns:wps="http://schemas.microsoft.com/office/word/2010/wordprocessingShape">
                        <wps:cNvPr id="204" name="Textbox 204"/>
                        <wps:cNvSpPr txBox="1"/>
                        <wps:spPr>
                          <a:xfrm>
                            <a:off x="1661160" y="1059180"/>
                            <a:ext cx="815340" cy="250190"/>
                          </a:xfrm>
                          <a:prstGeom prst="rect">
                            <a:avLst/>
                          </a:prstGeom>
                          <a:solidFill>
                            <a:srgbClr val="DADADA"/>
                          </a:solidFill>
                        </wps:spPr>
                        <wps:txbx>
                          <w:txbxContent>
                            <w:p>
                              <w:pPr>
                                <w:spacing w:before="75"/>
                                <w:ind w:left="319" w:right="0" w:firstLine="0"/>
                                <w:jc w:val="left"/>
                                <w:rPr>
                                  <w:sz w:val="18"/>
                                </w:rPr>
                              </w:pPr>
                              <w:r>
                                <w:rPr>
                                  <w:spacing w:val="-2"/>
                                  <w:sz w:val="17"/>
                                </w:rPr>
                                <w:t>#2 Altro</w:t>
                              </w:r>
                            </w:p>
                          </w:txbxContent>
                        </wps:txbx>
                        <wps:bodyPr wrap="square" lIns="0" tIns="0" rIns="0" bIns="0" rtlCol="0"/>
                      </wps:wsp>
                      <wps:wsp xmlns:wps="http://schemas.microsoft.com/office/word/2010/wordprocessingShape">
                        <wps:cNvPr id="205" name="Textbox 205"/>
                        <wps:cNvSpPr txBox="1"/>
                        <wps:spPr>
                          <a:xfrm>
                            <a:off x="3613403" y="908304"/>
                            <a:ext cx="815340" cy="250190"/>
                          </a:xfrm>
                          <a:prstGeom prst="rect">
                            <a:avLst/>
                          </a:prstGeom>
                          <a:solidFill>
                            <a:srgbClr val="5B9AD4"/>
                          </a:solidFill>
                        </wps:spPr>
                        <wps:txbx>
                          <w:txbxContent>
                            <w:p>
                              <w:pPr>
                                <w:spacing w:before="87"/>
                                <w:ind w:left="7" w:right="0" w:firstLine="0"/>
                                <w:jc w:val="center"/>
                                <w:rPr>
                                  <w:sz w:val="16"/>
                                </w:rPr>
                              </w:pPr>
                              <w:r>
                                <w:rPr>
                                  <w:spacing w:val="-2"/>
                                  <w:sz w:val="15"/>
                                </w:rPr>
                                <w:t>Sociale</w:t>
                              </w:r>
                            </w:p>
                          </w:txbxContent>
                        </wps:txbx>
                        <wps:bodyPr wrap="square" lIns="0" tIns="0" rIns="0" bIns="0" rtlCol="0"/>
                      </wps:wsp>
                      <wps:wsp xmlns:wps="http://schemas.microsoft.com/office/word/2010/wordprocessingShape">
                        <wps:cNvPr id="206" name="Textbox 206"/>
                        <wps:cNvSpPr txBox="1"/>
                        <wps:spPr>
                          <a:xfrm>
                            <a:off x="684275" y="803148"/>
                            <a:ext cx="815340" cy="250190"/>
                          </a:xfrm>
                          <a:prstGeom prst="rect">
                            <a:avLst/>
                          </a:prstGeom>
                          <a:solidFill>
                            <a:srgbClr val="DADADA"/>
                          </a:solidFill>
                        </wps:spPr>
                        <wps:txbx>
                          <w:txbxContent>
                            <w:p>
                              <w:pPr>
                                <w:spacing w:before="76"/>
                                <w:ind w:left="196" w:right="0" w:firstLine="0"/>
                                <w:jc w:val="left"/>
                                <w:rPr>
                                  <w:sz w:val="18"/>
                                </w:rPr>
                              </w:pPr>
                              <w:r>
                                <w:rPr>
                                  <w:spacing w:val="-2"/>
                                  <w:sz w:val="17"/>
                                </w:rPr>
                                <w:t>Investimenti</w:t>
                              </w:r>
                            </w:p>
                          </w:txbxContent>
                        </wps:txbx>
                        <wps:bodyPr wrap="square" lIns="0" tIns="0" rIns="0" bIns="0" rtlCol="0"/>
                      </wps:wsp>
                      <wps:wsp xmlns:wps="http://schemas.microsoft.com/office/word/2010/wordprocessingShape">
                        <wps:cNvPr id="207" name="Textbox 207"/>
                        <wps:cNvSpPr txBox="1"/>
                        <wps:spPr>
                          <a:xfrm>
                            <a:off x="2665475" y="646176"/>
                            <a:ext cx="815340" cy="538480"/>
                          </a:xfrm>
                          <a:prstGeom prst="rect">
                            <a:avLst/>
                          </a:prstGeom>
                          <a:solidFill>
                            <a:srgbClr val="C4DFB3"/>
                          </a:solidFill>
                        </wps:spPr>
                        <wps:txbx>
                          <w:txbxContent>
                            <w:p>
                              <w:pPr>
                                <w:spacing w:before="218" w:line="218" w:lineRule="auto"/>
                                <w:ind w:left="117" w:right="0" w:firstLine="12"/>
                                <w:jc w:val="left"/>
                                <w:rPr>
                                  <w:sz w:val="18"/>
                                </w:rPr>
                              </w:pPr>
                              <w:r>
                                <w:rPr>
                                  <w:spacing w:val="-2"/>
                                  <w:sz w:val="17"/>
                                </w:rPr>
                                <w:t>#1B Altre caratteristiche ambientali e sociali</w:t>
                              </w:r>
                            </w:p>
                          </w:txbxContent>
                        </wps:txbx>
                        <wps:bodyPr wrap="square" lIns="0" tIns="0" rIns="0" bIns="0" rtlCol="0"/>
                      </wps:wsp>
                      <wps:wsp xmlns:wps="http://schemas.microsoft.com/office/word/2010/wordprocessingShape">
                        <wps:cNvPr id="208" name="Textbox 208"/>
                        <wps:cNvSpPr txBox="1"/>
                        <wps:spPr>
                          <a:xfrm>
                            <a:off x="1661160" y="547115"/>
                            <a:ext cx="815340" cy="413384"/>
                          </a:xfrm>
                          <a:prstGeom prst="rect">
                            <a:avLst/>
                          </a:prstGeom>
                          <a:solidFill>
                            <a:srgbClr val="009900"/>
                          </a:solidFill>
                        </wps:spPr>
                        <wps:txbx>
                          <w:txbxContent>
                            <w:p>
                              <w:pPr>
                                <w:spacing w:before="26" w:line="218" w:lineRule="auto"/>
                                <w:ind w:left="61" w:right="9" w:firstLine="0"/>
                                <w:jc w:val="center"/>
                                <w:rPr>
                                  <w:sz w:val="18"/>
                                </w:rPr>
                              </w:pPr>
                              <w:r>
                                <w:rPr>
                                  <w:sz w:val="17"/>
                                </w:rPr>
                                <w:t>#1 In linea con le caratteristiche ambientali e sociali</w:t>
                              </w:r>
                            </w:p>
                          </w:txbxContent>
                        </wps:txbx>
                        <wps:bodyPr wrap="square" lIns="0" tIns="0" rIns="0" bIns="0" rtlCol="0"/>
                      </wps:wsp>
                      <wps:wsp xmlns:wps="http://schemas.microsoft.com/office/word/2010/wordprocessingShape">
                        <wps:cNvPr id="209" name="Textbox 209"/>
                        <wps:cNvSpPr txBox="1"/>
                        <wps:spPr>
                          <a:xfrm>
                            <a:off x="3621024" y="403860"/>
                            <a:ext cx="815340" cy="250190"/>
                          </a:xfrm>
                          <a:prstGeom prst="rect">
                            <a:avLst/>
                          </a:prstGeom>
                          <a:solidFill>
                            <a:srgbClr val="008000"/>
                          </a:solidFill>
                        </wps:spPr>
                        <wps:txbx>
                          <w:txbxContent>
                            <w:p>
                              <w:pPr>
                                <w:spacing w:before="15" w:line="218" w:lineRule="auto"/>
                                <w:ind w:left="168" w:right="0" w:firstLine="288"/>
                                <w:jc w:val="left"/>
                                <w:rPr>
                                  <w:sz w:val="16"/>
                                </w:rPr>
                              </w:pPr>
                              <w:r>
                                <w:rPr>
                                  <w:spacing w:val="-2"/>
                                  <w:sz w:val="15"/>
                                </w:rPr>
                                <w:t>Altri aspetti ambientali</w:t>
                              </w:r>
                            </w:p>
                          </w:txbxContent>
                        </wps:txbx>
                        <wps:bodyPr wrap="square" lIns="0" tIns="0" rIns="0" bIns="0" rtlCol="0"/>
                      </wps:wsp>
                      <wps:wsp xmlns:wps="http://schemas.microsoft.com/office/word/2010/wordprocessingShape">
                        <wps:cNvPr id="210" name="Textbox 210"/>
                        <wps:cNvSpPr txBox="1"/>
                        <wps:spPr>
                          <a:xfrm>
                            <a:off x="2638044" y="309372"/>
                            <a:ext cx="815340" cy="250190"/>
                          </a:xfrm>
                          <a:prstGeom prst="rect">
                            <a:avLst/>
                          </a:prstGeom>
                          <a:solidFill>
                            <a:srgbClr val="24563A"/>
                          </a:solidFill>
                        </wps:spPr>
                        <wps:txbx>
                          <w:txbxContent>
                            <w:p>
                              <w:pPr>
                                <w:spacing w:before="75"/>
                                <w:ind w:left="59" w:right="0" w:firstLine="0"/>
                                <w:jc w:val="left"/>
                                <w:rPr>
                                  <w:sz w:val="18"/>
                                </w:rPr>
                              </w:pPr>
                              <w:r>
                                <w:rPr>
                                  <w:color w:val="FFFFFF"/>
                                  <w:spacing w:val="-2"/>
                                  <w:sz w:val="17"/>
                                </w:rPr>
                                <w:t>#1A Sostenibile</w:t>
                              </w:r>
                            </w:p>
                          </w:txbxContent>
                        </wps:txbx>
                        <wps:bodyPr wrap="square" lIns="0" tIns="0" rIns="0" bIns="0" rtlCol="0"/>
                      </wps:wsp>
                    </wpg:wgp>
                  </a:graphicData>
                </a:graphic>
              </wp:anchor>
            </w:drawing>
          </mc:Choice>
          <mc:Fallback>
            <w:pict>
              <v:group id="Group 186" o:spid="_x0000_s1154" style="width:402.75pt;height:225.25pt;margin-top:20.92pt;margin-left:169.68pt;mso-position-horizontal-relative:page;mso-wrap-distance-bottom:0;mso-wrap-distance-left:0;mso-wrap-distance-right:0;mso-wrap-distance-top:0;position:absolute;z-index:-251522048" coordorigin="0,0" coordsize="21600,21600">
                <v:shape id="_x0000_s1155" style="width:21600;height:21600;position:absolute;v-text-anchor:top" coordsize="21600,21600" path="m21598,l,l,l,21599l,21599l21598,21599l21598,21599l21598,xe" fillcolor="#fbe8d8"/>
                <v:shape id="_x0000_s1156" style="width:703;height:1362;left:6333;position:absolute;top:7008;v-text-anchor:top" coordsize="21600,21600" path="m,l10685,l10685,l10685,21539l10685,21539l21567,21539e" fillcolor="this" stroked="t" strokecolor="#c3bd6e" strokeweight="0.6pt"/>
                <v:shape id="_x0000_s1157" style="width:703;height:1429;left:10458;position:absolute;top:5650;v-text-anchor:top" coordsize="21600,21600" path="m21567,20585l11278,20585l11278,20585l11278,1015l11278,1015l11278,l11278,l,l,l,1015l,1015l10091,1015l10091,1015l10091,20585l10091,20585l10091,21600l10091,21600l21567,21600l21567,21600l21567,20585xe" fillcolor="#bf4424"/>
                <v:shape id="_x0000_s1158" style="width:684;height:4565;left:14577;position:absolute;top:3257;v-text-anchor:top" coordsize="21600,21600" path="m21547,21328l11181,21328l11181,21328l11181,227l11181,227l11181,l11181,l,l,l,227l,227l10368,227l10368,227l10368,21328l10368,21328l10368,21600l10368,21600l21547,21600l21547,21600l21547,21328xe" fillcolor="#959595"/>
                <v:shape id="_x0000_s1159" style="width:4829;height:1429;left:10458;position:absolute;top:3245;v-text-anchor:top" coordsize="21600,21600" path="m3137,58l1468,58l1468,58l1468,1073l1468,1073l1468,20353l1468,20353l,20353l,20353l,21513l,21513l1641,21513l1641,21513l1641,20353l1641,20353l1641,1073l1641,1073l3137,1073l3137,1073l3137,58xem21588,20295l20091,20295l20091,20295l20091,1015l20091,1015l20091,l20091,l18422,l18422,l18422,1015l18422,1015l19919,1015l19919,1015l19919,20295l19919,20295l19919,21600l19919,21600l21588,21600l21588,21600l21588,20295xe" fillcolor="#bf4424"/>
                <v:shape id="_x0000_s1160" style="width:703;height:1362;left:6333;position:absolute;top:5685;v-text-anchor:top" coordsize="21600,21600" path="m,21539l10685,21539l10685,21539l10685,l10685,l21567,e" fillcolor="this" stroked="t" strokecolor="#c3bd6e" strokeweight="0.6pt"/>
                <v:shape id="_x0000_s1161" type="#_x0000_t75" style="width:3913;height:1059;left:10825;position:absolute;top:2186">
                  <v:imagedata r:id="rId116" o:title=""/>
                </v:shape>
                <v:shape id="_x0000_s1162" type="#_x0000_t75" style="width:4267;height:2440;left:10825;position:absolute;top:2290">
                  <v:imagedata r:id="rId117" o:title=""/>
                </v:shape>
                <v:shape id="_x0000_s1163" type="#_x0000_t75" style="width:354;height:1427;left:14738;position:absolute;top:3245">
                  <v:imagedata r:id="rId118" o:title=""/>
                </v:shape>
                <v:shape id="_x0000_s1164" type="#_x0000_t75" style="width:142;height:81;left:10825;position:absolute;top:3234">
                  <v:imagedata r:id="rId119" o:title=""/>
                </v:shape>
                <v:shape id="_x0000_s1165" type="#_x0000_t75" style="width:3778;height:2382;left:10960;position:absolute;top:2290">
                  <v:imagedata r:id="rId120" o:title=""/>
                </v:shape>
                <v:shape id="_x0000_s1166" type="#_x0000_t75" style="width:3784;height:3118;left:15111;position:absolute;top:2658">
                  <v:imagedata r:id="rId121" o:title=""/>
                </v:shape>
                <v:shape id="_x0000_s1167" type="#_x0000_t75" style="width:3430;height:2509;left:15291;position:absolute;top:2900">
                  <v:imagedata r:id="rId122" o:title=""/>
                </v:shape>
                <v:shape id="_x0000_s1168" type="#_x0000_t75" style="width:3836;height:4672;left:11076;position:absolute;top:4729">
                  <v:imagedata r:id="rId123" o:title=""/>
                </v:shape>
                <v:shape id="_x0000_s1169" style="width:5;height:2383;left:14908;position:absolute;top:5443;v-text-anchor:top" coordsize="21600,21600" path="m,21591l,e" fillcolor="this" stroked="t" strokecolor="#969696" strokeweight="0.14pt"/>
                <v:shape id="_x0000_s1170" type="#_x0000_t75" style="width:3771;height:3395;left:11089;position:absolute;top:5443">
                  <v:imagedata r:id="rId124" o:title=""/>
                </v:shape>
                <v:shape id="_x0000_s1171" type="#_x0000_t202" style="width:21600;height:21600;position:absolute;v-text-anchor:top" fillcolor="this">
                  <v:textbox inset="0,0,0,0">
                    <w:txbxContent>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121" w:line="240" w:lineRule="auto"/>
                          <w:rPr>
                            <w:sz w:val="18"/>
                          </w:rPr>
                        </w:pPr>
                      </w:p>
                      <w:p>
                        <w:pPr>
                          <w:spacing w:before="0"/>
                          <w:ind w:left="153" w:right="157" w:hanging="1"/>
                          <w:jc w:val="left"/>
                          <w:rPr>
                            <w:sz w:val="18"/>
                          </w:rPr>
                        </w:pPr>
                        <w:r>
                          <w:rPr>
                            <w:b/>
                            <w:sz w:val="17"/>
                          </w:rPr>
                          <w:t xml:space="preserve">Il n. 1 «In linea con le caratteristiche ambientali/sociali» </w:t>
                        </w:r>
                        <w:r>
                          <w:rPr>
                            <w:sz w:val="17"/>
                          </w:rPr>
                          <w:t>comprende gli investimenti del prodotto finanziario utilizzati per raggiungere le caratteristiche ambientali o sociali promosse dal prodotto stesso.</w:t>
                        </w:r>
                      </w:p>
                      <w:p>
                        <w:pPr>
                          <w:spacing w:before="98"/>
                          <w:ind w:left="153" w:right="0" w:firstLine="0"/>
                          <w:jc w:val="left"/>
                          <w:rPr>
                            <w:sz w:val="18"/>
                          </w:rPr>
                        </w:pPr>
                        <w:r>
                          <w:rPr>
                            <w:b/>
                            <w:sz w:val="17"/>
                          </w:rPr>
                          <w:t xml:space="preserve">La categoria n. 2 “Altro” </w:t>
                        </w:r>
                        <w:r>
                          <w:rPr>
                            <w:sz w:val="17"/>
                          </w:rPr>
                          <w:t>comprende i restanti investimenti del prodotto finanziario che non sono né allineati alle caratteristiche ambientali o sociali, né qualificabili come investimenti sostenibili.</w:t>
                        </w:r>
                      </w:p>
                      <w:p>
                        <w:pPr>
                          <w:spacing w:before="98" w:line="219" w:lineRule="exact"/>
                          <w:ind w:left="153" w:right="0" w:firstLine="0"/>
                          <w:jc w:val="left"/>
                          <w:rPr>
                            <w:sz w:val="18"/>
                          </w:rPr>
                        </w:pPr>
                        <w:r>
                          <w:rPr>
                            <w:sz w:val="17"/>
                          </w:rPr>
                          <w:t xml:space="preserve">La categoria </w:t>
                        </w:r>
                        <w:r>
                          <w:rPr>
                            <w:b/>
                            <w:sz w:val="17"/>
                          </w:rPr>
                          <w:t xml:space="preserve">n. 1 «Allineati alle caratteristiche ambientali e sociali» </w:t>
                        </w:r>
                        <w:r>
                          <w:rPr>
                            <w:spacing w:val="-2"/>
                            <w:sz w:val="17"/>
                          </w:rPr>
                          <w:t>comprende:</w:t>
                        </w:r>
                      </w:p>
                      <w:p>
                        <w:pPr>
                          <w:numPr>
                            <w:ilvl w:val="0"/>
                            <w:numId w:val="2"/>
                          </w:numPr>
                          <w:tabs>
                            <w:tab w:val="left" w:pos="316"/>
                          </w:tabs>
                          <w:spacing w:before="0"/>
                          <w:ind w:left="153" w:right="156" w:firstLine="0"/>
                          <w:jc w:val="left"/>
                          <w:rPr>
                            <w:sz w:val="18"/>
                          </w:rPr>
                        </w:pPr>
                        <w:r>
                          <w:rPr>
                            <w:sz w:val="17"/>
                          </w:rPr>
                          <w:t>La sottocategoria n</w:t>
                        </w:r>
                        <w:r>
                          <w:rPr>
                            <w:b/>
                            <w:sz w:val="17"/>
                          </w:rPr>
                          <w:t xml:space="preserve">. 1A «Sostenibile» </w:t>
                        </w:r>
                        <w:r>
                          <w:rPr>
                            <w:sz w:val="17"/>
                          </w:rPr>
                          <w:t>comprende gli investimenti sostenibili con obiettivi ambientali o sociali.</w:t>
                        </w:r>
                      </w:p>
                      <w:p>
                        <w:pPr>
                          <w:numPr>
                            <w:ilvl w:val="0"/>
                            <w:numId w:val="2"/>
                          </w:numPr>
                          <w:tabs>
                            <w:tab w:val="left" w:pos="267"/>
                          </w:tabs>
                          <w:spacing w:before="0"/>
                          <w:ind w:left="153" w:right="150" w:firstLine="0"/>
                          <w:jc w:val="left"/>
                          <w:rPr>
                            <w:sz w:val="18"/>
                          </w:rPr>
                        </w:pPr>
                        <w:r>
                          <w:rPr>
                            <w:sz w:val="17"/>
                          </w:rPr>
                          <w:t xml:space="preserve">La sottocategoria </w:t>
                        </w:r>
                        <w:r>
                          <w:rPr>
                            <w:b/>
                            <w:sz w:val="17"/>
                          </w:rPr>
                          <w:t xml:space="preserve">#1B «Altre caratteristiche ambientali e sociali» </w:t>
                        </w:r>
                        <w:r>
                          <w:rPr>
                            <w:sz w:val="17"/>
                          </w:rPr>
                          <w:t>comprende gli investimenti allineati alle caratteristiche ambientali o sociali che non si qualificano come investimenti sostenibili.</w:t>
                        </w:r>
                      </w:p>
                    </w:txbxContent>
                  </v:textbox>
                </v:shape>
                <v:shape id="_x0000_s1172" type="#_x0000_t202" style="width:3443;height:1889;left:7015;position:absolute;top:7998;v-text-anchor:top" fillcolor="#dadada">
                  <v:textbox inset="0,0,0,0">
                    <w:txbxContent>
                      <w:p>
                        <w:pPr>
                          <w:spacing w:before="75"/>
                          <w:ind w:left="319" w:right="0" w:firstLine="0"/>
                          <w:jc w:val="left"/>
                          <w:rPr>
                            <w:sz w:val="18"/>
                          </w:rPr>
                        </w:pPr>
                        <w:r>
                          <w:rPr>
                            <w:spacing w:val="-2"/>
                            <w:sz w:val="17"/>
                          </w:rPr>
                          <w:t>#2 Altro</w:t>
                        </w:r>
                      </w:p>
                    </w:txbxContent>
                  </v:textbox>
                </v:shape>
                <v:shape id="_x0000_s1173" type="#_x0000_t202" style="width:3443;height:1889;left:15259;position:absolute;top:6858;v-text-anchor:top" fillcolor="#5b9ad4">
                  <v:textbox inset="0,0,0,0">
                    <w:txbxContent>
                      <w:p>
                        <w:pPr>
                          <w:spacing w:before="87"/>
                          <w:ind w:left="7" w:right="0" w:firstLine="0"/>
                          <w:jc w:val="center"/>
                          <w:rPr>
                            <w:sz w:val="16"/>
                          </w:rPr>
                        </w:pPr>
                        <w:r>
                          <w:rPr>
                            <w:spacing w:val="-2"/>
                            <w:sz w:val="15"/>
                          </w:rPr>
                          <w:t>Sociale</w:t>
                        </w:r>
                      </w:p>
                    </w:txbxContent>
                  </v:textbox>
                </v:shape>
                <v:shape id="_x0000_s1174" type="#_x0000_t202" style="width:3443;height:1889;left:2890;position:absolute;top:6064;v-text-anchor:top" fillcolor="#dadada">
                  <v:textbox inset="0,0,0,0">
                    <w:txbxContent>
                      <w:p>
                        <w:pPr>
                          <w:spacing w:before="76"/>
                          <w:ind w:left="196" w:right="0" w:firstLine="0"/>
                          <w:jc w:val="left"/>
                          <w:rPr>
                            <w:sz w:val="18"/>
                          </w:rPr>
                        </w:pPr>
                        <w:r>
                          <w:rPr>
                            <w:spacing w:val="-2"/>
                            <w:sz w:val="17"/>
                          </w:rPr>
                          <w:t>Investimenti</w:t>
                        </w:r>
                      </w:p>
                    </w:txbxContent>
                  </v:textbox>
                </v:shape>
                <v:shape id="_x0000_s1175" type="#_x0000_t202" style="width:3443;height:4066;left:11256;position:absolute;top:4879;v-text-anchor:top" fillcolor="#c4dfb3">
                  <v:textbox inset="0,0,0,0">
                    <w:txbxContent>
                      <w:p>
                        <w:pPr>
                          <w:spacing w:before="218" w:line="218" w:lineRule="auto"/>
                          <w:ind w:left="117" w:right="0" w:firstLine="12"/>
                          <w:jc w:val="left"/>
                          <w:rPr>
                            <w:sz w:val="18"/>
                          </w:rPr>
                        </w:pPr>
                        <w:r>
                          <w:rPr>
                            <w:spacing w:val="-2"/>
                            <w:sz w:val="17"/>
                          </w:rPr>
                          <w:t>#1B Altre caratteristiche ambientali e sociali</w:t>
                        </w:r>
                      </w:p>
                    </w:txbxContent>
                  </v:textbox>
                </v:shape>
                <v:shape id="_x0000_s1176" type="#_x0000_t202" style="width:3443;height:3121;left:7015;position:absolute;top:4131;v-text-anchor:top" fillcolor="#090">
                  <v:textbox inset="0,0,0,0">
                    <w:txbxContent>
                      <w:p>
                        <w:pPr>
                          <w:spacing w:before="26" w:line="218" w:lineRule="auto"/>
                          <w:ind w:left="61" w:right="9" w:firstLine="0"/>
                          <w:jc w:val="center"/>
                          <w:rPr>
                            <w:sz w:val="18"/>
                          </w:rPr>
                        </w:pPr>
                        <w:r>
                          <w:rPr>
                            <w:sz w:val="17"/>
                          </w:rPr>
                          <w:t>#1 In linea con le caratteristiche ambientali e sociali</w:t>
                        </w:r>
                      </w:p>
                    </w:txbxContent>
                  </v:textbox>
                </v:shape>
                <v:shape id="_x0000_s1177" type="#_x0000_t202" style="width:3443;height:1889;left:15291;position:absolute;top:3049;v-text-anchor:top" fillcolor="green">
                  <v:textbox inset="0,0,0,0">
                    <w:txbxContent>
                      <w:p>
                        <w:pPr>
                          <w:spacing w:before="15" w:line="218" w:lineRule="auto"/>
                          <w:ind w:left="168" w:right="0" w:firstLine="288"/>
                          <w:jc w:val="left"/>
                          <w:rPr>
                            <w:sz w:val="16"/>
                          </w:rPr>
                        </w:pPr>
                        <w:r>
                          <w:rPr>
                            <w:spacing w:val="-2"/>
                            <w:sz w:val="15"/>
                          </w:rPr>
                          <w:t>Altri aspetti ambientali</w:t>
                        </w:r>
                      </w:p>
                    </w:txbxContent>
                  </v:textbox>
                </v:shape>
                <v:shape id="_x0000_s1178" type="#_x0000_t202" style="width:3443;height:1889;left:11140;position:absolute;top:2336;v-text-anchor:top" fillcolor="#24563a">
                  <v:textbox inset="0,0,0,0">
                    <w:txbxContent>
                      <w:p>
                        <w:pPr>
                          <w:spacing w:before="75"/>
                          <w:ind w:left="59" w:right="0" w:firstLine="0"/>
                          <w:jc w:val="left"/>
                          <w:rPr>
                            <w:sz w:val="18"/>
                          </w:rPr>
                        </w:pPr>
                        <w:r>
                          <w:rPr>
                            <w:color w:val="FFFFFF"/>
                            <w:spacing w:val="-2"/>
                            <w:sz w:val="17"/>
                          </w:rPr>
                          <w:t>#1A Sostenibile</w:t>
                        </w:r>
                      </w:p>
                    </w:txbxContent>
                  </v:textbox>
                </v:shape>
                <w10:wrap type="topAndBottom"/>
              </v:group>
            </w:pict>
          </mc:Fallback>
        </mc:AlternateContent>
      </w:r>
    </w:p>
    <w:p>
      <w:pPr>
        <w:pStyle w:val="BodyText"/>
        <w:spacing w:before="129"/>
      </w:pPr>
    </w:p>
    <w:p>
      <w:pPr>
        <w:pStyle w:val="Heading4"/>
        <w:numPr>
          <w:ilvl w:val="0"/>
          <w:numId w:val="4"/>
        </w:numPr>
        <w:tabs>
          <w:tab w:val="left" w:pos="2584"/>
        </w:tabs>
        <w:spacing w:before="1" w:after="0" w:line="271" w:lineRule="auto"/>
        <w:ind w:left="2584" w:right="270" w:hanging="341"/>
        <w:jc w:val="left"/>
        <w:rPr>
          <w:sz w:val="24"/>
        </w:rPr>
      </w:pPr>
      <w:r>
        <w:rPr>
          <w:sz w:val="24"/>
        </w:rPr>
        <mc:AlternateContent>
          <mc:Choice Requires="wps">
            <w:drawing>
              <wp:anchor distT="0" distB="0" distL="0" distR="0" simplePos="0" relativeHeight="251708416" behindDoc="0" locked="0" layoutInCell="1" allowOverlap="1">
                <wp:simplePos x="0" y="0"/>
                <wp:positionH relativeFrom="page">
                  <wp:posOffset>1523</wp:posOffset>
                </wp:positionH>
                <wp:positionV relativeFrom="paragraph">
                  <wp:posOffset>-3053559</wp:posOffset>
                </wp:positionV>
                <wp:extent cx="1229995" cy="4291965"/>
                <wp:effectExtent l="0" t="0" r="0" b="0"/>
                <wp:wrapNone/>
                <wp:docPr id="211" name="Textbox 211"/>
                <wp:cNvGraphicFramePr/>
                <a:graphic xmlns:a="http://schemas.openxmlformats.org/drawingml/2006/main">
                  <a:graphicData uri="http://schemas.microsoft.com/office/word/2010/wordprocessingShape">
                    <wps:wsp xmlns:wps="http://schemas.microsoft.com/office/word/2010/wordprocessingShape">
                      <wps:cNvSpPr txBox="1"/>
                      <wps:spPr>
                        <a:xfrm>
                          <a:off x="0" y="0"/>
                          <a:ext cx="1229995" cy="4291965"/>
                        </a:xfrm>
                        <a:prstGeom prst="rect">
                          <a:avLst/>
                        </a:prstGeom>
                        <a:solidFill>
                          <a:srgbClr val="F2F2F2"/>
                        </a:solidFill>
                      </wps:spPr>
                      <wps:txbx>
                        <w:txbxContent>
                          <w:p>
                            <w:pPr>
                              <w:spacing w:before="80"/>
                              <w:ind w:left="96" w:right="11" w:firstLine="0"/>
                              <w:jc w:val="left"/>
                              <w:rPr>
                                <w:sz w:val="20"/>
                              </w:rPr>
                            </w:pPr>
                            <w:r>
                              <w:rPr>
                                <w:sz w:val="18"/>
                              </w:rPr>
                              <w:t>Le attività allineate alla tassonomia sono espresse come quota del:</w:t>
                            </w:r>
                          </w:p>
                          <w:p>
                            <w:pPr>
                              <w:numPr>
                                <w:ilvl w:val="0"/>
                                <w:numId w:val="1"/>
                              </w:numPr>
                              <w:tabs>
                                <w:tab w:val="left" w:pos="237"/>
                                <w:tab w:val="left" w:pos="281"/>
                              </w:tabs>
                              <w:spacing w:before="0" w:line="240" w:lineRule="auto"/>
                              <w:ind w:left="237" w:right="325" w:hanging="142"/>
                              <w:jc w:val="left"/>
                              <w:rPr>
                                <w:sz w:val="20"/>
                              </w:rPr>
                            </w:pPr>
                            <w:r>
                              <w:rPr>
                                <w:b/>
                                <w:spacing w:val="-2"/>
                                <w:sz w:val="18"/>
                              </w:rPr>
                              <w:t xml:space="preserve">fatturato, </w:t>
                            </w:r>
                            <w:r>
                              <w:rPr>
                                <w:sz w:val="18"/>
                              </w:rPr>
                              <w:t>che riflette la quota di ricavi derivante da attività verdi delle società partecipate</w:t>
                            </w:r>
                          </w:p>
                          <w:p>
                            <w:pPr>
                              <w:numPr>
                                <w:ilvl w:val="0"/>
                                <w:numId w:val="1"/>
                              </w:numPr>
                              <w:tabs>
                                <w:tab w:val="left" w:pos="237"/>
                              </w:tabs>
                              <w:spacing w:before="0" w:line="240" w:lineRule="auto"/>
                              <w:ind w:left="237" w:right="151" w:hanging="142"/>
                              <w:jc w:val="left"/>
                              <w:rPr>
                                <w:sz w:val="20"/>
                              </w:rPr>
                            </w:pPr>
                            <w:r>
                              <w:rPr>
                                <w:b/>
                                <w:spacing w:val="-2"/>
                                <w:sz w:val="18"/>
                              </w:rPr>
                              <w:t xml:space="preserve">spese in conto capitale </w:t>
                            </w:r>
                            <w:r>
                              <w:rPr>
                                <w:sz w:val="18"/>
                              </w:rPr>
                              <w:t>(CapEx) che indicano gli investimenti verdi effettuati dalle società partecipate, ad esempio per la transizione verso un’economia verde.</w:t>
                            </w:r>
                          </w:p>
                          <w:p>
                            <w:pPr>
                              <w:numPr>
                                <w:ilvl w:val="0"/>
                                <w:numId w:val="1"/>
                              </w:numPr>
                              <w:tabs>
                                <w:tab w:val="left" w:pos="237"/>
                              </w:tabs>
                              <w:spacing w:before="0"/>
                              <w:ind w:left="237" w:right="249" w:hanging="142"/>
                              <w:jc w:val="left"/>
                              <w:rPr>
                                <w:sz w:val="20"/>
                              </w:rPr>
                            </w:pPr>
                            <w:r>
                              <w:rPr>
                                <w:b/>
                                <w:spacing w:val="-2"/>
                                <w:sz w:val="18"/>
                              </w:rPr>
                              <w:t xml:space="preserve">spese operative </w:t>
                            </w:r>
                            <w:r>
                              <w:rPr>
                                <w:sz w:val="18"/>
                              </w:rPr>
                              <w:t>(OpEx), che riflettono le attività operative verdi delle società partecipate.</w:t>
                            </w:r>
                          </w:p>
                        </w:txbxContent>
                      </wps:txbx>
                      <wps:bodyPr wrap="square" lIns="0" tIns="0" rIns="0" bIns="0" rtlCol="0"/>
                    </wps:wsp>
                  </a:graphicData>
                </a:graphic>
              </wp:anchor>
            </w:drawing>
          </mc:Choice>
          <mc:Fallback>
            <w:pict>
              <v:shape id="Textbox 211" o:spid="_x0000_s1179" type="#_x0000_t202" style="width:96.85pt;height:337.95pt;margin-top:-240.44pt;margin-left:0.12pt;mso-position-horizontal-relative:page;mso-wrap-distance-bottom:0;mso-wrap-distance-left:0;mso-wrap-distance-right:0;mso-wrap-distance-top:0;position:absolute;v-text-anchor:top;z-index:251707392" fillcolor="#f2f2f2">
                <v:textbox inset="0,0,0,0">
                  <w:txbxContent>
                    <w:p>
                      <w:pPr>
                        <w:spacing w:before="80"/>
                        <w:ind w:left="96" w:right="11" w:firstLine="0"/>
                        <w:jc w:val="left"/>
                        <w:rPr>
                          <w:sz w:val="20"/>
                        </w:rPr>
                      </w:pPr>
                      <w:r>
                        <w:rPr>
                          <w:sz w:val="18"/>
                        </w:rPr>
                        <w:t>Le attività allineate alla tassonomia sono espresse come quota del:</w:t>
                      </w:r>
                    </w:p>
                    <w:p>
                      <w:pPr>
                        <w:numPr>
                          <w:ilvl w:val="0"/>
                          <w:numId w:val="1"/>
                        </w:numPr>
                        <w:tabs>
                          <w:tab w:val="left" w:pos="237"/>
                          <w:tab w:val="left" w:pos="281"/>
                        </w:tabs>
                        <w:spacing w:before="0" w:line="240" w:lineRule="auto"/>
                        <w:ind w:left="237" w:right="325" w:hanging="142"/>
                        <w:jc w:val="left"/>
                        <w:rPr>
                          <w:sz w:val="20"/>
                        </w:rPr>
                      </w:pPr>
                      <w:r>
                        <w:rPr>
                          <w:b/>
                          <w:spacing w:val="-2"/>
                          <w:sz w:val="18"/>
                        </w:rPr>
                        <w:t xml:space="preserve">fatturato, </w:t>
                      </w:r>
                      <w:r>
                        <w:rPr>
                          <w:sz w:val="18"/>
                        </w:rPr>
                        <w:t>che riflette la quota di ricavi derivante da attività verdi delle società partecipate</w:t>
                      </w:r>
                    </w:p>
                    <w:p>
                      <w:pPr>
                        <w:numPr>
                          <w:ilvl w:val="0"/>
                          <w:numId w:val="1"/>
                        </w:numPr>
                        <w:tabs>
                          <w:tab w:val="left" w:pos="237"/>
                        </w:tabs>
                        <w:spacing w:before="0" w:line="240" w:lineRule="auto"/>
                        <w:ind w:left="237" w:right="151" w:hanging="142"/>
                        <w:jc w:val="left"/>
                        <w:rPr>
                          <w:sz w:val="20"/>
                        </w:rPr>
                      </w:pPr>
                      <w:r>
                        <w:rPr>
                          <w:b/>
                          <w:spacing w:val="-2"/>
                          <w:sz w:val="18"/>
                        </w:rPr>
                        <w:t xml:space="preserve">spese in conto capitale </w:t>
                      </w:r>
                      <w:r>
                        <w:rPr>
                          <w:sz w:val="18"/>
                        </w:rPr>
                        <w:t>(CapEx) che indicano gli investimenti verdi effettuati dalle società partecipate, ad esempio per la transizione verso un’economia verde.</w:t>
                      </w:r>
                    </w:p>
                    <w:p>
                      <w:pPr>
                        <w:numPr>
                          <w:ilvl w:val="0"/>
                          <w:numId w:val="1"/>
                        </w:numPr>
                        <w:tabs>
                          <w:tab w:val="left" w:pos="237"/>
                        </w:tabs>
                        <w:spacing w:before="0"/>
                        <w:ind w:left="237" w:right="249" w:hanging="142"/>
                        <w:jc w:val="left"/>
                        <w:rPr>
                          <w:sz w:val="20"/>
                        </w:rPr>
                      </w:pPr>
                      <w:r>
                        <w:rPr>
                          <w:b/>
                          <w:spacing w:val="-2"/>
                          <w:sz w:val="18"/>
                        </w:rPr>
                        <w:t xml:space="preserve">spese operative </w:t>
                      </w:r>
                      <w:r>
                        <w:rPr>
                          <w:sz w:val="18"/>
                        </w:rPr>
                        <w:t>(OpEx), che riflettono le attività operative verdi delle società partecipate.</w:t>
                      </w:r>
                    </w:p>
                  </w:txbxContent>
                </v:textbox>
              </v:shape>
            </w:pict>
          </mc:Fallback>
        </mc:AlternateContent>
      </w:r>
      <w:r>
        <w:rPr>
          <w:w w:val="85"/>
          <w:sz w:val="20"/>
        </w:rPr>
        <w:t xml:space="preserve">In che modo l’uso dei derivati consente di raggiungere le caratteristiche ambientali o sociali promosse dal </w:t>
      </w:r>
      <w:r>
        <w:rPr>
          <w:spacing w:val="-6"/>
          <w:sz w:val="20"/>
        </w:rPr>
        <w:t>prodotto finanziario</w:t>
      </w:r>
      <w:r>
        <w:rPr>
          <w:spacing w:val="-6"/>
          <w:sz w:val="22"/>
        </w:rPr>
        <w:t>?</w:t>
      </w:r>
    </w:p>
    <w:p>
      <w:pPr>
        <w:pStyle w:val="BodyText"/>
        <w:spacing w:line="268" w:lineRule="exact"/>
        <w:ind w:left="193"/>
        <w:jc w:val="center"/>
      </w:pPr>
      <w:r>
        <mc:AlternateContent>
          <mc:Choice Requires="wpg">
            <w:drawing>
              <wp:anchor distT="0" distB="0" distL="0" distR="0" simplePos="0" relativeHeight="251702272" behindDoc="0" locked="0" layoutInCell="1" allowOverlap="1">
                <wp:simplePos x="0" y="0"/>
                <wp:positionH relativeFrom="page">
                  <wp:posOffset>1653539</wp:posOffset>
                </wp:positionH>
                <wp:positionV relativeFrom="paragraph">
                  <wp:posOffset>34877</wp:posOffset>
                </wp:positionV>
                <wp:extent cx="1927860" cy="121920"/>
                <wp:effectExtent l="0" t="0" r="0" b="0"/>
                <wp:wrapNone/>
                <wp:docPr id="212" name="Group 212"/>
                <wp:cNvGraphicFramePr/>
                <a:graphic xmlns:a="http://schemas.openxmlformats.org/drawingml/2006/main">
                  <a:graphicData uri="http://schemas.microsoft.com/office/word/2010/wordprocessingGroup">
                    <wpg:wgp xmlns:wpg="http://schemas.microsoft.com/office/word/2010/wordprocessingGroup">
                      <wpg:cNvGrpSpPr/>
                      <wpg:grpSpPr>
                        <a:xfrm>
                          <a:off x="0" y="0"/>
                          <a:ext cx="1927860" cy="121920"/>
                          <a:chOff x="0" y="0"/>
                          <a:chExt cx="1927860" cy="121920"/>
                        </a:xfrm>
                      </wpg:grpSpPr>
                      <pic:pic xmlns:pic="http://schemas.openxmlformats.org/drawingml/2006/picture">
                        <pic:nvPicPr>
                          <pic:cNvPr id="213" name="Image 213"/>
                          <pic:cNvPicPr/>
                        </pic:nvPicPr>
                        <pic:blipFill>
                          <a:blip xmlns:r="http://schemas.openxmlformats.org/officeDocument/2006/relationships" r:embed="rId125" cstate="print"/>
                          <a:stretch>
                            <a:fillRect/>
                          </a:stretch>
                        </pic:blipFill>
                        <pic:spPr>
                          <a:xfrm>
                            <a:off x="0" y="6096"/>
                            <a:ext cx="213360" cy="92963"/>
                          </a:xfrm>
                          <a:prstGeom prst="rect">
                            <a:avLst/>
                          </a:prstGeom>
                        </pic:spPr>
                      </pic:pic>
                      <pic:pic xmlns:pic="http://schemas.openxmlformats.org/drawingml/2006/picture">
                        <pic:nvPicPr>
                          <pic:cNvPr id="214" name="Image 214"/>
                          <pic:cNvPicPr/>
                        </pic:nvPicPr>
                        <pic:blipFill>
                          <a:blip xmlns:r="http://schemas.openxmlformats.org/officeDocument/2006/relationships" r:embed="rId126" cstate="print"/>
                          <a:stretch>
                            <a:fillRect/>
                          </a:stretch>
                        </pic:blipFill>
                        <pic:spPr>
                          <a:xfrm>
                            <a:off x="234695" y="6096"/>
                            <a:ext cx="210312" cy="92963"/>
                          </a:xfrm>
                          <a:prstGeom prst="rect">
                            <a:avLst/>
                          </a:prstGeom>
                        </pic:spPr>
                      </pic:pic>
                      <pic:pic xmlns:pic="http://schemas.openxmlformats.org/drawingml/2006/picture">
                        <pic:nvPicPr>
                          <pic:cNvPr id="215" name="Image 215"/>
                          <pic:cNvPicPr/>
                        </pic:nvPicPr>
                        <pic:blipFill>
                          <a:blip xmlns:r="http://schemas.openxmlformats.org/officeDocument/2006/relationships" r:embed="rId127" cstate="print"/>
                          <a:stretch>
                            <a:fillRect/>
                          </a:stretch>
                        </pic:blipFill>
                        <pic:spPr>
                          <a:xfrm>
                            <a:off x="466343" y="0"/>
                            <a:ext cx="1461516" cy="121920"/>
                          </a:xfrm>
                          <a:prstGeom prst="rect">
                            <a:avLst/>
                          </a:prstGeom>
                        </pic:spPr>
                      </pic:pic>
                    </wpg:wgp>
                  </a:graphicData>
                </a:graphic>
              </wp:anchor>
            </w:drawing>
          </mc:Choice>
          <mc:Fallback>
            <w:pict>
              <v:group id="_x0000_s1180" style="width:151.8pt;height:9.6pt;margin-top:2.75pt;margin-left:130.2pt;mso-position-horizontal-relative:page;position:absolute;z-index:251703296" coordorigin="2604,55" coordsize="3036,192">
                <v:shape id="_x0000_s1181" type="#_x0000_t75" style="width:336;height:147;left:2604;position:absolute;top:64" stroked="f">
                  <v:imagedata r:id="rId125" o:title=""/>
                </v:shape>
                <v:shape id="_x0000_s1182" type="#_x0000_t75" style="width:332;height:147;left:2973;position:absolute;top:64" stroked="f">
                  <v:imagedata r:id="rId126" o:title=""/>
                </v:shape>
                <v:shape id="_x0000_s1183" type="#_x0000_t75" style="width:2302;height:192;left:3338;position:absolute;top:54" stroked="f">
                  <v:imagedata r:id="rId127" o:title=""/>
                </v:shape>
              </v:group>
            </w:pict>
          </mc:Fallback>
        </mc:AlternateContent>
      </w:r>
      <w:r>
        <w:drawing>
          <wp:anchor distT="0" distB="0" distL="0" distR="0" simplePos="0" relativeHeight="251704320" behindDoc="0" locked="0" layoutInCell="1" allowOverlap="1">
            <wp:simplePos x="0" y="0"/>
            <wp:positionH relativeFrom="page">
              <wp:posOffset>3826764</wp:posOffset>
            </wp:positionH>
            <wp:positionV relativeFrom="paragraph">
              <wp:posOffset>34878</wp:posOffset>
            </wp:positionV>
            <wp:extent cx="3427476" cy="123444"/>
            <wp:effectExtent l="0" t="0" r="0" b="0"/>
            <wp:wrapNone/>
            <wp:docPr id="216" name="Image 216"/>
            <wp:cNvGraphicFramePr/>
            <a:graphic xmlns:a="http://schemas.openxmlformats.org/drawingml/2006/main">
              <a:graphicData uri="http://schemas.openxmlformats.org/drawingml/2006/picture">
                <pic:pic xmlns:pic="http://schemas.openxmlformats.org/drawingml/2006/picture">
                  <pic:nvPicPr>
                    <pic:cNvPr id="216" name="Image 216"/>
                    <pic:cNvPicPr/>
                  </pic:nvPicPr>
                  <pic:blipFill>
                    <a:blip xmlns:r="http://schemas.openxmlformats.org/officeDocument/2006/relationships" r:embed="rId128" cstate="print"/>
                    <a:stretch>
                      <a:fillRect/>
                    </a:stretch>
                  </pic:blipFill>
                  <pic:spPr>
                    <a:xfrm>
                      <a:off x="0" y="0"/>
                      <a:ext cx="3427476" cy="123444"/>
                    </a:xfrm>
                    <a:prstGeom prst="rect">
                      <a:avLst/>
                    </a:prstGeom>
                  </pic:spPr>
                </pic:pic>
              </a:graphicData>
            </a:graphic>
          </wp:anchor>
        </w:drawing>
      </w:r>
      <w:r>
        <w:rPr>
          <w:spacing w:val="-4"/>
          <w:sz w:val="20"/>
        </w:rPr>
        <w:t>Investimenti diretti esteri (IDE)</w:t>
      </w:r>
    </w:p>
    <w:p>
      <w:pPr>
        <w:pStyle w:val="BodyText"/>
        <w:ind w:left="2584" w:right="37"/>
        <w:jc w:val="both"/>
      </w:pPr>
      <w:r>
        <w:rPr>
          <w:sz w:val="20"/>
        </w:rPr>
        <w:t>Non è previsto l’utilizzo degli investimenti diretti esteri (IDE) per il raggiungimento dell’obiettivo del prodotto finanziario, ma piuttosto come investimenti accessori, ad esempio per investire i saldi di cassa in attesa di ribilanciamento o per investire in componenti dell’Indice di Riferimento. Qualsiasi esposizione ottenuta tramite l’utilizzo di investimenti diretti esteri (IDE) per tali scopi accessori sarà allineata all’obiettivo di investimento del prodotto finanziario e sarà conforme a standard ESG sostanzialmente simili a quelli dell’Indice di Riferimento, oppure rientrerà nella percentuale indicata degli investimenti non allineati alle caratteristiche ambientali e sociali promosse (n. 2 Altro).</w:t>
      </w:r>
    </w:p>
    <w:p>
      <w:pPr>
        <w:pStyle w:val="Heading2"/>
        <w:spacing w:before="239"/>
        <w:ind w:left="2301"/>
      </w:pPr>
      <w:r>
        <w:rPr>
          <w:sz w:val="22"/>
        </w:rPr>
        <w:t>In che misura minima gli investimenti sostenibili con un obiettivo ambientale sono allineati alla tassonomia dell’UE?</w:t>
      </w:r>
    </w:p>
    <w:p>
      <w:pPr>
        <w:pStyle w:val="BodyText"/>
        <w:spacing w:before="1"/>
        <w:rPr>
          <w:b/>
          <w:sz w:val="15"/>
        </w:rPr>
      </w:pPr>
    </w:p>
    <w:p>
      <w:pPr>
        <w:pStyle w:val="BodyText"/>
        <w:spacing w:after="0"/>
        <w:rPr>
          <w:b/>
          <w:sz w:val="15"/>
        </w:rPr>
        <w:sectPr>
          <w:pgSz w:w="11910" w:h="16840"/>
          <w:pgMar w:top="1140" w:right="425" w:bottom="0" w:left="0" w:header="708" w:footer="708"/>
          <w:cols w:space="708"/>
        </w:sectPr>
      </w:pPr>
    </w:p>
    <w:p>
      <w:pPr>
        <w:pStyle w:val="BodyText"/>
        <w:rPr>
          <w:b/>
          <w:sz w:val="20"/>
        </w:rPr>
      </w:pPr>
    </w:p>
    <w:p>
      <w:pPr>
        <w:pStyle w:val="BodyText"/>
        <w:rPr>
          <w:b/>
          <w:sz w:val="20"/>
        </w:rPr>
      </w:pPr>
    </w:p>
    <w:p>
      <w:pPr>
        <w:pStyle w:val="BodyText"/>
        <w:spacing w:before="192"/>
        <w:rPr>
          <w:b/>
          <w:sz w:val="20"/>
        </w:rPr>
      </w:pPr>
    </w:p>
    <w:p>
      <w:pPr>
        <w:spacing w:before="0" w:line="240" w:lineRule="auto"/>
        <w:ind w:left="237" w:right="16" w:firstLine="0"/>
        <w:jc w:val="left"/>
        <w:rPr>
          <w:b/>
          <w:sz w:val="20"/>
        </w:rPr>
      </w:pPr>
      <w:r>
        <w:rPr>
          <w:sz w:val="18"/>
        </w:rPr>
        <w:t xml:space="preserve">Per conformarsi alla Tassonomia dell’UE, i criteri relativi </w:t>
      </w:r>
      <w:r>
        <w:rPr>
          <w:b/>
          <w:sz w:val="18"/>
        </w:rPr>
        <w:t xml:space="preserve">al gas fossile </w:t>
      </w:r>
      <w:r>
        <w:rPr>
          <w:sz w:val="18"/>
        </w:rPr>
        <w:t xml:space="preserve">prevedono limitazioni alle emissioni e il passaggio all’energia rinnovabile o a combustibili a basse emissioni di carbonio entro la fine del 2035. Per </w:t>
      </w:r>
      <w:r>
        <w:rPr>
          <w:b/>
          <w:sz w:val="18"/>
        </w:rPr>
        <w:t>l’energia nucleare</w:t>
      </w:r>
      <w:r>
        <w:rPr>
          <w:sz w:val="18"/>
        </w:rPr>
        <w:t>, i criteri includono norme complete in materia di sicurezza e gestione dei rifiuti</w:t>
      </w:r>
      <w:r>
        <w:rPr>
          <w:b/>
          <w:spacing w:val="-2"/>
          <w:sz w:val="18"/>
        </w:rPr>
        <w:t>.</w:t>
      </w:r>
    </w:p>
    <w:p>
      <w:pPr>
        <w:spacing w:before="223" w:line="242" w:lineRule="exact"/>
        <w:ind w:left="237" w:right="0" w:firstLine="0"/>
        <w:jc w:val="left"/>
        <w:rPr>
          <w:sz w:val="20"/>
        </w:rPr>
      </w:pPr>
      <w:r>
        <w:rPr>
          <w:b/>
          <w:spacing w:val="-2"/>
          <w:sz w:val="18"/>
        </w:rPr>
        <w:t xml:space="preserve">Attività abilitanti </w:t>
      </w:r>
      <w:r>
        <w:rPr>
          <w:spacing w:val="-2"/>
          <w:sz w:val="18"/>
        </w:rPr>
        <w:t>direttamente</w:t>
      </w:r>
    </w:p>
    <w:p>
      <w:pPr>
        <w:pStyle w:val="BodyText"/>
        <w:spacing w:before="56"/>
        <w:ind w:left="629" w:right="28"/>
        <w:jc w:val="both"/>
      </w:pPr>
      <w:r>
        <w:rPr>
          <w:sz w:val="20"/>
        </w:rPr>
        <w:br w:type="column"/>
      </w:r>
      <w:r>
        <w:rPr>
          <w:sz w:val="20"/>
        </w:rPr>
        <w:t>Sebbene il prodotto finanziario promuova caratteristiche ambientali, non è previsto che i suoi investimenti sottostanti tengano conto dei criteri del regolamento sulla tassonomia dell’UE relativi alle attività economiche sostenibili dal punto di vista ambientale di mitigazione dei cambiamenti climatici e/o di adattamento ai cambiamenti climatici (gli unici due dei sei obiettivi ambientali previsti dal regolamento sulla tassonomia dell’UE per i quali sono stati definiti criteri di screening tecnici tramite atti delegati). Di conseguenza, il prodotto finanziario non intende effettuare investimenti che rientrino nell’ambito di applicazione del regolamento sulla tassonomia dell’UE.</w:t>
      </w:r>
    </w:p>
    <w:p>
      <w:pPr>
        <w:pStyle w:val="BodyText"/>
        <w:spacing w:before="191"/>
      </w:pPr>
    </w:p>
    <w:p>
      <w:pPr>
        <w:pStyle w:val="Heading3"/>
        <w:spacing w:line="256" w:lineRule="auto"/>
        <w:ind w:left="1013" w:hanging="428"/>
      </w:pPr>
      <w:r>
        <mc:AlternateContent>
          <mc:Choice Requires="wpg">
            <w:drawing>
              <wp:anchor distT="0" distB="0" distL="0" distR="0" simplePos="0" relativeHeight="251728896" behindDoc="1" locked="0" layoutInCell="1" allowOverlap="1">
                <wp:simplePos x="0" y="0"/>
                <wp:positionH relativeFrom="page">
                  <wp:posOffset>0</wp:posOffset>
                </wp:positionH>
                <wp:positionV relativeFrom="paragraph">
                  <wp:posOffset>-806987</wp:posOffset>
                </wp:positionV>
                <wp:extent cx="2120265" cy="3458210"/>
                <wp:effectExtent l="0" t="0" r="0" b="0"/>
                <wp:wrapNone/>
                <wp:docPr id="217" name="Group 217"/>
                <wp:cNvGraphicFramePr/>
                <a:graphic xmlns:a="http://schemas.openxmlformats.org/drawingml/2006/main">
                  <a:graphicData uri="http://schemas.microsoft.com/office/word/2010/wordprocessingGroup">
                    <wpg:wgp xmlns:wpg="http://schemas.microsoft.com/office/word/2010/wordprocessingGroup">
                      <wpg:cNvGrpSpPr/>
                      <wpg:grpSpPr>
                        <a:xfrm>
                          <a:off x="0" y="0"/>
                          <a:ext cx="2120265" cy="3458210"/>
                          <a:chOff x="0" y="0"/>
                          <a:chExt cx="2120265" cy="3458210"/>
                        </a:xfrm>
                      </wpg:grpSpPr>
                      <pic:pic xmlns:pic="http://schemas.openxmlformats.org/drawingml/2006/picture">
                        <pic:nvPicPr>
                          <pic:cNvPr id="218" name="Image 218"/>
                          <pic:cNvPicPr/>
                        </pic:nvPicPr>
                        <pic:blipFill>
                          <a:blip xmlns:r="http://schemas.openxmlformats.org/officeDocument/2006/relationships" r:embed="rId52" cstate="print"/>
                          <a:stretch>
                            <a:fillRect/>
                          </a:stretch>
                        </pic:blipFill>
                        <pic:spPr>
                          <a:xfrm>
                            <a:off x="1217676" y="822959"/>
                            <a:ext cx="92963" cy="91440"/>
                          </a:xfrm>
                          <a:prstGeom prst="rect">
                            <a:avLst/>
                          </a:prstGeom>
                        </pic:spPr>
                      </pic:pic>
                      <wps:wsp xmlns:wps="http://schemas.microsoft.com/office/word/2010/wordprocessingShape">
                        <wps:cNvPr id="219" name="Graphic 219"/>
                        <wps:cNvSpPr/>
                        <wps:spPr>
                          <a:xfrm>
                            <a:off x="1229867" y="2269235"/>
                            <a:ext cx="890269" cy="6350"/>
                          </a:xfrm>
                          <a:custGeom>
                            <a:avLst/>
                            <a:gdLst/>
                            <a:rect l="l" t="t" r="r" b="b"/>
                            <a:pathLst>
                              <a:path fill="norm" h="6350" w="890269" stroke="1">
                                <a:moveTo>
                                  <a:pt x="0" y="6096"/>
                                </a:moveTo>
                                <a:lnTo>
                                  <a:pt x="890015" y="6096"/>
                                </a:lnTo>
                                <a:lnTo>
                                  <a:pt x="890015" y="0"/>
                                </a:lnTo>
                                <a:lnTo>
                                  <a:pt x="0" y="0"/>
                                </a:lnTo>
                                <a:lnTo>
                                  <a:pt x="0" y="6096"/>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220" name="Graphic 220"/>
                        <wps:cNvSpPr/>
                        <wps:spPr>
                          <a:xfrm>
                            <a:off x="1234427" y="1062227"/>
                            <a:ext cx="349250" cy="350520"/>
                          </a:xfrm>
                          <a:custGeom>
                            <a:avLst/>
                            <a:gdLst/>
                            <a:rect l="l" t="t" r="r" b="b"/>
                            <a:pathLst>
                              <a:path fill="norm" h="350520" w="349250" stroke="1">
                                <a:moveTo>
                                  <a:pt x="349008" y="175260"/>
                                </a:moveTo>
                                <a:lnTo>
                                  <a:pt x="347345" y="162902"/>
                                </a:lnTo>
                                <a:lnTo>
                                  <a:pt x="343446" y="129933"/>
                                </a:lnTo>
                                <a:lnTo>
                                  <a:pt x="326364" y="87947"/>
                                </a:lnTo>
                                <a:lnTo>
                                  <a:pt x="299466" y="52387"/>
                                </a:lnTo>
                                <a:lnTo>
                                  <a:pt x="264452" y="24841"/>
                                </a:lnTo>
                                <a:lnTo>
                                  <a:pt x="222986" y="6858"/>
                                </a:lnTo>
                                <a:lnTo>
                                  <a:pt x="221221" y="6604"/>
                                </a:lnTo>
                                <a:lnTo>
                                  <a:pt x="220586" y="6324"/>
                                </a:lnTo>
                                <a:lnTo>
                                  <a:pt x="207365" y="4546"/>
                                </a:lnTo>
                                <a:lnTo>
                                  <a:pt x="176784" y="0"/>
                                </a:lnTo>
                                <a:lnTo>
                                  <a:pt x="173748" y="0"/>
                                </a:lnTo>
                                <a:lnTo>
                                  <a:pt x="128841" y="6096"/>
                                </a:lnTo>
                                <a:lnTo>
                                  <a:pt x="128320" y="6096"/>
                                </a:lnTo>
                                <a:lnTo>
                                  <a:pt x="127889" y="6286"/>
                                </a:lnTo>
                                <a:lnTo>
                                  <a:pt x="127533" y="6324"/>
                                </a:lnTo>
                                <a:lnTo>
                                  <a:pt x="107175" y="15049"/>
                                </a:lnTo>
                                <a:lnTo>
                                  <a:pt x="86702" y="23710"/>
                                </a:lnTo>
                                <a:lnTo>
                                  <a:pt x="86385" y="23952"/>
                                </a:lnTo>
                                <a:lnTo>
                                  <a:pt x="86029" y="24104"/>
                                </a:lnTo>
                                <a:lnTo>
                                  <a:pt x="76428" y="31623"/>
                                </a:lnTo>
                                <a:lnTo>
                                  <a:pt x="51435" y="50863"/>
                                </a:lnTo>
                                <a:lnTo>
                                  <a:pt x="24053" y="86029"/>
                                </a:lnTo>
                                <a:lnTo>
                                  <a:pt x="6311" y="127533"/>
                                </a:lnTo>
                                <a:lnTo>
                                  <a:pt x="0" y="173736"/>
                                </a:lnTo>
                                <a:lnTo>
                                  <a:pt x="101" y="174599"/>
                                </a:lnTo>
                                <a:lnTo>
                                  <a:pt x="12" y="175260"/>
                                </a:lnTo>
                                <a:lnTo>
                                  <a:pt x="1612" y="187388"/>
                                </a:lnTo>
                                <a:lnTo>
                                  <a:pt x="5562" y="220700"/>
                                </a:lnTo>
                                <a:lnTo>
                                  <a:pt x="22644" y="262928"/>
                                </a:lnTo>
                                <a:lnTo>
                                  <a:pt x="49530" y="298704"/>
                                </a:lnTo>
                                <a:lnTo>
                                  <a:pt x="84556" y="326364"/>
                                </a:lnTo>
                                <a:lnTo>
                                  <a:pt x="126022" y="344208"/>
                                </a:lnTo>
                                <a:lnTo>
                                  <a:pt x="172212" y="350520"/>
                                </a:lnTo>
                                <a:lnTo>
                                  <a:pt x="173736" y="350520"/>
                                </a:lnTo>
                                <a:lnTo>
                                  <a:pt x="220586" y="344322"/>
                                </a:lnTo>
                                <a:lnTo>
                                  <a:pt x="220853" y="344208"/>
                                </a:lnTo>
                                <a:lnTo>
                                  <a:pt x="262534" y="326758"/>
                                </a:lnTo>
                                <a:lnTo>
                                  <a:pt x="297954" y="299466"/>
                                </a:lnTo>
                                <a:lnTo>
                                  <a:pt x="325234" y="264058"/>
                                </a:lnTo>
                                <a:lnTo>
                                  <a:pt x="342798" y="222110"/>
                                </a:lnTo>
                                <a:lnTo>
                                  <a:pt x="347154" y="189179"/>
                                </a:lnTo>
                                <a:lnTo>
                                  <a:pt x="348996" y="176784"/>
                                </a:lnTo>
                                <a:lnTo>
                                  <a:pt x="348894" y="176034"/>
                                </a:lnTo>
                                <a:lnTo>
                                  <a:pt x="349008" y="175260"/>
                                </a:lnTo>
                                <a:close/>
                              </a:path>
                            </a:pathLst>
                          </a:custGeom>
                          <a:solidFill>
                            <a:srgbClr val="9C9C9C"/>
                          </a:solidFill>
                        </wps:spPr>
                        <wps:bodyPr wrap="square" lIns="0" tIns="0" rIns="0" bIns="0" rtlCol="0">
                          <a:prstTxWarp prst="textNoShape">
                            <a:avLst/>
                          </a:prstTxWarp>
                        </wps:bodyPr>
                      </wps:wsp>
                      <wps:wsp xmlns:wps="http://schemas.microsoft.com/office/word/2010/wordprocessingShape">
                        <wps:cNvPr id="221" name="Graphic 221"/>
                        <wps:cNvSpPr/>
                        <wps:spPr>
                          <a:xfrm>
                            <a:off x="1261872" y="1075943"/>
                            <a:ext cx="304800" cy="314325"/>
                          </a:xfrm>
                          <a:custGeom>
                            <a:avLst/>
                            <a:gdLst/>
                            <a:rect l="l" t="t" r="r" b="b"/>
                            <a:pathLst>
                              <a:path fill="norm" h="314325" w="304800" stroke="1">
                                <a:moveTo>
                                  <a:pt x="45720" y="152400"/>
                                </a:moveTo>
                                <a:lnTo>
                                  <a:pt x="28956" y="152400"/>
                                </a:lnTo>
                                <a:lnTo>
                                  <a:pt x="22860" y="135636"/>
                                </a:lnTo>
                                <a:lnTo>
                                  <a:pt x="16764" y="152400"/>
                                </a:lnTo>
                                <a:lnTo>
                                  <a:pt x="0" y="152400"/>
                                </a:lnTo>
                                <a:lnTo>
                                  <a:pt x="13716" y="163068"/>
                                </a:lnTo>
                                <a:lnTo>
                                  <a:pt x="7620" y="178308"/>
                                </a:lnTo>
                                <a:lnTo>
                                  <a:pt x="22860" y="169164"/>
                                </a:lnTo>
                                <a:lnTo>
                                  <a:pt x="38100" y="178308"/>
                                </a:lnTo>
                                <a:lnTo>
                                  <a:pt x="32004" y="163068"/>
                                </a:lnTo>
                                <a:lnTo>
                                  <a:pt x="45720" y="152400"/>
                                </a:lnTo>
                                <a:close/>
                              </a:path>
                              <a:path fill="norm" h="314325" w="304800" stroke="1">
                                <a:moveTo>
                                  <a:pt x="62471" y="219456"/>
                                </a:moveTo>
                                <a:lnTo>
                                  <a:pt x="45707" y="219456"/>
                                </a:lnTo>
                                <a:lnTo>
                                  <a:pt x="39611" y="204216"/>
                                </a:lnTo>
                                <a:lnTo>
                                  <a:pt x="35039" y="219456"/>
                                </a:lnTo>
                                <a:lnTo>
                                  <a:pt x="18275" y="219456"/>
                                </a:lnTo>
                                <a:lnTo>
                                  <a:pt x="31991" y="230124"/>
                                </a:lnTo>
                                <a:lnTo>
                                  <a:pt x="25895" y="246888"/>
                                </a:lnTo>
                                <a:lnTo>
                                  <a:pt x="39611" y="236220"/>
                                </a:lnTo>
                                <a:lnTo>
                                  <a:pt x="53327" y="246888"/>
                                </a:lnTo>
                                <a:lnTo>
                                  <a:pt x="48755" y="230124"/>
                                </a:lnTo>
                                <a:lnTo>
                                  <a:pt x="62471" y="219456"/>
                                </a:lnTo>
                                <a:close/>
                              </a:path>
                              <a:path fill="norm" h="314325" w="304800" stroke="1">
                                <a:moveTo>
                                  <a:pt x="62484" y="83820"/>
                                </a:moveTo>
                                <a:lnTo>
                                  <a:pt x="45720" y="83820"/>
                                </a:lnTo>
                                <a:lnTo>
                                  <a:pt x="41148" y="67056"/>
                                </a:lnTo>
                                <a:lnTo>
                                  <a:pt x="35052" y="83820"/>
                                </a:lnTo>
                                <a:lnTo>
                                  <a:pt x="18288" y="83820"/>
                                </a:lnTo>
                                <a:lnTo>
                                  <a:pt x="32004" y="94488"/>
                                </a:lnTo>
                                <a:lnTo>
                                  <a:pt x="25908" y="109728"/>
                                </a:lnTo>
                                <a:lnTo>
                                  <a:pt x="39624" y="99060"/>
                                </a:lnTo>
                                <a:lnTo>
                                  <a:pt x="53340" y="109728"/>
                                </a:lnTo>
                                <a:lnTo>
                                  <a:pt x="48768" y="94488"/>
                                </a:lnTo>
                                <a:lnTo>
                                  <a:pt x="62484" y="83820"/>
                                </a:lnTo>
                                <a:close/>
                              </a:path>
                              <a:path fill="norm" h="314325" w="304800" stroke="1">
                                <a:moveTo>
                                  <a:pt x="108204" y="269748"/>
                                </a:moveTo>
                                <a:lnTo>
                                  <a:pt x="92964" y="269748"/>
                                </a:lnTo>
                                <a:lnTo>
                                  <a:pt x="86868" y="252984"/>
                                </a:lnTo>
                                <a:lnTo>
                                  <a:pt x="82296" y="269748"/>
                                </a:lnTo>
                                <a:lnTo>
                                  <a:pt x="64008" y="269748"/>
                                </a:lnTo>
                                <a:lnTo>
                                  <a:pt x="77724" y="280416"/>
                                </a:lnTo>
                                <a:lnTo>
                                  <a:pt x="73152" y="297180"/>
                                </a:lnTo>
                                <a:lnTo>
                                  <a:pt x="86868" y="286512"/>
                                </a:lnTo>
                                <a:lnTo>
                                  <a:pt x="100584" y="297180"/>
                                </a:lnTo>
                                <a:lnTo>
                                  <a:pt x="94488" y="280416"/>
                                </a:lnTo>
                                <a:lnTo>
                                  <a:pt x="108204" y="269748"/>
                                </a:lnTo>
                                <a:close/>
                              </a:path>
                              <a:path fill="norm" h="314325" w="304800" stroke="1">
                                <a:moveTo>
                                  <a:pt x="111239" y="33528"/>
                                </a:moveTo>
                                <a:lnTo>
                                  <a:pt x="94475" y="33528"/>
                                </a:lnTo>
                                <a:lnTo>
                                  <a:pt x="88379" y="18288"/>
                                </a:lnTo>
                                <a:lnTo>
                                  <a:pt x="82283" y="33528"/>
                                </a:lnTo>
                                <a:lnTo>
                                  <a:pt x="65519" y="33528"/>
                                </a:lnTo>
                                <a:lnTo>
                                  <a:pt x="79235" y="44196"/>
                                </a:lnTo>
                                <a:lnTo>
                                  <a:pt x="73139" y="60960"/>
                                </a:lnTo>
                                <a:lnTo>
                                  <a:pt x="86855" y="50292"/>
                                </a:lnTo>
                                <a:lnTo>
                                  <a:pt x="100571" y="60960"/>
                                </a:lnTo>
                                <a:lnTo>
                                  <a:pt x="95999" y="44196"/>
                                </a:lnTo>
                                <a:lnTo>
                                  <a:pt x="111239" y="33528"/>
                                </a:lnTo>
                                <a:close/>
                              </a:path>
                              <a:path fill="norm" h="314325" w="304800" stroke="1">
                                <a:moveTo>
                                  <a:pt x="173723" y="286512"/>
                                </a:moveTo>
                                <a:lnTo>
                                  <a:pt x="158483" y="286512"/>
                                </a:lnTo>
                                <a:lnTo>
                                  <a:pt x="158483" y="288036"/>
                                </a:lnTo>
                                <a:lnTo>
                                  <a:pt x="152387" y="271272"/>
                                </a:lnTo>
                                <a:lnTo>
                                  <a:pt x="146291" y="288036"/>
                                </a:lnTo>
                                <a:lnTo>
                                  <a:pt x="129527" y="288036"/>
                                </a:lnTo>
                                <a:lnTo>
                                  <a:pt x="143243" y="297180"/>
                                </a:lnTo>
                                <a:lnTo>
                                  <a:pt x="138671" y="313944"/>
                                </a:lnTo>
                                <a:lnTo>
                                  <a:pt x="152387" y="303276"/>
                                </a:lnTo>
                                <a:lnTo>
                                  <a:pt x="166103" y="313944"/>
                                </a:lnTo>
                                <a:lnTo>
                                  <a:pt x="160007" y="297180"/>
                                </a:lnTo>
                                <a:lnTo>
                                  <a:pt x="173723" y="286512"/>
                                </a:lnTo>
                                <a:close/>
                              </a:path>
                              <a:path fill="norm" h="314325" w="304800" stroke="1">
                                <a:moveTo>
                                  <a:pt x="175247" y="16764"/>
                                </a:moveTo>
                                <a:lnTo>
                                  <a:pt x="158483" y="16764"/>
                                </a:lnTo>
                                <a:lnTo>
                                  <a:pt x="152387" y="0"/>
                                </a:lnTo>
                                <a:lnTo>
                                  <a:pt x="146291" y="15240"/>
                                </a:lnTo>
                                <a:lnTo>
                                  <a:pt x="129527" y="15240"/>
                                </a:lnTo>
                                <a:lnTo>
                                  <a:pt x="143243" y="25908"/>
                                </a:lnTo>
                                <a:lnTo>
                                  <a:pt x="138671" y="42672"/>
                                </a:lnTo>
                                <a:lnTo>
                                  <a:pt x="152387" y="32004"/>
                                </a:lnTo>
                                <a:lnTo>
                                  <a:pt x="167627" y="44196"/>
                                </a:lnTo>
                                <a:lnTo>
                                  <a:pt x="161531" y="27432"/>
                                </a:lnTo>
                                <a:lnTo>
                                  <a:pt x="175247" y="16764"/>
                                </a:lnTo>
                                <a:close/>
                              </a:path>
                              <a:path fill="norm" h="314325" w="304800" stroke="1">
                                <a:moveTo>
                                  <a:pt x="239268" y="33528"/>
                                </a:moveTo>
                                <a:lnTo>
                                  <a:pt x="222504" y="33528"/>
                                </a:lnTo>
                                <a:lnTo>
                                  <a:pt x="217932" y="18288"/>
                                </a:lnTo>
                                <a:lnTo>
                                  <a:pt x="211836" y="33528"/>
                                </a:lnTo>
                                <a:lnTo>
                                  <a:pt x="195072" y="33528"/>
                                </a:lnTo>
                                <a:lnTo>
                                  <a:pt x="208788" y="44196"/>
                                </a:lnTo>
                                <a:lnTo>
                                  <a:pt x="202692" y="60960"/>
                                </a:lnTo>
                                <a:lnTo>
                                  <a:pt x="216408" y="50292"/>
                                </a:lnTo>
                                <a:lnTo>
                                  <a:pt x="231648" y="60960"/>
                                </a:lnTo>
                                <a:lnTo>
                                  <a:pt x="225552" y="44196"/>
                                </a:lnTo>
                                <a:lnTo>
                                  <a:pt x="239268" y="33528"/>
                                </a:lnTo>
                                <a:close/>
                              </a:path>
                              <a:path fill="norm" h="314325" w="304800" stroke="1">
                                <a:moveTo>
                                  <a:pt x="286512" y="83820"/>
                                </a:moveTo>
                                <a:lnTo>
                                  <a:pt x="269748" y="83820"/>
                                </a:lnTo>
                                <a:lnTo>
                                  <a:pt x="263652" y="67056"/>
                                </a:lnTo>
                                <a:lnTo>
                                  <a:pt x="257556" y="83820"/>
                                </a:lnTo>
                                <a:lnTo>
                                  <a:pt x="240792" y="83820"/>
                                </a:lnTo>
                                <a:lnTo>
                                  <a:pt x="254508" y="94488"/>
                                </a:lnTo>
                                <a:lnTo>
                                  <a:pt x="249936" y="111252"/>
                                </a:lnTo>
                                <a:lnTo>
                                  <a:pt x="265176" y="100584"/>
                                </a:lnTo>
                                <a:lnTo>
                                  <a:pt x="278892" y="111252"/>
                                </a:lnTo>
                                <a:lnTo>
                                  <a:pt x="272796" y="94488"/>
                                </a:lnTo>
                                <a:lnTo>
                                  <a:pt x="286512" y="83820"/>
                                </a:lnTo>
                                <a:close/>
                              </a:path>
                              <a:path fill="norm" h="314325" w="304800" stroke="1">
                                <a:moveTo>
                                  <a:pt x="304787" y="152400"/>
                                </a:moveTo>
                                <a:lnTo>
                                  <a:pt x="288023" y="152400"/>
                                </a:lnTo>
                                <a:lnTo>
                                  <a:pt x="281927" y="135636"/>
                                </a:lnTo>
                                <a:lnTo>
                                  <a:pt x="277355" y="152400"/>
                                </a:lnTo>
                                <a:lnTo>
                                  <a:pt x="259067" y="152400"/>
                                </a:lnTo>
                                <a:lnTo>
                                  <a:pt x="272783" y="163068"/>
                                </a:lnTo>
                                <a:lnTo>
                                  <a:pt x="268211" y="178308"/>
                                </a:lnTo>
                                <a:lnTo>
                                  <a:pt x="281927" y="167640"/>
                                </a:lnTo>
                                <a:lnTo>
                                  <a:pt x="295643" y="178308"/>
                                </a:lnTo>
                                <a:lnTo>
                                  <a:pt x="289547" y="163068"/>
                                </a:lnTo>
                                <a:lnTo>
                                  <a:pt x="304787" y="152400"/>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222" name="Graphic 222"/>
                        <wps:cNvSpPr/>
                        <wps:spPr>
                          <a:xfrm>
                            <a:off x="1319783" y="1185671"/>
                            <a:ext cx="190500" cy="96520"/>
                          </a:xfrm>
                          <a:custGeom>
                            <a:avLst/>
                            <a:gdLst/>
                            <a:rect l="l" t="t" r="r" b="b"/>
                            <a:pathLst>
                              <a:path fill="norm" h="96520" w="190500" stroke="1">
                                <a:moveTo>
                                  <a:pt x="3048" y="96012"/>
                                </a:moveTo>
                                <a:lnTo>
                                  <a:pt x="1524" y="96012"/>
                                </a:lnTo>
                                <a:lnTo>
                                  <a:pt x="0" y="94488"/>
                                </a:lnTo>
                                <a:lnTo>
                                  <a:pt x="0" y="91440"/>
                                </a:lnTo>
                                <a:lnTo>
                                  <a:pt x="4572" y="80772"/>
                                </a:lnTo>
                                <a:lnTo>
                                  <a:pt x="0" y="80772"/>
                                </a:lnTo>
                                <a:lnTo>
                                  <a:pt x="107" y="75985"/>
                                </a:lnTo>
                                <a:lnTo>
                                  <a:pt x="4572" y="67056"/>
                                </a:lnTo>
                                <a:lnTo>
                                  <a:pt x="1524" y="67056"/>
                                </a:lnTo>
                                <a:lnTo>
                                  <a:pt x="0" y="65532"/>
                                </a:lnTo>
                                <a:lnTo>
                                  <a:pt x="0" y="64008"/>
                                </a:lnTo>
                                <a:lnTo>
                                  <a:pt x="16764" y="1524"/>
                                </a:lnTo>
                                <a:lnTo>
                                  <a:pt x="18288" y="0"/>
                                </a:lnTo>
                                <a:lnTo>
                                  <a:pt x="33932" y="595"/>
                                </a:lnTo>
                                <a:lnTo>
                                  <a:pt x="48577" y="2476"/>
                                </a:lnTo>
                                <a:lnTo>
                                  <a:pt x="61793" y="5786"/>
                                </a:lnTo>
                                <a:lnTo>
                                  <a:pt x="62513" y="6096"/>
                                </a:lnTo>
                                <a:lnTo>
                                  <a:pt x="19812" y="6096"/>
                                </a:lnTo>
                                <a:lnTo>
                                  <a:pt x="6096" y="62484"/>
                                </a:lnTo>
                                <a:lnTo>
                                  <a:pt x="10668" y="62484"/>
                                </a:lnTo>
                                <a:lnTo>
                                  <a:pt x="36790" y="64531"/>
                                </a:lnTo>
                                <a:lnTo>
                                  <a:pt x="59626" y="69723"/>
                                </a:lnTo>
                                <a:lnTo>
                                  <a:pt x="78176" y="76628"/>
                                </a:lnTo>
                                <a:lnTo>
                                  <a:pt x="91440" y="83820"/>
                                </a:lnTo>
                                <a:lnTo>
                                  <a:pt x="186145" y="83820"/>
                                </a:lnTo>
                                <a:lnTo>
                                  <a:pt x="188758" y="88392"/>
                                </a:lnTo>
                                <a:lnTo>
                                  <a:pt x="77724" y="88392"/>
                                </a:lnTo>
                                <a:lnTo>
                                  <a:pt x="3048" y="96012"/>
                                </a:lnTo>
                                <a:close/>
                              </a:path>
                              <a:path fill="norm" h="96520" w="190500" stroke="1">
                                <a:moveTo>
                                  <a:pt x="101470" y="27432"/>
                                </a:moveTo>
                                <a:lnTo>
                                  <a:pt x="94488" y="27432"/>
                                </a:lnTo>
                                <a:lnTo>
                                  <a:pt x="97583" y="22883"/>
                                </a:lnTo>
                                <a:lnTo>
                                  <a:pt x="140017" y="2476"/>
                                </a:lnTo>
                                <a:lnTo>
                                  <a:pt x="169164" y="0"/>
                                </a:lnTo>
                                <a:lnTo>
                                  <a:pt x="172212" y="1524"/>
                                </a:lnTo>
                                <a:lnTo>
                                  <a:pt x="173251" y="5786"/>
                                </a:lnTo>
                                <a:lnTo>
                                  <a:pt x="173327" y="6096"/>
                                </a:lnTo>
                                <a:lnTo>
                                  <a:pt x="167640" y="6096"/>
                                </a:lnTo>
                                <a:lnTo>
                                  <a:pt x="154541" y="6667"/>
                                </a:lnTo>
                                <a:lnTo>
                                  <a:pt x="154162" y="6667"/>
                                </a:lnTo>
                                <a:lnTo>
                                  <a:pt x="117348" y="16764"/>
                                </a:lnTo>
                                <a:lnTo>
                                  <a:pt x="102870" y="25527"/>
                                </a:lnTo>
                                <a:lnTo>
                                  <a:pt x="101470" y="27432"/>
                                </a:lnTo>
                                <a:close/>
                              </a:path>
                              <a:path fill="norm" h="96520" w="190500" stroke="1">
                                <a:moveTo>
                                  <a:pt x="97536" y="83820"/>
                                </a:moveTo>
                                <a:lnTo>
                                  <a:pt x="91440" y="83820"/>
                                </a:lnTo>
                                <a:lnTo>
                                  <a:pt x="91440" y="36576"/>
                                </a:lnTo>
                                <a:lnTo>
                                  <a:pt x="89177" y="30884"/>
                                </a:lnTo>
                                <a:lnTo>
                                  <a:pt x="46672" y="8382"/>
                                </a:lnTo>
                                <a:lnTo>
                                  <a:pt x="19812" y="6096"/>
                                </a:lnTo>
                                <a:lnTo>
                                  <a:pt x="62513" y="6096"/>
                                </a:lnTo>
                                <a:lnTo>
                                  <a:pt x="94488" y="27432"/>
                                </a:lnTo>
                                <a:lnTo>
                                  <a:pt x="101470" y="27432"/>
                                </a:lnTo>
                                <a:lnTo>
                                  <a:pt x="98934" y="30884"/>
                                </a:lnTo>
                                <a:lnTo>
                                  <a:pt x="97536" y="36576"/>
                                </a:lnTo>
                                <a:lnTo>
                                  <a:pt x="97536" y="83820"/>
                                </a:lnTo>
                                <a:close/>
                              </a:path>
                              <a:path fill="norm" h="96520" w="190500" stroke="1">
                                <a:moveTo>
                                  <a:pt x="186145" y="83820"/>
                                </a:moveTo>
                                <a:lnTo>
                                  <a:pt x="97536" y="83820"/>
                                </a:lnTo>
                                <a:lnTo>
                                  <a:pt x="109728" y="75985"/>
                                </a:lnTo>
                                <a:lnTo>
                                  <a:pt x="127635" y="69151"/>
                                </a:lnTo>
                                <a:lnTo>
                                  <a:pt x="150685" y="64317"/>
                                </a:lnTo>
                                <a:lnTo>
                                  <a:pt x="178308" y="62484"/>
                                </a:lnTo>
                                <a:lnTo>
                                  <a:pt x="181356" y="62484"/>
                                </a:lnTo>
                                <a:lnTo>
                                  <a:pt x="167640" y="6096"/>
                                </a:lnTo>
                                <a:lnTo>
                                  <a:pt x="173327" y="6096"/>
                                </a:lnTo>
                                <a:lnTo>
                                  <a:pt x="187452" y="64008"/>
                                </a:lnTo>
                                <a:lnTo>
                                  <a:pt x="188976" y="65532"/>
                                </a:lnTo>
                                <a:lnTo>
                                  <a:pt x="187452" y="67056"/>
                                </a:lnTo>
                                <a:lnTo>
                                  <a:pt x="184404" y="67056"/>
                                </a:lnTo>
                                <a:lnTo>
                                  <a:pt x="188868" y="75985"/>
                                </a:lnTo>
                                <a:lnTo>
                                  <a:pt x="188976" y="76200"/>
                                </a:lnTo>
                                <a:lnTo>
                                  <a:pt x="190500" y="77724"/>
                                </a:lnTo>
                                <a:lnTo>
                                  <a:pt x="188976" y="80772"/>
                                </a:lnTo>
                                <a:lnTo>
                                  <a:pt x="184404" y="80772"/>
                                </a:lnTo>
                                <a:lnTo>
                                  <a:pt x="186145" y="83820"/>
                                </a:lnTo>
                                <a:close/>
                              </a:path>
                              <a:path fill="norm" h="96520" w="190500" stroke="1">
                                <a:moveTo>
                                  <a:pt x="109728" y="96012"/>
                                </a:moveTo>
                                <a:lnTo>
                                  <a:pt x="79248" y="96012"/>
                                </a:lnTo>
                                <a:lnTo>
                                  <a:pt x="77724" y="88392"/>
                                </a:lnTo>
                                <a:lnTo>
                                  <a:pt x="111252" y="88392"/>
                                </a:lnTo>
                                <a:lnTo>
                                  <a:pt x="109728" y="96012"/>
                                </a:lnTo>
                                <a:close/>
                              </a:path>
                              <a:path fill="norm" h="96520" w="190500" stroke="1">
                                <a:moveTo>
                                  <a:pt x="188976" y="96012"/>
                                </a:moveTo>
                                <a:lnTo>
                                  <a:pt x="185928" y="96012"/>
                                </a:lnTo>
                                <a:lnTo>
                                  <a:pt x="111252" y="88392"/>
                                </a:lnTo>
                                <a:lnTo>
                                  <a:pt x="188758" y="88392"/>
                                </a:lnTo>
                                <a:lnTo>
                                  <a:pt x="190500" y="91440"/>
                                </a:lnTo>
                                <a:lnTo>
                                  <a:pt x="188976" y="96012"/>
                                </a:lnTo>
                                <a:close/>
                              </a:path>
                            </a:pathLst>
                          </a:custGeom>
                          <a:solidFill>
                            <a:srgbClr val="3B3B3B"/>
                          </a:solidFill>
                        </wps:spPr>
                        <wps:bodyPr wrap="square" lIns="0" tIns="0" rIns="0" bIns="0" rtlCol="0">
                          <a:prstTxWarp prst="textNoShape">
                            <a:avLst/>
                          </a:prstTxWarp>
                        </wps:bodyPr>
                      </wps:wsp>
                      <wps:wsp xmlns:wps="http://schemas.microsoft.com/office/word/2010/wordprocessingShape">
                        <wps:cNvPr id="223" name="Graphic 223"/>
                        <wps:cNvSpPr/>
                        <wps:spPr>
                          <a:xfrm>
                            <a:off x="0" y="0"/>
                            <a:ext cx="1229995" cy="3458210"/>
                          </a:xfrm>
                          <a:custGeom>
                            <a:avLst/>
                            <a:gdLst/>
                            <a:rect l="l" t="t" r="r" b="b"/>
                            <a:pathLst>
                              <a:path fill="norm" h="3458210" w="1229995" stroke="1">
                                <a:moveTo>
                                  <a:pt x="1229867" y="3457955"/>
                                </a:moveTo>
                                <a:lnTo>
                                  <a:pt x="0" y="3457955"/>
                                </a:lnTo>
                                <a:lnTo>
                                  <a:pt x="0" y="0"/>
                                </a:lnTo>
                                <a:lnTo>
                                  <a:pt x="1229867" y="0"/>
                                </a:lnTo>
                                <a:lnTo>
                                  <a:pt x="1229867" y="3457955"/>
                                </a:lnTo>
                                <a:close/>
                              </a:path>
                            </a:pathLst>
                          </a:custGeom>
                          <a:solidFill>
                            <a:srgbClr val="F2F2F2"/>
                          </a:solidFill>
                        </wps:spPr>
                        <wps:bodyPr wrap="square" lIns="0" tIns="0" rIns="0" bIns="0" rtlCol="0">
                          <a:prstTxWarp prst="textNoShape">
                            <a:avLst/>
                          </a:prstTxWarp>
                        </wps:bodyPr>
                      </wps:wsp>
                    </wpg:wgp>
                  </a:graphicData>
                </a:graphic>
              </wp:anchor>
            </w:drawing>
          </mc:Choice>
          <mc:Fallback>
            <w:pict>
              <v:group id="_x0000_s1184" style="width:166.95pt;height:272.3pt;margin-top:-63.54pt;margin-left:0;mso-position-horizontal-relative:page;position:absolute;z-index:-251586560" coordorigin="0,-1271" coordsize="3339,5446">
                <v:shape id="_x0000_s1185" type="#_x0000_t75" style="width:147;height:144;left:1917;position:absolute;top:25" stroked="f">
                  <v:imagedata r:id="rId52" o:title=""/>
                </v:shape>
                <v:rect id="_x0000_s1186" style="width:1402;height:10;left:1936;position:absolute;top:2302" filled="t" fillcolor="black" stroked="f">
                  <v:fill type="solid"/>
                </v:rect>
                <v:shape id="_x0000_s1187" style="width:550;height:552;left:1943;position:absolute;top:401" coordorigin="1944,402" coordsize="550,552" path="m2494,678l2491,658,2485,607,2458,540,2416,484,2360,441,2295,413,2292,412,2291,412,2271,409,2222,402,2218,402,2147,412,2146,412,2145,412,2145,412,2113,426,2081,439,2080,440,2079,440,2064,452,2025,482,1982,537,1954,603,1944,676,1944,677,1944,678,1947,697,1953,750,1980,816,2022,872,2077,916,2142,944,2215,954,2218,954,2291,944,2292,944,2357,917,2413,874,2456,818,2484,752,2491,700,2494,680,2493,679,2494,678xe" filled="t" fillcolor="#9c9c9c" stroked="f">
                  <v:fill type="solid"/>
                  <v:path arrowok="t"/>
                </v:shape>
                <v:shape id="_x0000_s1188" style="width:480;height:495;left:1987;position:absolute;top:423" coordorigin="1987,424" coordsize="480,495" path="m2059,664l2033,664,2023,637,2014,664,1987,664,2009,680,1999,704,2023,690,2047,704,2038,680,2059,664xm2086,769l2059,769,2050,745,2042,769,2016,769,2038,786,2028,812,2050,796,2071,812,2064,786,2086,769xm2086,556l2059,556,2052,529,2042,556,2016,556,2038,572,2028,596,2050,580,2071,596,2064,572,2086,556xm2158,848l2134,848,2124,822,2117,848,2088,848,2110,865,2102,892,2124,875,2146,892,2136,865,2158,848xm2162,476l2136,476,2126,452,2117,476,2090,476,2112,493,2102,520,2124,503,2146,520,2138,493,2162,476xm2261,875l2237,875,2237,877,2227,851,2218,877,2191,877,2213,892,2206,918,2227,901,2249,918,2239,892,2261,875xm2263,450l2237,450,2227,424,2218,448,2191,448,2213,464,2206,491,2227,474,2251,493,2242,467,2263,450xm2364,476l2338,476,2330,452,2321,476,2294,476,2316,493,2306,520,2328,503,2352,520,2342,493,2364,476xm2438,556l2412,556,2402,529,2393,556,2366,556,2388,572,2381,599,2405,582,2426,599,2417,572,2438,556xm2467,664l2441,664,2431,637,2424,664,2395,664,2417,680,2410,704,2431,688,2453,704,2443,680,2467,664xe" filled="t" fillcolor="white" stroked="f">
                  <v:fill type="solid"/>
                  <v:path arrowok="t"/>
                </v:shape>
                <v:shape id="_x0000_s1189" style="width:300;height:152;left:2078;position:absolute;top:596" coordorigin="2078,596" coordsize="300,152" path="m2083,748l2081,748,2078,745,2078,740,2086,724,2078,724,2079,716,2086,702,2081,702,2078,700,2078,697,2105,599,2107,596,2132,597,2155,600,2176,605,2177,606,2110,606,2088,695,2095,695,2136,698,2172,706,2202,717,2222,728,2372,728,2376,736,2201,736,2083,748xm2238,640l2227,640,2232,632,2239,625,2248,619,2258,613,2278,605,2299,600,2322,597,2345,596,2350,599,2351,605,2351,606,2342,606,2322,607,2321,607,2300,610,2281,615,2263,623,2250,629,2240,637,2238,640xm2232,728l2222,728,2222,654,2219,645,2212,636,2202,628,2189,620,2171,614,2152,610,2131,607,2110,606,2177,606,2194,613,2205,619,2214,625,2221,632,2227,640,2238,640,2234,645,2232,654,2232,728xm2372,728l2232,728,2251,716,2279,705,2316,698,2359,695,2364,695,2342,606,2351,606,2374,697,2376,700,2374,702,2369,702,2376,716,2376,716,2378,719,2376,724,2369,724,2372,728xm2251,748l2203,748,2201,736,2254,736,2251,748xm2376,748l2371,748,2254,736,2376,736,2378,740,2376,748xe" filled="t" fillcolor="#3b3b3b" stroked="f">
                  <v:fill type="solid"/>
                  <v:path arrowok="t"/>
                </v:shape>
                <v:rect id="_x0000_s1190" style="width:1937;height:5446;position:absolute;top:-1271" filled="t" fillcolor="#f2f2f2" stroked="f">
                  <v:fill type="solid"/>
                </v:rect>
              </v:group>
            </w:pict>
          </mc:Fallback>
        </mc:AlternateContent>
      </w:r>
      <w:r>
        <w:rPr>
          <w:sz w:val="20"/>
        </w:rPr>
        <w:t>Il prodotto finanziario investe in attività legate al gas fossile e/o all’energia nucleare conformi alla tassonomia dell’UE</w:t>
      </w:r>
      <w:r>
        <w:rPr>
          <w:sz w:val="20"/>
          <w:vertAlign w:val="superscript"/>
        </w:rPr>
        <w:t>106</w:t>
      </w:r>
      <w:r>
        <w:rPr>
          <w:sz w:val="20"/>
          <w:vertAlign w:val="baseline"/>
        </w:rPr>
        <w:t xml:space="preserve"> ?</w:t>
      </w:r>
    </w:p>
    <w:p>
      <w:pPr>
        <w:pStyle w:val="BodyText"/>
        <w:spacing w:before="165"/>
        <w:ind w:left="2384"/>
      </w:pPr>
      <w:r>
        <mc:AlternateContent>
          <mc:Choice Requires="wps">
            <w:drawing>
              <wp:anchor distT="0" distB="0" distL="0" distR="0" simplePos="0" relativeHeight="251705344" behindDoc="0" locked="0" layoutInCell="1" allowOverlap="1">
                <wp:simplePos x="0" y="0"/>
                <wp:positionH relativeFrom="page">
                  <wp:posOffset>1438655</wp:posOffset>
                </wp:positionH>
                <wp:positionV relativeFrom="paragraph">
                  <wp:posOffset>102137</wp:posOffset>
                </wp:positionV>
                <wp:extent cx="181610" cy="195580"/>
                <wp:effectExtent l="0" t="0" r="0" b="0"/>
                <wp:wrapNone/>
                <wp:docPr id="224" name="Graphic 224"/>
                <wp:cNvGraphicFramePr/>
                <a:graphic xmlns:a="http://schemas.openxmlformats.org/drawingml/2006/main">
                  <a:graphicData uri="http://schemas.microsoft.com/office/word/2010/wordprocessingShape">
                    <wps:wsp xmlns:wps="http://schemas.microsoft.com/office/word/2010/wordprocessingShape">
                      <wps:cNvSpPr/>
                      <wps:spPr>
                        <a:xfrm>
                          <a:off x="0" y="0"/>
                          <a:ext cx="181610" cy="195580"/>
                        </a:xfrm>
                        <a:custGeom>
                          <a:avLst/>
                          <a:gdLst/>
                          <a:rect l="l" t="t" r="r" b="b"/>
                          <a:pathLst>
                            <a:path fill="norm" h="195580" w="181610" stroke="1">
                              <a:moveTo>
                                <a:pt x="181356" y="195071"/>
                              </a:moveTo>
                              <a:lnTo>
                                <a:pt x="0" y="195071"/>
                              </a:lnTo>
                              <a:lnTo>
                                <a:pt x="0" y="0"/>
                              </a:lnTo>
                              <a:lnTo>
                                <a:pt x="181356" y="0"/>
                              </a:lnTo>
                              <a:lnTo>
                                <a:pt x="181356" y="195071"/>
                              </a:lnTo>
                              <a:close/>
                            </a:path>
                          </a:pathLst>
                        </a:custGeom>
                        <a:solidFill>
                          <a:srgbClr val="F2F2F2"/>
                        </a:solidFill>
                      </wps:spPr>
                      <wps:bodyPr wrap="square" lIns="0" tIns="0" rIns="0" bIns="0" rtlCol="0">
                        <a:prstTxWarp prst="textNoShape">
                          <a:avLst/>
                        </a:prstTxWarp>
                      </wps:bodyPr>
                    </wps:wsp>
                  </a:graphicData>
                </a:graphic>
              </wp:anchor>
            </w:drawing>
          </mc:Choice>
          <mc:Fallback>
            <w:pict>
              <v:rect id="_x0000_s1191" style="width:14.28pt;height:15.36pt;margin-top:8.04pt;margin-left:113.28pt;mso-position-horizontal-relative:page;position:absolute;z-index:251706368" filled="t" fillcolor="#f2f2f2" stroked="f">
                <v:fill type="solid"/>
              </v:rect>
            </w:pict>
          </mc:Fallback>
        </mc:AlternateContent>
      </w:r>
      <w:r>
        <w:rPr>
          <w:spacing w:val="-4"/>
          <w:sz w:val="20"/>
        </w:rPr>
        <w:t>Sì:</w:t>
      </w:r>
    </w:p>
    <w:p>
      <w:pPr>
        <w:pStyle w:val="BodyText"/>
        <w:tabs>
          <w:tab w:val="left" w:pos="1663"/>
          <w:tab w:val="left" w:pos="3387"/>
        </w:tabs>
        <w:spacing w:before="135"/>
        <w:ind w:left="1097"/>
      </w:pPr>
      <w:r>
        <w:rPr>
          <w:position w:val="-5"/>
        </w:rPr>
        <w:drawing>
          <wp:inline distT="0" distB="0" distL="0" distR="0">
            <wp:extent cx="181355" cy="195072"/>
            <wp:effectExtent l="0" t="0" r="0" b="0"/>
            <wp:docPr id="225" name="Image 225"/>
            <wp:cNvGraphicFramePr/>
            <a:graphic xmlns:a="http://schemas.openxmlformats.org/drawingml/2006/main">
              <a:graphicData uri="http://schemas.openxmlformats.org/drawingml/2006/picture">
                <pic:pic xmlns:pic="http://schemas.openxmlformats.org/drawingml/2006/picture">
                  <pic:nvPicPr>
                    <pic:cNvPr id="225" name="Image 225"/>
                    <pic:cNvPicPr/>
                  </pic:nvPicPr>
                  <pic:blipFill>
                    <a:blip xmlns:r="http://schemas.openxmlformats.org/officeDocument/2006/relationships" r:embed="rId69" cstate="print"/>
                    <a:stretch>
                      <a:fillRect/>
                    </a:stretch>
                  </pic:blipFill>
                  <pic:spPr>
                    <a:xfrm>
                      <a:off x="0" y="0"/>
                      <a:ext cx="181355" cy="195072"/>
                    </a:xfrm>
                    <a:prstGeom prst="rect">
                      <a:avLst/>
                    </a:prstGeom>
                  </pic:spPr>
                </pic:pic>
              </a:graphicData>
            </a:graphic>
          </wp:inline>
        </w:drawing>
      </w:r>
      <w:r>
        <w:rPr>
          <w:rFonts w:ascii="Times New Roman"/>
          <w:sz w:val="18"/>
        </w:rPr>
        <w:tab/>
      </w:r>
      <w:r>
        <w:rPr>
          <w:sz w:val="20"/>
        </w:rPr>
        <w:t>Nel gas fossile</w:t>
      </w:r>
      <w:r>
        <w:rPr>
          <w:sz w:val="20"/>
        </w:rPr>
        <w:tab/>
      </w:r>
      <w:r>
        <w:rPr>
          <w:position w:val="-5"/>
        </w:rPr>
        <w:drawing>
          <wp:inline distT="0" distB="0" distL="0" distR="0">
            <wp:extent cx="181356" cy="195071"/>
            <wp:effectExtent l="0" t="0" r="0" b="0"/>
            <wp:docPr id="226" name="Image 226"/>
            <wp:cNvGraphicFramePr/>
            <a:graphic xmlns:a="http://schemas.openxmlformats.org/drawingml/2006/main">
              <a:graphicData uri="http://schemas.openxmlformats.org/drawingml/2006/picture">
                <pic:pic xmlns:pic="http://schemas.openxmlformats.org/drawingml/2006/picture">
                  <pic:nvPicPr>
                    <pic:cNvPr id="226" name="Image 226"/>
                    <pic:cNvPicPr/>
                  </pic:nvPicPr>
                  <pic:blipFill>
                    <a:blip xmlns:r="http://schemas.openxmlformats.org/officeDocument/2006/relationships" r:embed="rId129" cstate="print"/>
                    <a:stretch>
                      <a:fillRect/>
                    </a:stretch>
                  </pic:blipFill>
                  <pic:spPr>
                    <a:xfrm>
                      <a:off x="0" y="0"/>
                      <a:ext cx="181356" cy="195071"/>
                    </a:xfrm>
                    <a:prstGeom prst="rect">
                      <a:avLst/>
                    </a:prstGeom>
                  </pic:spPr>
                </pic:pic>
              </a:graphicData>
            </a:graphic>
          </wp:inline>
        </w:drawing>
      </w:r>
      <w:r>
        <w:rPr>
          <w:rFonts w:ascii="Times New Roman"/>
          <w:sz w:val="20"/>
        </w:rPr>
        <w:t xml:space="preserve"> </w:t>
      </w:r>
      <w:r>
        <w:rPr>
          <w:sz w:val="20"/>
        </w:rPr>
        <w:t>Nel settore dell’energia nucleare</w:t>
      </w:r>
    </w:p>
    <w:p>
      <w:pPr>
        <w:pStyle w:val="BodyText"/>
      </w:pPr>
    </w:p>
    <w:p>
      <w:pPr>
        <w:pStyle w:val="BodyText"/>
      </w:pPr>
    </w:p>
    <w:p>
      <w:pPr>
        <w:pStyle w:val="BodyText"/>
        <w:spacing w:before="173"/>
      </w:pPr>
    </w:p>
    <w:p>
      <w:pPr>
        <w:spacing w:before="0" w:line="244" w:lineRule="auto"/>
        <w:ind w:left="237" w:right="300" w:firstLine="51"/>
        <w:jc w:val="left"/>
        <w:rPr>
          <w:rFonts w:ascii="Arial"/>
          <w:i/>
          <w:sz w:val="16"/>
        </w:rPr>
      </w:pPr>
      <w:r>
        <w:rPr>
          <w:rFonts w:ascii="Arial"/>
          <w:i/>
          <w:sz w:val="16"/>
        </w:rPr>
        <mc:AlternateContent>
          <mc:Choice Requires="wps">
            <w:drawing>
              <wp:anchor distT="0" distB="0" distL="0" distR="0" simplePos="0" relativeHeight="251726848" behindDoc="1" locked="0" layoutInCell="1" allowOverlap="1">
                <wp:simplePos x="0" y="0"/>
                <wp:positionH relativeFrom="page">
                  <wp:posOffset>292614</wp:posOffset>
                </wp:positionH>
                <wp:positionV relativeFrom="paragraph">
                  <wp:posOffset>-17147</wp:posOffset>
                </wp:positionV>
                <wp:extent cx="929005" cy="374015"/>
                <wp:effectExtent l="0" t="0" r="0" b="0"/>
                <wp:wrapNone/>
                <wp:docPr id="227" name="Textbox 227"/>
                <wp:cNvGraphicFramePr/>
                <a:graphic xmlns:a="http://schemas.openxmlformats.org/drawingml/2006/main">
                  <a:graphicData uri="http://schemas.microsoft.com/office/word/2010/wordprocessingShape">
                    <wps:wsp xmlns:wps="http://schemas.microsoft.com/office/word/2010/wordprocessingShape">
                      <wps:cNvSpPr txBox="1"/>
                      <wps:spPr>
                        <a:xfrm>
                          <a:off x="0" y="0"/>
                          <a:ext cx="929005" cy="374015"/>
                        </a:xfrm>
                        <a:prstGeom prst="rect">
                          <a:avLst/>
                        </a:prstGeom>
                      </wps:spPr>
                      <wps:txbx>
                        <w:txbxContent>
                          <w:p>
                            <w:pPr>
                              <w:spacing w:before="0" w:line="244" w:lineRule="auto"/>
                              <w:ind w:left="0" w:right="0" w:firstLine="0"/>
                              <w:jc w:val="both"/>
                              <w:rPr>
                                <w:rFonts w:ascii="Arial"/>
                                <w:i/>
                                <w:sz w:val="16"/>
                              </w:rPr>
                            </w:pPr>
                            <w:r>
                              <w:rPr>
                                <w:rFonts w:ascii="Arial"/>
                                <w:i/>
                                <w:position w:val="6"/>
                                <w:sz w:val="12"/>
                              </w:rPr>
                              <w:t xml:space="preserve">106 </w:t>
                            </w:r>
                            <w:r>
                              <w:rPr>
                                <w:rFonts w:ascii="Arial"/>
                                <w:i/>
                                <w:sz w:val="15"/>
                              </w:rPr>
                              <w:t>Gas fossile e/o mitigazione") e non nell’economia dell’energia nucleare</w:t>
                            </w:r>
                          </w:p>
                        </w:txbxContent>
                      </wps:txbx>
                      <wps:bodyPr wrap="square" lIns="0" tIns="0" rIns="0" bIns="0" rtlCol="0"/>
                    </wps:wsp>
                  </a:graphicData>
                </a:graphic>
              </wp:anchor>
            </w:drawing>
          </mc:Choice>
          <mc:Fallback>
            <w:pict>
              <v:shape id="_x0000_s1192" type="#_x0000_t202" style="width:73.15pt;height:29.45pt;margin-top:-1.35pt;margin-left:23.04pt;mso-position-horizontal-relative:page;position:absolute;z-index:-251588608" filled="f" stroked="f">
                <v:textbox inset="0,0,0,0">
                  <w:txbxContent>
                    <w:p>
                      <w:pPr>
                        <w:spacing w:before="0" w:line="244" w:lineRule="auto"/>
                        <w:ind w:left="0" w:right="0" w:firstLine="0"/>
                        <w:jc w:val="both"/>
                        <w:rPr>
                          <w:rFonts w:ascii="Arial"/>
                          <w:i/>
                          <w:sz w:val="16"/>
                        </w:rPr>
                      </w:pPr>
                      <w:r>
                        <w:rPr>
                          <w:rFonts w:ascii="Arial"/>
                          <w:i/>
                          <w:position w:val="6"/>
                          <w:sz w:val="13"/>
                        </w:rPr>
                        <w:t xml:space="preserve">106 </w:t>
                      </w:r>
                      <w:r>
                        <w:rPr>
                          <w:rFonts w:ascii="Arial"/>
                          <w:i/>
                          <w:sz w:val="16"/>
                        </w:rPr>
                        <w:t>Gas fossile e/o mitigazione") e non nell’economia dell’energia nucleare</w:t>
                      </w:r>
                    </w:p>
                  </w:txbxContent>
                </v:textbox>
              </v:shape>
            </w:pict>
          </mc:Fallback>
        </mc:AlternateContent>
      </w:r>
      <w:r>
        <w:rPr>
          <w:rFonts w:ascii="Arial"/>
          <w:i/>
          <w:sz w:val="15"/>
        </w:rPr>
        <w:t>Le attività relative al nucleare saranno conformi alla tassonomia dell’UE solo se contribuiscono a limitare i cambiamenti climatici («cambiamenti climatici» o non danneggiano in modo significativo alcun obiettivo della tassonomia dell’UE – cfr. nota esplicativa nel margine sinistro. I criteri completi per le attività relative al gas fossile e al nucleare conformi alla tassonomia dell’UE sono stabiliti nel regolamento delegato (UE) 2022/1214 della Commissione.</w:t>
      </w:r>
    </w:p>
    <w:p>
      <w:pPr>
        <w:spacing w:after="0" w:line="244" w:lineRule="auto"/>
        <w:jc w:val="left"/>
        <w:rPr>
          <w:rFonts w:ascii="Arial"/>
          <w:i/>
          <w:sz w:val="16"/>
        </w:rPr>
        <w:sectPr>
          <w:type w:val="continuous"/>
          <w:pgSz w:w="11910" w:h="16840"/>
          <w:pgMar w:top="1920" w:right="425" w:bottom="280" w:left="0" w:header="708" w:footer="708"/>
          <w:cols w:num="2" w:space="708" w:equalWidth="0">
            <w:col w:w="1629" w:space="43"/>
            <w:col w:w="9813" w:space="0"/>
          </w:cols>
        </w:sectPr>
      </w:pPr>
    </w:p>
    <w:p>
      <w:pPr>
        <w:pStyle w:val="BodyText"/>
        <w:spacing w:before="29" w:line="259" w:lineRule="auto"/>
        <w:ind w:left="2618" w:right="29"/>
        <w:jc w:val="both"/>
      </w:pPr>
      <w:r>
        <mc:AlternateContent>
          <mc:Choice Requires="wps">
            <w:drawing>
              <wp:anchor distT="0" distB="0" distL="0" distR="0" simplePos="0" relativeHeight="251730944" behindDoc="1" locked="0" layoutInCell="1" allowOverlap="1">
                <wp:simplePos x="0" y="0"/>
                <wp:positionH relativeFrom="page">
                  <wp:posOffset>4597870</wp:posOffset>
                </wp:positionH>
                <wp:positionV relativeFrom="page">
                  <wp:posOffset>3232036</wp:posOffset>
                </wp:positionV>
                <wp:extent cx="142240" cy="114300"/>
                <wp:effectExtent l="0" t="0" r="0" b="0"/>
                <wp:wrapNone/>
                <wp:docPr id="228" name="Textbox 228"/>
                <wp:cNvGraphicFramePr/>
                <a:graphic xmlns:a="http://schemas.openxmlformats.org/drawingml/2006/main">
                  <a:graphicData uri="http://schemas.microsoft.com/office/word/2010/wordprocessingShape">
                    <wps:wsp xmlns:wps="http://schemas.microsoft.com/office/word/2010/wordprocessingShape">
                      <wps:cNvSpPr txBox="1"/>
                      <wps:spPr>
                        <a:xfrm>
                          <a:off x="0" y="0"/>
                          <a:ext cx="142240" cy="114300"/>
                        </a:xfrm>
                        <a:prstGeom prst="rect">
                          <a:avLst/>
                        </a:prstGeom>
                      </wps:spPr>
                      <wps:txbx>
                        <w:txbxContent>
                          <w:p>
                            <w:pPr>
                              <w:spacing w:before="0" w:line="180" w:lineRule="exact"/>
                              <w:ind w:left="0" w:right="0" w:firstLine="0"/>
                              <w:jc w:val="left"/>
                              <w:rPr>
                                <w:b/>
                                <w:sz w:val="18"/>
                              </w:rPr>
                            </w:pPr>
                            <w:r>
                              <w:rPr>
                                <w:b/>
                                <w:color w:val="003300"/>
                                <w:spacing w:val="-5"/>
                                <w:sz w:val="17"/>
                              </w:rPr>
                              <w:t>0%</w:t>
                            </w:r>
                          </w:p>
                        </w:txbxContent>
                      </wps:txbx>
                      <wps:bodyPr wrap="square" lIns="0" tIns="0" rIns="0" bIns="0" rtlCol="0"/>
                    </wps:wsp>
                  </a:graphicData>
                </a:graphic>
              </wp:anchor>
            </w:drawing>
          </mc:Choice>
          <mc:Fallback>
            <w:pict>
              <v:shape id="_x0000_s1193" type="#_x0000_t202" style="width:11.2pt;height:9pt;margin-top:254.49pt;margin-left:362.04pt;mso-position-horizontal-relative:page;mso-position-vertical-relative:page;position:absolute;z-index:-251584512" filled="f" stroked="f">
                <v:textbox inset="0,0,0,0">
                  <w:txbxContent>
                    <w:p>
                      <w:pPr>
                        <w:spacing w:before="0" w:line="180" w:lineRule="exact"/>
                        <w:ind w:left="0" w:right="0" w:firstLine="0"/>
                        <w:jc w:val="left"/>
                        <w:rPr>
                          <w:b/>
                          <w:sz w:val="18"/>
                        </w:rPr>
                      </w:pPr>
                      <w:r>
                        <w:rPr>
                          <w:b/>
                          <w:color w:val="003300"/>
                          <w:spacing w:val="-5"/>
                          <w:sz w:val="18"/>
                        </w:rPr>
                        <w:t>0%</w:t>
                      </w:r>
                    </w:p>
                  </w:txbxContent>
                </v:textbox>
              </v:shape>
            </w:pict>
          </mc:Fallback>
        </mc:AlternateContent>
      </w:r>
      <w:r>
        <mc:AlternateContent>
          <mc:Choice Requires="wps">
            <w:drawing>
              <wp:anchor distT="0" distB="0" distL="0" distR="0" simplePos="0" relativeHeight="251732992" behindDoc="1" locked="0" layoutInCell="1" allowOverlap="1">
                <wp:simplePos x="0" y="0"/>
                <wp:positionH relativeFrom="page">
                  <wp:posOffset>6236184</wp:posOffset>
                </wp:positionH>
                <wp:positionV relativeFrom="page">
                  <wp:posOffset>3529184</wp:posOffset>
                </wp:positionV>
                <wp:extent cx="255904" cy="114300"/>
                <wp:effectExtent l="0" t="0" r="0" b="0"/>
                <wp:wrapNone/>
                <wp:docPr id="229" name="Textbox 229"/>
                <wp:cNvGraphicFramePr/>
                <a:graphic xmlns:a="http://schemas.openxmlformats.org/drawingml/2006/main">
                  <a:graphicData uri="http://schemas.microsoft.com/office/word/2010/wordprocessingShape">
                    <wps:wsp xmlns:wps="http://schemas.microsoft.com/office/word/2010/wordprocessingShape">
                      <wps:cNvSpPr txBox="1"/>
                      <wps:spPr>
                        <a:xfrm>
                          <a:off x="0" y="0"/>
                          <a:ext cx="255904" cy="114300"/>
                        </a:xfrm>
                        <a:prstGeom prst="rect">
                          <a:avLst/>
                        </a:prstGeom>
                      </wps:spPr>
                      <wps:txbx>
                        <w:txbxContent>
                          <w:p>
                            <w:pPr>
                              <w:spacing w:before="0" w:line="180" w:lineRule="exact"/>
                              <w:ind w:left="0" w:right="0" w:firstLine="0"/>
                              <w:jc w:val="left"/>
                              <w:rPr>
                                <w:sz w:val="18"/>
                              </w:rPr>
                            </w:pPr>
                            <w:r>
                              <w:rPr>
                                <w:color w:val="3D3D3D"/>
                                <w:spacing w:val="-4"/>
                                <w:sz w:val="17"/>
                              </w:rPr>
                              <w:t>100%</w:t>
                            </w:r>
                          </w:p>
                        </w:txbxContent>
                      </wps:txbx>
                      <wps:bodyPr wrap="square" lIns="0" tIns="0" rIns="0" bIns="0" rtlCol="0"/>
                    </wps:wsp>
                  </a:graphicData>
                </a:graphic>
              </wp:anchor>
            </w:drawing>
          </mc:Choice>
          <mc:Fallback>
            <w:pict>
              <v:shape id="_x0000_s1194" type="#_x0000_t202" style="width:20.15pt;height:9pt;margin-top:277.89pt;margin-left:491.04pt;mso-position-horizontal-relative:page;mso-position-vertical-relative:page;position:absolute;z-index:-251582464" filled="f" stroked="f">
                <v:textbox inset="0,0,0,0">
                  <w:txbxContent>
                    <w:p>
                      <w:pPr>
                        <w:spacing w:before="0" w:line="180" w:lineRule="exact"/>
                        <w:ind w:left="0" w:right="0" w:firstLine="0"/>
                        <w:jc w:val="left"/>
                        <w:rPr>
                          <w:sz w:val="18"/>
                        </w:rPr>
                      </w:pPr>
                      <w:r>
                        <w:rPr>
                          <w:color w:val="3D3D3D"/>
                          <w:spacing w:val="-4"/>
                          <w:sz w:val="18"/>
                        </w:rPr>
                        <w:t>100%</w:t>
                      </w:r>
                    </w:p>
                  </w:txbxContent>
                </v:textbox>
              </v:shape>
            </w:pict>
          </mc:Fallback>
        </mc:AlternateContent>
      </w:r>
      <w:r>
        <mc:AlternateContent>
          <mc:Choice Requires="wpg">
            <w:drawing>
              <wp:anchor distT="0" distB="0" distL="0" distR="0" simplePos="0" relativeHeight="251709440" behindDoc="0" locked="0" layoutInCell="1" allowOverlap="1">
                <wp:simplePos x="0" y="0"/>
                <wp:positionH relativeFrom="page">
                  <wp:posOffset>1438655</wp:posOffset>
                </wp:positionH>
                <wp:positionV relativeFrom="paragraph">
                  <wp:posOffset>59943</wp:posOffset>
                </wp:positionV>
                <wp:extent cx="181610" cy="195580"/>
                <wp:effectExtent l="0" t="0" r="0" b="0"/>
                <wp:wrapNone/>
                <wp:docPr id="230" name="Group 230"/>
                <wp:cNvGraphicFramePr/>
                <a:graphic xmlns:a="http://schemas.openxmlformats.org/drawingml/2006/main">
                  <a:graphicData uri="http://schemas.microsoft.com/office/word/2010/wordprocessingGroup">
                    <wpg:wgp xmlns:wpg="http://schemas.microsoft.com/office/word/2010/wordprocessingGroup">
                      <wpg:cNvGrpSpPr/>
                      <wpg:grpSpPr>
                        <a:xfrm>
                          <a:off x="0" y="0"/>
                          <a:ext cx="181610" cy="195580"/>
                          <a:chOff x="0" y="0"/>
                          <a:chExt cx="181610" cy="195580"/>
                        </a:xfrm>
                      </wpg:grpSpPr>
                      <pic:pic xmlns:pic="http://schemas.openxmlformats.org/drawingml/2006/picture">
                        <pic:nvPicPr>
                          <pic:cNvPr id="231" name="Image 231"/>
                          <pic:cNvPicPr/>
                        </pic:nvPicPr>
                        <pic:blipFill>
                          <a:blip xmlns:r="http://schemas.openxmlformats.org/officeDocument/2006/relationships" r:embed="rId130" cstate="print"/>
                          <a:stretch>
                            <a:fillRect/>
                          </a:stretch>
                        </pic:blipFill>
                        <pic:spPr>
                          <a:xfrm>
                            <a:off x="45719" y="16763"/>
                            <a:ext cx="115824" cy="115824"/>
                          </a:xfrm>
                          <a:prstGeom prst="rect">
                            <a:avLst/>
                          </a:prstGeom>
                        </pic:spPr>
                      </pic:pic>
                      <wps:wsp xmlns:wps="http://schemas.microsoft.com/office/word/2010/wordprocessingShape">
                        <wps:cNvPr id="232" name="Graphic 232"/>
                        <wps:cNvSpPr/>
                        <wps:spPr>
                          <a:xfrm>
                            <a:off x="0" y="0"/>
                            <a:ext cx="181610" cy="195580"/>
                          </a:xfrm>
                          <a:custGeom>
                            <a:avLst/>
                            <a:gdLst/>
                            <a:rect l="l" t="t" r="r" b="b"/>
                            <a:pathLst>
                              <a:path fill="norm" h="195580" w="181610" stroke="1">
                                <a:moveTo>
                                  <a:pt x="181356" y="195072"/>
                                </a:moveTo>
                                <a:lnTo>
                                  <a:pt x="0" y="195072"/>
                                </a:lnTo>
                                <a:lnTo>
                                  <a:pt x="0" y="0"/>
                                </a:lnTo>
                                <a:lnTo>
                                  <a:pt x="181356" y="0"/>
                                </a:lnTo>
                                <a:lnTo>
                                  <a:pt x="181356" y="195072"/>
                                </a:lnTo>
                                <a:close/>
                              </a:path>
                            </a:pathLst>
                          </a:custGeom>
                          <a:solidFill>
                            <a:srgbClr val="F2F2F2"/>
                          </a:solidFill>
                        </wps:spPr>
                        <wps:bodyPr wrap="square" lIns="0" tIns="0" rIns="0" bIns="0" rtlCol="0">
                          <a:prstTxWarp prst="textNoShape">
                            <a:avLst/>
                          </a:prstTxWarp>
                        </wps:bodyPr>
                      </wps:wsp>
                    </wpg:wgp>
                  </a:graphicData>
                </a:graphic>
              </wp:anchor>
            </w:drawing>
          </mc:Choice>
          <mc:Fallback>
            <w:pict>
              <v:group id="_x0000_s1195" style="width:14.3pt;height:15.4pt;margin-top:4.72pt;margin-left:113.28pt;mso-position-horizontal-relative:page;position:absolute;z-index:251710464" coordorigin="2266,94" coordsize="286,308">
                <v:shape id="_x0000_s1196" type="#_x0000_t75" style="width:183;height:183;left:2337;position:absolute;top:120" stroked="f">
                  <v:imagedata r:id="rId130" o:title=""/>
                </v:shape>
                <v:rect id="_x0000_s1197" style="width:286;height:308;left:2265;position:absolute;top:94" filled="t" fillcolor="#f2f2f2" stroked="f">
                  <v:fill type="solid"/>
                </v:rect>
              </v:group>
            </w:pict>
          </mc:Fallback>
        </mc:AlternateContent>
      </w:r>
      <w:r>
        <w:rPr>
          <w:sz w:val="20"/>
        </w:rPr>
        <w:t>No. Tuttavia, mancano dati affidabili relativi alle attività connesse al gas fossile e/o all’energia nucleare che siano conformi alla tassonomia dell’UE. Su questa base, sebbene si ritenga che non vengano effettuati investimenti rilevanti, è possibile che il prodotto finanziario effettui alcuni investimenti in attività connesse al gas fossile e/o all’energia nucleare che siano conformi alla tassonomia dell’UE.</w:t>
      </w:r>
    </w:p>
    <w:p>
      <w:pPr>
        <w:pStyle w:val="BodyText"/>
        <w:spacing w:before="156"/>
        <w:rPr>
          <w:sz w:val="20"/>
        </w:rPr>
      </w:pPr>
      <w:r>
        <w:rPr>
          <w:sz w:val="20"/>
        </w:rPr>
        <mc:AlternateContent>
          <mc:Choice Requires="wpg">
            <w:drawing>
              <wp:anchor distT="0" distB="0" distL="0" distR="0" simplePos="0" relativeHeight="251796480" behindDoc="1" locked="0" layoutInCell="1" allowOverlap="1">
                <wp:simplePos x="0" y="0"/>
                <wp:positionH relativeFrom="page">
                  <wp:posOffset>2409444</wp:posOffset>
                </wp:positionH>
                <wp:positionV relativeFrom="paragraph">
                  <wp:posOffset>269521</wp:posOffset>
                </wp:positionV>
                <wp:extent cx="4861560" cy="3049905"/>
                <wp:effectExtent l="0" t="0" r="0" b="0"/>
                <wp:wrapTopAndBottom/>
                <wp:docPr id="233" name="Group 233"/>
                <wp:cNvGraphicFramePr/>
                <a:graphic xmlns:a="http://schemas.openxmlformats.org/drawingml/2006/main">
                  <a:graphicData uri="http://schemas.microsoft.com/office/word/2010/wordprocessingGroup">
                    <wpg:wgp xmlns:wpg="http://schemas.microsoft.com/office/word/2010/wordprocessingGroup">
                      <wpg:cNvGrpSpPr/>
                      <wpg:grpSpPr>
                        <a:xfrm>
                          <a:off x="0" y="0"/>
                          <a:ext cx="4861560" cy="3049905"/>
                          <a:chOff x="0" y="0"/>
                          <a:chExt cx="4861560" cy="3049905"/>
                        </a:xfrm>
                      </wpg:grpSpPr>
                      <wps:wsp xmlns:wps="http://schemas.microsoft.com/office/word/2010/wordprocessingShape">
                        <wps:cNvPr id="234" name="Graphic 234"/>
                        <wps:cNvSpPr/>
                        <wps:spPr>
                          <a:xfrm>
                            <a:off x="0" y="0"/>
                            <a:ext cx="4861560" cy="3049905"/>
                          </a:xfrm>
                          <a:custGeom>
                            <a:avLst/>
                            <a:gdLst/>
                            <a:rect l="l" t="t" r="r" b="b"/>
                            <a:pathLst>
                              <a:path fill="norm" h="3049905" w="4861560" stroke="1">
                                <a:moveTo>
                                  <a:pt x="4861547" y="0"/>
                                </a:moveTo>
                                <a:lnTo>
                                  <a:pt x="0" y="0"/>
                                </a:lnTo>
                                <a:lnTo>
                                  <a:pt x="0" y="993648"/>
                                </a:lnTo>
                                <a:lnTo>
                                  <a:pt x="0" y="995172"/>
                                </a:lnTo>
                                <a:lnTo>
                                  <a:pt x="0" y="2798064"/>
                                </a:lnTo>
                                <a:lnTo>
                                  <a:pt x="0" y="2799588"/>
                                </a:lnTo>
                                <a:lnTo>
                                  <a:pt x="0" y="3049524"/>
                                </a:lnTo>
                                <a:lnTo>
                                  <a:pt x="4861547" y="3049524"/>
                                </a:lnTo>
                                <a:lnTo>
                                  <a:pt x="4861547" y="2799588"/>
                                </a:lnTo>
                                <a:lnTo>
                                  <a:pt x="4861547" y="2798064"/>
                                </a:lnTo>
                                <a:lnTo>
                                  <a:pt x="4861547" y="995172"/>
                                </a:lnTo>
                                <a:lnTo>
                                  <a:pt x="4861547" y="993648"/>
                                </a:lnTo>
                                <a:lnTo>
                                  <a:pt x="4861547" y="0"/>
                                </a:lnTo>
                                <a:close/>
                              </a:path>
                            </a:pathLst>
                          </a:custGeom>
                          <a:solidFill>
                            <a:srgbClr val="F9E8D6"/>
                          </a:solidFill>
                        </wps:spPr>
                        <wps:bodyPr wrap="square" lIns="0" tIns="0" rIns="0" bIns="0" rtlCol="0">
                          <a:prstTxWarp prst="textNoShape">
                            <a:avLst/>
                          </a:prstTxWarp>
                        </wps:bodyPr>
                      </wps:wsp>
                      <pic:pic xmlns:pic="http://schemas.openxmlformats.org/drawingml/2006/picture">
                        <pic:nvPicPr>
                          <pic:cNvPr id="235" name="Image 235"/>
                          <pic:cNvPicPr/>
                        </pic:nvPicPr>
                        <pic:blipFill>
                          <a:blip xmlns:r="http://schemas.openxmlformats.org/officeDocument/2006/relationships" r:embed="rId131" cstate="print"/>
                          <a:stretch>
                            <a:fillRect/>
                          </a:stretch>
                        </pic:blipFill>
                        <pic:spPr>
                          <a:xfrm>
                            <a:off x="228599" y="2827019"/>
                            <a:ext cx="4003548" cy="100584"/>
                          </a:xfrm>
                          <a:prstGeom prst="rect">
                            <a:avLst/>
                          </a:prstGeom>
                        </pic:spPr>
                      </pic:pic>
                      <wps:wsp xmlns:wps="http://schemas.microsoft.com/office/word/2010/wordprocessingShape">
                        <wps:cNvPr id="236" name="Graphic 236"/>
                        <wps:cNvSpPr/>
                        <wps:spPr>
                          <a:xfrm>
                            <a:off x="68579" y="993647"/>
                            <a:ext cx="2280285" cy="1742439"/>
                          </a:xfrm>
                          <a:custGeom>
                            <a:avLst/>
                            <a:gdLst/>
                            <a:rect l="l" t="t" r="r" b="b"/>
                            <a:pathLst>
                              <a:path fill="norm" h="1742439" w="2280285" stroke="1">
                                <a:moveTo>
                                  <a:pt x="2279903" y="1741932"/>
                                </a:moveTo>
                                <a:lnTo>
                                  <a:pt x="0" y="1741932"/>
                                </a:lnTo>
                                <a:lnTo>
                                  <a:pt x="0" y="0"/>
                                </a:lnTo>
                                <a:lnTo>
                                  <a:pt x="2279903" y="0"/>
                                </a:lnTo>
                                <a:lnTo>
                                  <a:pt x="2279903" y="1741932"/>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237" name="Graphic 237"/>
                        <wps:cNvSpPr/>
                        <wps:spPr>
                          <a:xfrm>
                            <a:off x="1688591" y="1784604"/>
                            <a:ext cx="357505" cy="356870"/>
                          </a:xfrm>
                          <a:custGeom>
                            <a:avLst/>
                            <a:gdLst/>
                            <a:rect l="l" t="t" r="r" b="b"/>
                            <a:pathLst>
                              <a:path fill="norm" h="356870" w="357505" stroke="1">
                                <a:moveTo>
                                  <a:pt x="309372" y="356616"/>
                                </a:moveTo>
                                <a:lnTo>
                                  <a:pt x="0" y="178308"/>
                                </a:lnTo>
                                <a:lnTo>
                                  <a:pt x="309372" y="0"/>
                                </a:lnTo>
                                <a:lnTo>
                                  <a:pt x="330374" y="42764"/>
                                </a:lnTo>
                                <a:lnTo>
                                  <a:pt x="345376" y="87225"/>
                                </a:lnTo>
                                <a:lnTo>
                                  <a:pt x="354377" y="132793"/>
                                </a:lnTo>
                                <a:lnTo>
                                  <a:pt x="357378" y="178879"/>
                                </a:lnTo>
                                <a:lnTo>
                                  <a:pt x="354377" y="224894"/>
                                </a:lnTo>
                                <a:lnTo>
                                  <a:pt x="345376" y="270247"/>
                                </a:lnTo>
                                <a:lnTo>
                                  <a:pt x="330374" y="314351"/>
                                </a:lnTo>
                                <a:lnTo>
                                  <a:pt x="309372" y="356616"/>
                                </a:lnTo>
                                <a:close/>
                              </a:path>
                            </a:pathLst>
                          </a:custGeom>
                          <a:solidFill>
                            <a:srgbClr val="003300"/>
                          </a:solidFill>
                        </wps:spPr>
                        <wps:bodyPr wrap="square" lIns="0" tIns="0" rIns="0" bIns="0" rtlCol="0">
                          <a:prstTxWarp prst="textNoShape">
                            <a:avLst/>
                          </a:prstTxWarp>
                        </wps:bodyPr>
                      </wps:wsp>
                      <wps:wsp xmlns:wps="http://schemas.microsoft.com/office/word/2010/wordprocessingShape">
                        <wps:cNvPr id="238" name="Graphic 238"/>
                        <wps:cNvSpPr/>
                        <wps:spPr>
                          <a:xfrm>
                            <a:off x="1333443" y="1607819"/>
                            <a:ext cx="664845" cy="711835"/>
                          </a:xfrm>
                          <a:custGeom>
                            <a:avLst/>
                            <a:gdLst/>
                            <a:rect l="l" t="t" r="r" b="b"/>
                            <a:pathLst>
                              <a:path fill="norm" h="711835" w="664845" stroke="1">
                                <a:moveTo>
                                  <a:pt x="357575" y="711764"/>
                                </a:moveTo>
                                <a:lnTo>
                                  <a:pt x="311762" y="709136"/>
                                </a:lnTo>
                                <a:lnTo>
                                  <a:pt x="266234" y="700475"/>
                                </a:lnTo>
                                <a:lnTo>
                                  <a:pt x="221574" y="685634"/>
                                </a:lnTo>
                                <a:lnTo>
                                  <a:pt x="178364" y="664464"/>
                                </a:lnTo>
                                <a:lnTo>
                                  <a:pt x="138066" y="637318"/>
                                </a:lnTo>
                                <a:lnTo>
                                  <a:pt x="102616" y="605797"/>
                                </a:lnTo>
                                <a:lnTo>
                                  <a:pt x="72160" y="570476"/>
                                </a:lnTo>
                                <a:lnTo>
                                  <a:pt x="46848" y="531932"/>
                                </a:lnTo>
                                <a:lnTo>
                                  <a:pt x="26828" y="490742"/>
                                </a:lnTo>
                                <a:lnTo>
                                  <a:pt x="12248" y="447484"/>
                                </a:lnTo>
                                <a:lnTo>
                                  <a:pt x="3256" y="402733"/>
                                </a:lnTo>
                                <a:lnTo>
                                  <a:pt x="0" y="357067"/>
                                </a:lnTo>
                                <a:lnTo>
                                  <a:pt x="2628" y="311062"/>
                                </a:lnTo>
                                <a:lnTo>
                                  <a:pt x="11288" y="265295"/>
                                </a:lnTo>
                                <a:lnTo>
                                  <a:pt x="26130" y="220344"/>
                                </a:lnTo>
                                <a:lnTo>
                                  <a:pt x="47300" y="176784"/>
                                </a:lnTo>
                                <a:lnTo>
                                  <a:pt x="73717" y="137683"/>
                                </a:lnTo>
                                <a:lnTo>
                                  <a:pt x="104617" y="102870"/>
                                </a:lnTo>
                                <a:lnTo>
                                  <a:pt x="139481" y="72628"/>
                                </a:lnTo>
                                <a:lnTo>
                                  <a:pt x="177792" y="47244"/>
                                </a:lnTo>
                                <a:lnTo>
                                  <a:pt x="219033" y="27003"/>
                                </a:lnTo>
                                <a:lnTo>
                                  <a:pt x="262684" y="12192"/>
                                </a:lnTo>
                                <a:lnTo>
                                  <a:pt x="308228" y="3095"/>
                                </a:lnTo>
                                <a:lnTo>
                                  <a:pt x="355148" y="0"/>
                                </a:lnTo>
                                <a:lnTo>
                                  <a:pt x="355148" y="355092"/>
                                </a:lnTo>
                                <a:lnTo>
                                  <a:pt x="664520" y="533400"/>
                                </a:lnTo>
                                <a:lnTo>
                                  <a:pt x="637375" y="573697"/>
                                </a:lnTo>
                                <a:lnTo>
                                  <a:pt x="605860" y="609148"/>
                                </a:lnTo>
                                <a:lnTo>
                                  <a:pt x="570556" y="639603"/>
                                </a:lnTo>
                                <a:lnTo>
                                  <a:pt x="532045" y="664915"/>
                                </a:lnTo>
                                <a:lnTo>
                                  <a:pt x="490909" y="684935"/>
                                </a:lnTo>
                                <a:lnTo>
                                  <a:pt x="447731" y="699516"/>
                                </a:lnTo>
                                <a:lnTo>
                                  <a:pt x="403092" y="708508"/>
                                </a:lnTo>
                                <a:lnTo>
                                  <a:pt x="357575" y="711764"/>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239" name="Graphic 239"/>
                        <wps:cNvSpPr/>
                        <wps:spPr>
                          <a:xfrm>
                            <a:off x="188975" y="1540763"/>
                            <a:ext cx="58419" cy="56515"/>
                          </a:xfrm>
                          <a:custGeom>
                            <a:avLst/>
                            <a:gdLst/>
                            <a:rect l="l" t="t" r="r" b="b"/>
                            <a:pathLst>
                              <a:path fill="norm" h="56515" w="58419" stroke="1">
                                <a:moveTo>
                                  <a:pt x="57912" y="56388"/>
                                </a:moveTo>
                                <a:lnTo>
                                  <a:pt x="0" y="56388"/>
                                </a:lnTo>
                                <a:lnTo>
                                  <a:pt x="0" y="0"/>
                                </a:lnTo>
                                <a:lnTo>
                                  <a:pt x="57912" y="0"/>
                                </a:lnTo>
                                <a:lnTo>
                                  <a:pt x="57912" y="56388"/>
                                </a:lnTo>
                                <a:close/>
                              </a:path>
                            </a:pathLst>
                          </a:custGeom>
                          <a:solidFill>
                            <a:srgbClr val="7E997E"/>
                          </a:solidFill>
                        </wps:spPr>
                        <wps:bodyPr wrap="square" lIns="0" tIns="0" rIns="0" bIns="0" rtlCol="0">
                          <a:prstTxWarp prst="textNoShape">
                            <a:avLst/>
                          </a:prstTxWarp>
                        </wps:bodyPr>
                      </wps:wsp>
                      <wps:wsp xmlns:wps="http://schemas.microsoft.com/office/word/2010/wordprocessingShape">
                        <wps:cNvPr id="240" name="Graphic 240"/>
                        <wps:cNvSpPr/>
                        <wps:spPr>
                          <a:xfrm>
                            <a:off x="188975" y="1783079"/>
                            <a:ext cx="58419" cy="56515"/>
                          </a:xfrm>
                          <a:custGeom>
                            <a:avLst/>
                            <a:gdLst/>
                            <a:rect l="l" t="t" r="r" b="b"/>
                            <a:pathLst>
                              <a:path fill="norm" h="56515" w="58419" stroke="1">
                                <a:moveTo>
                                  <a:pt x="57912" y="56388"/>
                                </a:moveTo>
                                <a:lnTo>
                                  <a:pt x="0" y="56388"/>
                                </a:lnTo>
                                <a:lnTo>
                                  <a:pt x="0" y="0"/>
                                </a:lnTo>
                                <a:lnTo>
                                  <a:pt x="57912" y="0"/>
                                </a:lnTo>
                                <a:lnTo>
                                  <a:pt x="57912" y="56388"/>
                                </a:lnTo>
                                <a:close/>
                              </a:path>
                            </a:pathLst>
                          </a:custGeom>
                          <a:solidFill>
                            <a:srgbClr val="4B704B"/>
                          </a:solidFill>
                        </wps:spPr>
                        <wps:bodyPr wrap="square" lIns="0" tIns="0" rIns="0" bIns="0" rtlCol="0">
                          <a:prstTxWarp prst="textNoShape">
                            <a:avLst/>
                          </a:prstTxWarp>
                        </wps:bodyPr>
                      </wps:wsp>
                      <wps:wsp xmlns:wps="http://schemas.microsoft.com/office/word/2010/wordprocessingShape">
                        <wps:cNvPr id="241" name="Graphic 241"/>
                        <wps:cNvSpPr/>
                        <wps:spPr>
                          <a:xfrm>
                            <a:off x="188975" y="2025395"/>
                            <a:ext cx="58419" cy="56515"/>
                          </a:xfrm>
                          <a:custGeom>
                            <a:avLst/>
                            <a:gdLst/>
                            <a:rect l="l" t="t" r="r" b="b"/>
                            <a:pathLst>
                              <a:path fill="norm" h="56515" w="58419" stroke="1">
                                <a:moveTo>
                                  <a:pt x="57912" y="56387"/>
                                </a:moveTo>
                                <a:lnTo>
                                  <a:pt x="0" y="56387"/>
                                </a:lnTo>
                                <a:lnTo>
                                  <a:pt x="0" y="0"/>
                                </a:lnTo>
                                <a:lnTo>
                                  <a:pt x="57912" y="0"/>
                                </a:lnTo>
                                <a:lnTo>
                                  <a:pt x="57912" y="56387"/>
                                </a:lnTo>
                                <a:close/>
                              </a:path>
                            </a:pathLst>
                          </a:custGeom>
                          <a:solidFill>
                            <a:srgbClr val="003300"/>
                          </a:solidFill>
                        </wps:spPr>
                        <wps:bodyPr wrap="square" lIns="0" tIns="0" rIns="0" bIns="0" rtlCol="0">
                          <a:prstTxWarp prst="textNoShape">
                            <a:avLst/>
                          </a:prstTxWarp>
                        </wps:bodyPr>
                      </wps:wsp>
                      <wps:wsp xmlns:wps="http://schemas.microsoft.com/office/word/2010/wordprocessingShape">
                        <wps:cNvPr id="242" name="Graphic 242"/>
                        <wps:cNvSpPr/>
                        <wps:spPr>
                          <a:xfrm>
                            <a:off x="63995" y="993648"/>
                            <a:ext cx="2287905" cy="1746885"/>
                          </a:xfrm>
                          <a:custGeom>
                            <a:avLst/>
                            <a:gdLst/>
                            <a:rect l="l" t="t" r="r" b="b"/>
                            <a:pathLst>
                              <a:path fill="norm" h="1746885" w="2287905" stroke="1">
                                <a:moveTo>
                                  <a:pt x="182892" y="1274064"/>
                                </a:moveTo>
                                <a:lnTo>
                                  <a:pt x="124968" y="1274064"/>
                                </a:lnTo>
                                <a:lnTo>
                                  <a:pt x="124968" y="1330452"/>
                                </a:lnTo>
                                <a:lnTo>
                                  <a:pt x="182892" y="1330452"/>
                                </a:lnTo>
                                <a:lnTo>
                                  <a:pt x="182892" y="1274064"/>
                                </a:lnTo>
                                <a:close/>
                              </a:path>
                              <a:path fill="norm" h="1746885" w="2287905" stroke="1">
                                <a:moveTo>
                                  <a:pt x="2287536" y="0"/>
                                </a:moveTo>
                                <a:lnTo>
                                  <a:pt x="2278392" y="0"/>
                                </a:lnTo>
                                <a:lnTo>
                                  <a:pt x="2278392" y="6096"/>
                                </a:lnTo>
                                <a:lnTo>
                                  <a:pt x="2278392" y="1737360"/>
                                </a:lnTo>
                                <a:lnTo>
                                  <a:pt x="9144" y="1737360"/>
                                </a:lnTo>
                                <a:lnTo>
                                  <a:pt x="9144" y="6096"/>
                                </a:lnTo>
                                <a:lnTo>
                                  <a:pt x="2278392" y="6096"/>
                                </a:lnTo>
                                <a:lnTo>
                                  <a:pt x="2278392" y="0"/>
                                </a:lnTo>
                                <a:lnTo>
                                  <a:pt x="0" y="0"/>
                                </a:lnTo>
                                <a:lnTo>
                                  <a:pt x="0" y="1743456"/>
                                </a:lnTo>
                                <a:lnTo>
                                  <a:pt x="1524" y="1743456"/>
                                </a:lnTo>
                                <a:lnTo>
                                  <a:pt x="1524" y="1744980"/>
                                </a:lnTo>
                                <a:lnTo>
                                  <a:pt x="3048" y="1746504"/>
                                </a:lnTo>
                                <a:lnTo>
                                  <a:pt x="2286012" y="1746504"/>
                                </a:lnTo>
                                <a:lnTo>
                                  <a:pt x="2286012" y="1744980"/>
                                </a:lnTo>
                                <a:lnTo>
                                  <a:pt x="2287536" y="1743456"/>
                                </a:lnTo>
                                <a:lnTo>
                                  <a:pt x="2287536" y="1741932"/>
                                </a:lnTo>
                                <a:lnTo>
                                  <a:pt x="2287536" y="6096"/>
                                </a:lnTo>
                                <a:lnTo>
                                  <a:pt x="2287536" y="0"/>
                                </a:lnTo>
                                <a:close/>
                              </a:path>
                            </a:pathLst>
                          </a:custGeom>
                          <a:solidFill>
                            <a:srgbClr val="DADADA"/>
                          </a:solidFill>
                        </wps:spPr>
                        <wps:bodyPr wrap="square" lIns="0" tIns="0" rIns="0" bIns="0" rtlCol="0">
                          <a:prstTxWarp prst="textNoShape">
                            <a:avLst/>
                          </a:prstTxWarp>
                        </wps:bodyPr>
                      </wps:wsp>
                      <pic:pic xmlns:pic="http://schemas.openxmlformats.org/drawingml/2006/picture">
                        <pic:nvPicPr>
                          <pic:cNvPr id="243" name="Image 243"/>
                          <pic:cNvPicPr/>
                        </pic:nvPicPr>
                        <pic:blipFill>
                          <a:blip xmlns:r="http://schemas.openxmlformats.org/officeDocument/2006/relationships" r:embed="rId132" cstate="print"/>
                          <a:stretch>
                            <a:fillRect/>
                          </a:stretch>
                        </pic:blipFill>
                        <pic:spPr>
                          <a:xfrm>
                            <a:off x="1688591" y="1345691"/>
                            <a:ext cx="630936" cy="893064"/>
                          </a:xfrm>
                          <a:prstGeom prst="rect">
                            <a:avLst/>
                          </a:prstGeom>
                        </pic:spPr>
                      </pic:pic>
                      <pic:pic xmlns:pic="http://schemas.openxmlformats.org/drawingml/2006/picture">
                        <pic:nvPicPr>
                          <pic:cNvPr id="244" name="Image 244"/>
                          <pic:cNvPicPr/>
                        </pic:nvPicPr>
                        <pic:blipFill>
                          <a:blip xmlns:r="http://schemas.openxmlformats.org/officeDocument/2006/relationships" r:embed="rId133" cstate="print"/>
                          <a:stretch>
                            <a:fillRect/>
                          </a:stretch>
                        </pic:blipFill>
                        <pic:spPr>
                          <a:xfrm>
                            <a:off x="1688591" y="1609344"/>
                            <a:ext cx="146304" cy="353567"/>
                          </a:xfrm>
                          <a:prstGeom prst="rect">
                            <a:avLst/>
                          </a:prstGeom>
                        </pic:spPr>
                      </pic:pic>
                      <pic:pic xmlns:pic="http://schemas.openxmlformats.org/drawingml/2006/picture">
                        <pic:nvPicPr>
                          <pic:cNvPr id="245" name="Image 245"/>
                          <pic:cNvPicPr/>
                        </pic:nvPicPr>
                        <pic:blipFill>
                          <a:blip xmlns:r="http://schemas.openxmlformats.org/officeDocument/2006/relationships" r:embed="rId134" cstate="print"/>
                          <a:stretch>
                            <a:fillRect/>
                          </a:stretch>
                        </pic:blipFill>
                        <pic:spPr>
                          <a:xfrm>
                            <a:off x="1690115" y="1639823"/>
                            <a:ext cx="307848" cy="323088"/>
                          </a:xfrm>
                          <a:prstGeom prst="rect">
                            <a:avLst/>
                          </a:prstGeom>
                        </pic:spPr>
                      </pic:pic>
                      <pic:pic xmlns:pic="http://schemas.openxmlformats.org/drawingml/2006/picture">
                        <pic:nvPicPr>
                          <pic:cNvPr id="246" name="Image 246"/>
                          <pic:cNvPicPr/>
                        </pic:nvPicPr>
                        <pic:blipFill>
                          <a:blip xmlns:r="http://schemas.openxmlformats.org/officeDocument/2006/relationships" r:embed="rId135" cstate="print"/>
                          <a:stretch>
                            <a:fillRect/>
                          </a:stretch>
                        </pic:blipFill>
                        <pic:spPr>
                          <a:xfrm>
                            <a:off x="1688591" y="1786127"/>
                            <a:ext cx="358140" cy="355091"/>
                          </a:xfrm>
                          <a:prstGeom prst="rect">
                            <a:avLst/>
                          </a:prstGeom>
                        </pic:spPr>
                      </pic:pic>
                      <pic:pic xmlns:pic="http://schemas.openxmlformats.org/drawingml/2006/picture">
                        <pic:nvPicPr>
                          <pic:cNvPr id="247" name="Image 247"/>
                          <pic:cNvPicPr/>
                        </pic:nvPicPr>
                        <pic:blipFill>
                          <a:blip xmlns:r="http://schemas.openxmlformats.org/officeDocument/2006/relationships" r:embed="rId136" cstate="print"/>
                          <a:stretch>
                            <a:fillRect/>
                          </a:stretch>
                        </pic:blipFill>
                        <pic:spPr>
                          <a:xfrm>
                            <a:off x="1688591" y="1964436"/>
                            <a:ext cx="309372" cy="274319"/>
                          </a:xfrm>
                          <a:prstGeom prst="rect">
                            <a:avLst/>
                          </a:prstGeom>
                        </pic:spPr>
                      </pic:pic>
                      <pic:pic xmlns:pic="http://schemas.openxmlformats.org/drawingml/2006/picture">
                        <pic:nvPicPr>
                          <pic:cNvPr id="248" name="Image 248"/>
                          <pic:cNvPicPr/>
                        </pic:nvPicPr>
                        <pic:blipFill>
                          <a:blip xmlns:r="http://schemas.openxmlformats.org/officeDocument/2006/relationships" r:embed="rId137" cstate="print"/>
                          <a:stretch>
                            <a:fillRect/>
                          </a:stretch>
                        </pic:blipFill>
                        <pic:spPr>
                          <a:xfrm>
                            <a:off x="2189988" y="1482852"/>
                            <a:ext cx="132587" cy="79247"/>
                          </a:xfrm>
                          <a:prstGeom prst="rect">
                            <a:avLst/>
                          </a:prstGeom>
                        </pic:spPr>
                      </pic:pic>
                      <pic:pic xmlns:pic="http://schemas.openxmlformats.org/drawingml/2006/picture">
                        <pic:nvPicPr>
                          <pic:cNvPr id="249" name="Image 249"/>
                          <pic:cNvPicPr/>
                        </pic:nvPicPr>
                        <pic:blipFill>
                          <a:blip xmlns:r="http://schemas.openxmlformats.org/officeDocument/2006/relationships" r:embed="rId138" cstate="print"/>
                          <a:stretch>
                            <a:fillRect/>
                          </a:stretch>
                        </pic:blipFill>
                        <pic:spPr>
                          <a:xfrm>
                            <a:off x="2247899" y="1491318"/>
                            <a:ext cx="74675" cy="67733"/>
                          </a:xfrm>
                          <a:prstGeom prst="rect">
                            <a:avLst/>
                          </a:prstGeom>
                        </pic:spPr>
                      </pic:pic>
                      <wps:wsp xmlns:wps="http://schemas.microsoft.com/office/word/2010/wordprocessingShape">
                        <wps:cNvPr id="250" name="Graphic 250"/>
                        <wps:cNvSpPr/>
                        <wps:spPr>
                          <a:xfrm>
                            <a:off x="1732788" y="1426121"/>
                            <a:ext cx="536575" cy="746125"/>
                          </a:xfrm>
                          <a:custGeom>
                            <a:avLst/>
                            <a:gdLst/>
                            <a:rect l="l" t="t" r="r" b="b"/>
                            <a:pathLst>
                              <a:path fill="norm" h="746125" w="536575" stroke="1">
                                <a:moveTo>
                                  <a:pt x="0" y="11010"/>
                                </a:moveTo>
                                <a:lnTo>
                                  <a:pt x="47758" y="2806"/>
                                </a:lnTo>
                                <a:lnTo>
                                  <a:pt x="95111" y="0"/>
                                </a:lnTo>
                                <a:lnTo>
                                  <a:pt x="141731" y="2378"/>
                                </a:lnTo>
                                <a:lnTo>
                                  <a:pt x="187296" y="9731"/>
                                </a:lnTo>
                                <a:lnTo>
                                  <a:pt x="231478" y="21848"/>
                                </a:lnTo>
                                <a:lnTo>
                                  <a:pt x="273954" y="38515"/>
                                </a:lnTo>
                                <a:lnTo>
                                  <a:pt x="314397" y="59524"/>
                                </a:lnTo>
                                <a:lnTo>
                                  <a:pt x="352484" y="84661"/>
                                </a:lnTo>
                                <a:lnTo>
                                  <a:pt x="387888" y="113716"/>
                                </a:lnTo>
                                <a:lnTo>
                                  <a:pt x="420285" y="146477"/>
                                </a:lnTo>
                                <a:lnTo>
                                  <a:pt x="449349" y="182733"/>
                                </a:lnTo>
                                <a:lnTo>
                                  <a:pt x="474756" y="222273"/>
                                </a:lnTo>
                                <a:lnTo>
                                  <a:pt x="496180" y="264886"/>
                                </a:lnTo>
                                <a:lnTo>
                                  <a:pt x="513296" y="310359"/>
                                </a:lnTo>
                                <a:lnTo>
                                  <a:pt x="525779" y="358482"/>
                                </a:lnTo>
                                <a:lnTo>
                                  <a:pt x="533730" y="409620"/>
                                </a:lnTo>
                                <a:lnTo>
                                  <a:pt x="535947" y="460971"/>
                                </a:lnTo>
                                <a:lnTo>
                                  <a:pt x="532557" y="512037"/>
                                </a:lnTo>
                                <a:lnTo>
                                  <a:pt x="523684" y="562317"/>
                                </a:lnTo>
                                <a:lnTo>
                                  <a:pt x="509453" y="611311"/>
                                </a:lnTo>
                                <a:lnTo>
                                  <a:pt x="489989" y="658520"/>
                                </a:lnTo>
                                <a:lnTo>
                                  <a:pt x="465418" y="703442"/>
                                </a:lnTo>
                                <a:lnTo>
                                  <a:pt x="435864" y="745578"/>
                                </a:lnTo>
                              </a:path>
                            </a:pathLst>
                          </a:custGeom>
                          <a:ln w="25908">
                            <a:solidFill>
                              <a:srgbClr val="003300"/>
                            </a:solidFill>
                            <a:prstDash val="solid"/>
                          </a:ln>
                        </wps:spPr>
                        <wps:bodyPr wrap="square" lIns="0" tIns="0" rIns="0" bIns="0" rtlCol="0">
                          <a:prstTxWarp prst="textNoShape">
                            <a:avLst/>
                          </a:prstTxWarp>
                        </wps:bodyPr>
                      </wps:wsp>
                      <wps:wsp xmlns:wps="http://schemas.microsoft.com/office/word/2010/wordprocessingShape">
                        <wps:cNvPr id="251" name="Graphic 251"/>
                        <wps:cNvSpPr/>
                        <wps:spPr>
                          <a:xfrm>
                            <a:off x="2520695" y="993647"/>
                            <a:ext cx="2237740" cy="1685925"/>
                          </a:xfrm>
                          <a:custGeom>
                            <a:avLst/>
                            <a:gdLst/>
                            <a:rect l="l" t="t" r="r" b="b"/>
                            <a:pathLst>
                              <a:path fill="norm" h="1685925" w="2237740" stroke="1">
                                <a:moveTo>
                                  <a:pt x="2237232" y="1685543"/>
                                </a:moveTo>
                                <a:lnTo>
                                  <a:pt x="0" y="1685543"/>
                                </a:lnTo>
                                <a:lnTo>
                                  <a:pt x="0" y="0"/>
                                </a:lnTo>
                                <a:lnTo>
                                  <a:pt x="2237232" y="0"/>
                                </a:lnTo>
                                <a:lnTo>
                                  <a:pt x="2237232" y="1685543"/>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252" name="Graphic 252"/>
                        <wps:cNvSpPr/>
                        <wps:spPr>
                          <a:xfrm>
                            <a:off x="3884675" y="1882139"/>
                            <a:ext cx="403860" cy="342265"/>
                          </a:xfrm>
                          <a:custGeom>
                            <a:avLst/>
                            <a:gdLst/>
                            <a:rect l="l" t="t" r="r" b="b"/>
                            <a:pathLst>
                              <a:path fill="norm" h="342265" w="403860" stroke="1">
                                <a:moveTo>
                                  <a:pt x="225537" y="341714"/>
                                </a:moveTo>
                                <a:lnTo>
                                  <a:pt x="178322" y="341714"/>
                                </a:lnTo>
                                <a:lnTo>
                                  <a:pt x="131459" y="335280"/>
                                </a:lnTo>
                                <a:lnTo>
                                  <a:pt x="85649" y="322410"/>
                                </a:lnTo>
                                <a:lnTo>
                                  <a:pt x="41595" y="303106"/>
                                </a:lnTo>
                                <a:lnTo>
                                  <a:pt x="0" y="277367"/>
                                </a:lnTo>
                                <a:lnTo>
                                  <a:pt x="201167" y="0"/>
                                </a:lnTo>
                                <a:lnTo>
                                  <a:pt x="403860" y="277367"/>
                                </a:lnTo>
                                <a:lnTo>
                                  <a:pt x="362264" y="303106"/>
                                </a:lnTo>
                                <a:lnTo>
                                  <a:pt x="318210" y="322410"/>
                                </a:lnTo>
                                <a:lnTo>
                                  <a:pt x="272401" y="335280"/>
                                </a:lnTo>
                                <a:lnTo>
                                  <a:pt x="225537" y="341714"/>
                                </a:lnTo>
                                <a:close/>
                              </a:path>
                            </a:pathLst>
                          </a:custGeom>
                          <a:solidFill>
                            <a:srgbClr val="003300"/>
                          </a:solidFill>
                        </wps:spPr>
                        <wps:bodyPr wrap="square" lIns="0" tIns="0" rIns="0" bIns="0" rtlCol="0">
                          <a:prstTxWarp prst="textNoShape">
                            <a:avLst/>
                          </a:prstTxWarp>
                        </wps:bodyPr>
                      </wps:wsp>
                      <wps:wsp xmlns:wps="http://schemas.microsoft.com/office/word/2010/wordprocessingShape">
                        <wps:cNvPr id="253" name="Graphic 253"/>
                        <wps:cNvSpPr/>
                        <wps:spPr>
                          <a:xfrm>
                            <a:off x="3743053" y="1537715"/>
                            <a:ext cx="342900" cy="622300"/>
                          </a:xfrm>
                          <a:custGeom>
                            <a:avLst/>
                            <a:gdLst/>
                            <a:rect l="l" t="t" r="r" b="b"/>
                            <a:pathLst>
                              <a:path fill="norm" h="622300" w="342900" stroke="1">
                                <a:moveTo>
                                  <a:pt x="141622" y="621791"/>
                                </a:moveTo>
                                <a:lnTo>
                                  <a:pt x="105664" y="591915"/>
                                </a:lnTo>
                                <a:lnTo>
                                  <a:pt x="74806" y="558291"/>
                                </a:lnTo>
                                <a:lnTo>
                                  <a:pt x="49134" y="521493"/>
                                </a:lnTo>
                                <a:lnTo>
                                  <a:pt x="28733" y="482091"/>
                                </a:lnTo>
                                <a:lnTo>
                                  <a:pt x="13687" y="440658"/>
                                </a:lnTo>
                                <a:lnTo>
                                  <a:pt x="4081" y="397763"/>
                                </a:lnTo>
                                <a:lnTo>
                                  <a:pt x="0" y="353980"/>
                                </a:lnTo>
                                <a:lnTo>
                                  <a:pt x="1527" y="309879"/>
                                </a:lnTo>
                                <a:lnTo>
                                  <a:pt x="8748" y="266033"/>
                                </a:lnTo>
                                <a:lnTo>
                                  <a:pt x="21748" y="223011"/>
                                </a:lnTo>
                                <a:lnTo>
                                  <a:pt x="40611" y="181387"/>
                                </a:lnTo>
                                <a:lnTo>
                                  <a:pt x="65422" y="141731"/>
                                </a:lnTo>
                                <a:lnTo>
                                  <a:pt x="95182" y="106049"/>
                                </a:lnTo>
                                <a:lnTo>
                                  <a:pt x="129208" y="74978"/>
                                </a:lnTo>
                                <a:lnTo>
                                  <a:pt x="166913" y="48839"/>
                                </a:lnTo>
                                <a:lnTo>
                                  <a:pt x="207710" y="27951"/>
                                </a:lnTo>
                                <a:lnTo>
                                  <a:pt x="251012" y="12636"/>
                                </a:lnTo>
                                <a:lnTo>
                                  <a:pt x="296235" y="3212"/>
                                </a:lnTo>
                                <a:lnTo>
                                  <a:pt x="342790" y="0"/>
                                </a:lnTo>
                                <a:lnTo>
                                  <a:pt x="342790" y="344423"/>
                                </a:lnTo>
                                <a:lnTo>
                                  <a:pt x="141622" y="621791"/>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254" name="Graphic 254"/>
                        <wps:cNvSpPr/>
                        <wps:spPr>
                          <a:xfrm>
                            <a:off x="2639568" y="1461515"/>
                            <a:ext cx="58419" cy="58419"/>
                          </a:xfrm>
                          <a:custGeom>
                            <a:avLst/>
                            <a:gdLst/>
                            <a:rect l="l" t="t" r="r" b="b"/>
                            <a:pathLst>
                              <a:path fill="norm" h="58419" w="58419" stroke="1">
                                <a:moveTo>
                                  <a:pt x="57911" y="57912"/>
                                </a:moveTo>
                                <a:lnTo>
                                  <a:pt x="0" y="57912"/>
                                </a:lnTo>
                                <a:lnTo>
                                  <a:pt x="0" y="0"/>
                                </a:lnTo>
                                <a:lnTo>
                                  <a:pt x="57911" y="0"/>
                                </a:lnTo>
                                <a:lnTo>
                                  <a:pt x="57911" y="57912"/>
                                </a:lnTo>
                                <a:close/>
                              </a:path>
                            </a:pathLst>
                          </a:custGeom>
                          <a:solidFill>
                            <a:srgbClr val="7E997E"/>
                          </a:solidFill>
                        </wps:spPr>
                        <wps:bodyPr wrap="square" lIns="0" tIns="0" rIns="0" bIns="0" rtlCol="0">
                          <a:prstTxWarp prst="textNoShape">
                            <a:avLst/>
                          </a:prstTxWarp>
                        </wps:bodyPr>
                      </wps:wsp>
                      <wps:wsp xmlns:wps="http://schemas.microsoft.com/office/word/2010/wordprocessingShape">
                        <wps:cNvPr id="255" name="Graphic 255"/>
                        <wps:cNvSpPr/>
                        <wps:spPr>
                          <a:xfrm>
                            <a:off x="2639568" y="1711452"/>
                            <a:ext cx="58419" cy="58419"/>
                          </a:xfrm>
                          <a:custGeom>
                            <a:avLst/>
                            <a:gdLst/>
                            <a:rect l="l" t="t" r="r" b="b"/>
                            <a:pathLst>
                              <a:path fill="norm" h="58419" w="58419" stroke="1">
                                <a:moveTo>
                                  <a:pt x="57911" y="57911"/>
                                </a:moveTo>
                                <a:lnTo>
                                  <a:pt x="0" y="57911"/>
                                </a:lnTo>
                                <a:lnTo>
                                  <a:pt x="0" y="0"/>
                                </a:lnTo>
                                <a:lnTo>
                                  <a:pt x="57911" y="0"/>
                                </a:lnTo>
                                <a:lnTo>
                                  <a:pt x="57911" y="57911"/>
                                </a:lnTo>
                                <a:close/>
                              </a:path>
                            </a:pathLst>
                          </a:custGeom>
                          <a:solidFill>
                            <a:srgbClr val="4B704B"/>
                          </a:solidFill>
                        </wps:spPr>
                        <wps:bodyPr wrap="square" lIns="0" tIns="0" rIns="0" bIns="0" rtlCol="0">
                          <a:prstTxWarp prst="textNoShape">
                            <a:avLst/>
                          </a:prstTxWarp>
                        </wps:bodyPr>
                      </wps:wsp>
                      <wps:wsp xmlns:wps="http://schemas.microsoft.com/office/word/2010/wordprocessingShape">
                        <wps:cNvPr id="256" name="Graphic 256"/>
                        <wps:cNvSpPr/>
                        <wps:spPr>
                          <a:xfrm>
                            <a:off x="2639568" y="1961388"/>
                            <a:ext cx="58419" cy="58419"/>
                          </a:xfrm>
                          <a:custGeom>
                            <a:avLst/>
                            <a:gdLst/>
                            <a:rect l="l" t="t" r="r" b="b"/>
                            <a:pathLst>
                              <a:path fill="norm" h="58419" w="58419" stroke="1">
                                <a:moveTo>
                                  <a:pt x="57911" y="57911"/>
                                </a:moveTo>
                                <a:lnTo>
                                  <a:pt x="0" y="57911"/>
                                </a:lnTo>
                                <a:lnTo>
                                  <a:pt x="0" y="0"/>
                                </a:lnTo>
                                <a:lnTo>
                                  <a:pt x="57911" y="0"/>
                                </a:lnTo>
                                <a:lnTo>
                                  <a:pt x="57911" y="57911"/>
                                </a:lnTo>
                                <a:close/>
                              </a:path>
                            </a:pathLst>
                          </a:custGeom>
                          <a:solidFill>
                            <a:srgbClr val="003300"/>
                          </a:solidFill>
                        </wps:spPr>
                        <wps:bodyPr wrap="square" lIns="0" tIns="0" rIns="0" bIns="0" rtlCol="0">
                          <a:prstTxWarp prst="textNoShape">
                            <a:avLst/>
                          </a:prstTxWarp>
                        </wps:bodyPr>
                      </wps:wsp>
                      <wps:wsp xmlns:wps="http://schemas.microsoft.com/office/word/2010/wordprocessingShape">
                        <wps:cNvPr id="257" name="Graphic 257"/>
                        <wps:cNvSpPr/>
                        <wps:spPr>
                          <a:xfrm>
                            <a:off x="2517648" y="993648"/>
                            <a:ext cx="2245360" cy="1689100"/>
                          </a:xfrm>
                          <a:custGeom>
                            <a:avLst/>
                            <a:gdLst/>
                            <a:rect l="l" t="t" r="r" b="b"/>
                            <a:pathLst>
                              <a:path fill="norm" h="1689100" w="2245360" stroke="1">
                                <a:moveTo>
                                  <a:pt x="179819" y="1219200"/>
                                </a:moveTo>
                                <a:lnTo>
                                  <a:pt x="121920" y="1219200"/>
                                </a:lnTo>
                                <a:lnTo>
                                  <a:pt x="121920" y="1275588"/>
                                </a:lnTo>
                                <a:lnTo>
                                  <a:pt x="179819" y="1275588"/>
                                </a:lnTo>
                                <a:lnTo>
                                  <a:pt x="179819" y="1219200"/>
                                </a:lnTo>
                                <a:close/>
                              </a:path>
                              <a:path fill="norm" h="1689100" w="2245360" stroke="1">
                                <a:moveTo>
                                  <a:pt x="2244852" y="0"/>
                                </a:moveTo>
                                <a:lnTo>
                                  <a:pt x="2235708" y="0"/>
                                </a:lnTo>
                                <a:lnTo>
                                  <a:pt x="2235708" y="6350"/>
                                </a:lnTo>
                                <a:lnTo>
                                  <a:pt x="2235708" y="1678940"/>
                                </a:lnTo>
                                <a:lnTo>
                                  <a:pt x="9144" y="1678940"/>
                                </a:lnTo>
                                <a:lnTo>
                                  <a:pt x="9144" y="1679448"/>
                                </a:lnTo>
                                <a:lnTo>
                                  <a:pt x="4572" y="1679448"/>
                                </a:lnTo>
                                <a:lnTo>
                                  <a:pt x="4572" y="1678940"/>
                                </a:lnTo>
                                <a:lnTo>
                                  <a:pt x="9144" y="1678940"/>
                                </a:lnTo>
                                <a:lnTo>
                                  <a:pt x="9144" y="6350"/>
                                </a:lnTo>
                                <a:lnTo>
                                  <a:pt x="2235708" y="6350"/>
                                </a:lnTo>
                                <a:lnTo>
                                  <a:pt x="2235708" y="0"/>
                                </a:lnTo>
                                <a:lnTo>
                                  <a:pt x="0" y="0"/>
                                </a:lnTo>
                                <a:lnTo>
                                  <a:pt x="0" y="6350"/>
                                </a:lnTo>
                                <a:lnTo>
                                  <a:pt x="0" y="1678940"/>
                                </a:lnTo>
                                <a:lnTo>
                                  <a:pt x="0" y="1684020"/>
                                </a:lnTo>
                                <a:lnTo>
                                  <a:pt x="0" y="1685290"/>
                                </a:lnTo>
                                <a:lnTo>
                                  <a:pt x="0" y="1686560"/>
                                </a:lnTo>
                                <a:lnTo>
                                  <a:pt x="0" y="1689100"/>
                                </a:lnTo>
                                <a:lnTo>
                                  <a:pt x="2243328" y="1689100"/>
                                </a:lnTo>
                                <a:lnTo>
                                  <a:pt x="2243328" y="1686560"/>
                                </a:lnTo>
                                <a:lnTo>
                                  <a:pt x="2244471" y="1686560"/>
                                </a:lnTo>
                                <a:lnTo>
                                  <a:pt x="2244471" y="1685290"/>
                                </a:lnTo>
                                <a:lnTo>
                                  <a:pt x="2244852" y="1685290"/>
                                </a:lnTo>
                                <a:lnTo>
                                  <a:pt x="2244852" y="1684020"/>
                                </a:lnTo>
                                <a:lnTo>
                                  <a:pt x="2244852" y="1678940"/>
                                </a:lnTo>
                                <a:lnTo>
                                  <a:pt x="2244852" y="6350"/>
                                </a:lnTo>
                                <a:lnTo>
                                  <a:pt x="2244852" y="0"/>
                                </a:lnTo>
                                <a:close/>
                              </a:path>
                            </a:pathLst>
                          </a:custGeom>
                          <a:solidFill>
                            <a:srgbClr val="DADADA"/>
                          </a:solidFill>
                        </wps:spPr>
                        <wps:bodyPr wrap="square" lIns="0" tIns="0" rIns="0" bIns="0" rtlCol="0">
                          <a:prstTxWarp prst="textNoShape">
                            <a:avLst/>
                          </a:prstTxWarp>
                        </wps:bodyPr>
                      </wps:wsp>
                      <pic:pic xmlns:pic="http://schemas.openxmlformats.org/drawingml/2006/picture">
                        <pic:nvPicPr>
                          <pic:cNvPr id="258" name="Image 258"/>
                          <pic:cNvPicPr/>
                        </pic:nvPicPr>
                        <pic:blipFill>
                          <a:blip xmlns:r="http://schemas.openxmlformats.org/officeDocument/2006/relationships" r:embed="rId139" cstate="print"/>
                          <a:stretch>
                            <a:fillRect/>
                          </a:stretch>
                        </pic:blipFill>
                        <pic:spPr>
                          <a:xfrm>
                            <a:off x="3800855" y="1347216"/>
                            <a:ext cx="894587" cy="1074420"/>
                          </a:xfrm>
                          <a:prstGeom prst="rect">
                            <a:avLst/>
                          </a:prstGeom>
                        </pic:spPr>
                      </pic:pic>
                      <pic:pic xmlns:pic="http://schemas.openxmlformats.org/drawingml/2006/picture">
                        <pic:nvPicPr>
                          <pic:cNvPr id="259" name="Image 259"/>
                          <pic:cNvPicPr/>
                        </pic:nvPicPr>
                        <pic:blipFill>
                          <a:blip xmlns:r="http://schemas.openxmlformats.org/officeDocument/2006/relationships" r:embed="rId140" cstate="print"/>
                          <a:stretch>
                            <a:fillRect/>
                          </a:stretch>
                        </pic:blipFill>
                        <pic:spPr>
                          <a:xfrm>
                            <a:off x="4085843" y="1539239"/>
                            <a:ext cx="291083" cy="342900"/>
                          </a:xfrm>
                          <a:prstGeom prst="rect">
                            <a:avLst/>
                          </a:prstGeom>
                        </pic:spPr>
                      </pic:pic>
                      <pic:pic xmlns:pic="http://schemas.openxmlformats.org/drawingml/2006/picture">
                        <pic:nvPicPr>
                          <pic:cNvPr id="260" name="Image 260"/>
                          <pic:cNvPicPr/>
                        </pic:nvPicPr>
                        <pic:blipFill>
                          <a:blip xmlns:r="http://schemas.openxmlformats.org/officeDocument/2006/relationships" r:embed="rId141" cstate="print"/>
                          <a:stretch>
                            <a:fillRect/>
                          </a:stretch>
                        </pic:blipFill>
                        <pic:spPr>
                          <a:xfrm>
                            <a:off x="4085843" y="1699767"/>
                            <a:ext cx="344424" cy="459740"/>
                          </a:xfrm>
                          <a:prstGeom prst="rect">
                            <a:avLst/>
                          </a:prstGeom>
                        </pic:spPr>
                      </pic:pic>
                      <pic:pic xmlns:pic="http://schemas.openxmlformats.org/drawingml/2006/picture">
                        <pic:nvPicPr>
                          <pic:cNvPr id="261" name="Image 261"/>
                          <pic:cNvPicPr/>
                        </pic:nvPicPr>
                        <pic:blipFill>
                          <a:blip xmlns:r="http://schemas.openxmlformats.org/officeDocument/2006/relationships" r:embed="rId142" cstate="print"/>
                          <a:stretch>
                            <a:fillRect/>
                          </a:stretch>
                        </pic:blipFill>
                        <pic:spPr>
                          <a:xfrm>
                            <a:off x="3884675" y="1884679"/>
                            <a:ext cx="403860" cy="340359"/>
                          </a:xfrm>
                          <a:prstGeom prst="rect">
                            <a:avLst/>
                          </a:prstGeom>
                        </pic:spPr>
                      </pic:pic>
                      <pic:pic xmlns:pic="http://schemas.openxmlformats.org/drawingml/2006/picture">
                        <pic:nvPicPr>
                          <pic:cNvPr id="262" name="Image 262"/>
                          <pic:cNvPicPr/>
                        </pic:nvPicPr>
                        <pic:blipFill>
                          <a:blip xmlns:r="http://schemas.openxmlformats.org/officeDocument/2006/relationships" r:embed="rId143" cstate="print"/>
                          <a:stretch>
                            <a:fillRect/>
                          </a:stretch>
                        </pic:blipFill>
                        <pic:spPr>
                          <a:xfrm>
                            <a:off x="3800855" y="1539239"/>
                            <a:ext cx="284987" cy="620267"/>
                          </a:xfrm>
                          <a:prstGeom prst="rect">
                            <a:avLst/>
                          </a:prstGeom>
                        </pic:spPr>
                      </pic:pic>
                      <pic:pic xmlns:pic="http://schemas.openxmlformats.org/drawingml/2006/picture">
                        <pic:nvPicPr>
                          <pic:cNvPr id="263" name="Image 263"/>
                          <pic:cNvPicPr/>
                        </pic:nvPicPr>
                        <pic:blipFill>
                          <a:blip xmlns:r="http://schemas.openxmlformats.org/officeDocument/2006/relationships" r:embed="rId144" cstate="print"/>
                          <a:stretch>
                            <a:fillRect/>
                          </a:stretch>
                        </pic:blipFill>
                        <pic:spPr>
                          <a:xfrm>
                            <a:off x="3835907" y="1780031"/>
                            <a:ext cx="243840" cy="79248"/>
                          </a:xfrm>
                          <a:prstGeom prst="rect">
                            <a:avLst/>
                          </a:prstGeom>
                        </pic:spPr>
                      </pic:pic>
                      <pic:pic xmlns:pic="http://schemas.openxmlformats.org/drawingml/2006/picture">
                        <pic:nvPicPr>
                          <pic:cNvPr id="264" name="Image 264"/>
                          <pic:cNvPicPr/>
                        </pic:nvPicPr>
                        <pic:blipFill>
                          <a:blip xmlns:r="http://schemas.openxmlformats.org/officeDocument/2006/relationships" r:embed="rId145" cstate="print"/>
                          <a:stretch>
                            <a:fillRect/>
                          </a:stretch>
                        </pic:blipFill>
                        <pic:spPr>
                          <a:xfrm>
                            <a:off x="4012692" y="1796965"/>
                            <a:ext cx="64007" cy="59266"/>
                          </a:xfrm>
                          <a:prstGeom prst="rect">
                            <a:avLst/>
                          </a:prstGeom>
                        </pic:spPr>
                      </pic:pic>
                      <wps:wsp xmlns:wps="http://schemas.microsoft.com/office/word/2010/wordprocessingShape">
                        <wps:cNvPr id="265" name="Graphic 265"/>
                        <wps:cNvSpPr/>
                        <wps:spPr>
                          <a:xfrm>
                            <a:off x="3851147" y="1382268"/>
                            <a:ext cx="793750" cy="969010"/>
                          </a:xfrm>
                          <a:custGeom>
                            <a:avLst/>
                            <a:gdLst/>
                            <a:rect l="l" t="t" r="r" b="b"/>
                            <a:pathLst>
                              <a:path fill="norm" h="969010" w="793750" stroke="1">
                                <a:moveTo>
                                  <a:pt x="379475" y="0"/>
                                </a:moveTo>
                                <a:lnTo>
                                  <a:pt x="427651" y="13327"/>
                                </a:lnTo>
                                <a:lnTo>
                                  <a:pt x="473630" y="30555"/>
                                </a:lnTo>
                                <a:lnTo>
                                  <a:pt x="517241" y="51441"/>
                                </a:lnTo>
                                <a:lnTo>
                                  <a:pt x="558314" y="75740"/>
                                </a:lnTo>
                                <a:lnTo>
                                  <a:pt x="596677" y="103208"/>
                                </a:lnTo>
                                <a:lnTo>
                                  <a:pt x="632159" y="133603"/>
                                </a:lnTo>
                                <a:lnTo>
                                  <a:pt x="664589" y="166679"/>
                                </a:lnTo>
                                <a:lnTo>
                                  <a:pt x="693795" y="202194"/>
                                </a:lnTo>
                                <a:lnTo>
                                  <a:pt x="719606" y="239902"/>
                                </a:lnTo>
                                <a:lnTo>
                                  <a:pt x="741851" y="279562"/>
                                </a:lnTo>
                                <a:lnTo>
                                  <a:pt x="760359" y="320928"/>
                                </a:lnTo>
                                <a:lnTo>
                                  <a:pt x="774959" y="363757"/>
                                </a:lnTo>
                                <a:lnTo>
                                  <a:pt x="785478" y="407805"/>
                                </a:lnTo>
                                <a:lnTo>
                                  <a:pt x="791747" y="452828"/>
                                </a:lnTo>
                                <a:lnTo>
                                  <a:pt x="793594" y="498583"/>
                                </a:lnTo>
                                <a:lnTo>
                                  <a:pt x="790847" y="544825"/>
                                </a:lnTo>
                                <a:lnTo>
                                  <a:pt x="783336" y="591312"/>
                                </a:lnTo>
                                <a:lnTo>
                                  <a:pt x="771434" y="636769"/>
                                </a:lnTo>
                                <a:lnTo>
                                  <a:pt x="755268" y="679985"/>
                                </a:lnTo>
                                <a:lnTo>
                                  <a:pt x="735094" y="720808"/>
                                </a:lnTo>
                                <a:lnTo>
                                  <a:pt x="711171" y="759085"/>
                                </a:lnTo>
                                <a:lnTo>
                                  <a:pt x="683759" y="794663"/>
                                </a:lnTo>
                                <a:lnTo>
                                  <a:pt x="653116" y="827390"/>
                                </a:lnTo>
                                <a:lnTo>
                                  <a:pt x="619500" y="857113"/>
                                </a:lnTo>
                                <a:lnTo>
                                  <a:pt x="583171" y="883679"/>
                                </a:lnTo>
                                <a:lnTo>
                                  <a:pt x="544387" y="906936"/>
                                </a:lnTo>
                                <a:lnTo>
                                  <a:pt x="503407" y="926731"/>
                                </a:lnTo>
                                <a:lnTo>
                                  <a:pt x="460489" y="942912"/>
                                </a:lnTo>
                                <a:lnTo>
                                  <a:pt x="415893" y="955326"/>
                                </a:lnTo>
                                <a:lnTo>
                                  <a:pt x="369876" y="963820"/>
                                </a:lnTo>
                                <a:lnTo>
                                  <a:pt x="322699" y="968242"/>
                                </a:lnTo>
                                <a:lnTo>
                                  <a:pt x="274618" y="968439"/>
                                </a:lnTo>
                                <a:lnTo>
                                  <a:pt x="225893" y="964258"/>
                                </a:lnTo>
                                <a:lnTo>
                                  <a:pt x="176783" y="955547"/>
                                </a:lnTo>
                                <a:lnTo>
                                  <a:pt x="130301" y="943022"/>
                                </a:lnTo>
                                <a:lnTo>
                                  <a:pt x="84962" y="926211"/>
                                </a:lnTo>
                                <a:lnTo>
                                  <a:pt x="41338" y="905398"/>
                                </a:lnTo>
                                <a:lnTo>
                                  <a:pt x="0" y="880872"/>
                                </a:lnTo>
                              </a:path>
                            </a:pathLst>
                          </a:custGeom>
                          <a:ln w="25908">
                            <a:solidFill>
                              <a:srgbClr val="003300"/>
                            </a:solidFill>
                            <a:prstDash val="solid"/>
                          </a:ln>
                        </wps:spPr>
                        <wps:bodyPr wrap="square" lIns="0" tIns="0" rIns="0" bIns="0" rtlCol="0">
                          <a:prstTxWarp prst="textNoShape">
                            <a:avLst/>
                          </a:prstTxWarp>
                        </wps:bodyPr>
                      </wps:wsp>
                      <wps:wsp xmlns:wps="http://schemas.microsoft.com/office/word/2010/wordprocessingShape">
                        <wps:cNvPr id="266" name="Textbox 266"/>
                        <wps:cNvSpPr txBox="1"/>
                        <wps:spPr>
                          <a:xfrm>
                            <a:off x="2720348" y="1089294"/>
                            <a:ext cx="1692910" cy="1205865"/>
                          </a:xfrm>
                          <a:prstGeom prst="rect">
                            <a:avLst/>
                          </a:prstGeom>
                        </wps:spPr>
                        <wps:txbx>
                          <w:txbxContent>
                            <w:p>
                              <w:pPr>
                                <w:spacing w:before="0" w:line="164" w:lineRule="exact"/>
                                <w:ind w:left="108" w:right="0" w:firstLine="0"/>
                                <w:jc w:val="left"/>
                                <w:rPr>
                                  <w:sz w:val="16"/>
                                </w:rPr>
                              </w:pPr>
                              <w:r>
                                <w:rPr>
                                  <w:color w:val="595959"/>
                                  <w:sz w:val="15"/>
                                </w:rPr>
                                <w:t>2. Allineamento degli investimenti alla tassonomia</w:t>
                              </w:r>
                            </w:p>
                            <w:p>
                              <w:pPr>
                                <w:spacing w:before="1"/>
                                <w:ind w:left="458" w:right="0" w:firstLine="0"/>
                                <w:jc w:val="left"/>
                                <w:rPr>
                                  <w:b/>
                                  <w:sz w:val="16"/>
                                </w:rPr>
                              </w:pPr>
                              <w:r>
                                <w:rPr>
                                  <w:b/>
                                  <w:color w:val="595959"/>
                                  <w:sz w:val="15"/>
                                </w:rPr>
                                <w:t>esclusi i titoli di Stato*</w:t>
                              </w:r>
                            </w:p>
                            <w:p>
                              <w:pPr>
                                <w:spacing w:before="165" w:line="240" w:lineRule="auto"/>
                                <w:ind w:left="0" w:right="1422" w:firstLine="0"/>
                                <w:jc w:val="left"/>
                                <w:rPr>
                                  <w:sz w:val="16"/>
                                </w:rPr>
                              </w:pPr>
                              <w:r>
                                <w:rPr>
                                  <w:color w:val="595959"/>
                                  <w:spacing w:val="-2"/>
                                  <w:sz w:val="15"/>
                                </w:rPr>
                                <w:t>In linea con la tassonomia: gas fossile In linea con la tassonomia: nucleare</w:t>
                              </w:r>
                            </w:p>
                            <w:p>
                              <w:pPr>
                                <w:spacing w:before="0" w:line="242" w:lineRule="auto"/>
                                <w:ind w:left="0" w:right="1149" w:firstLine="35"/>
                                <w:jc w:val="left"/>
                                <w:rPr>
                                  <w:sz w:val="16"/>
                                </w:rPr>
                              </w:pPr>
                              <w:r>
                                <w:rPr>
                                  <w:color w:val="595959"/>
                                  <w:sz w:val="15"/>
                                </w:rPr>
                                <w:t>Conformi alla tassonomia (senza gas fossile e nucleare) Non conformi alla tassonomia</w:t>
                              </w:r>
                            </w:p>
                          </w:txbxContent>
                        </wps:txbx>
                        <wps:bodyPr wrap="square" lIns="0" tIns="0" rIns="0" bIns="0" rtlCol="0"/>
                      </wps:wsp>
                      <wps:wsp xmlns:wps="http://schemas.microsoft.com/office/word/2010/wordprocessingShape">
                        <wps:cNvPr id="267" name="Textbox 267"/>
                        <wps:cNvSpPr txBox="1"/>
                        <wps:spPr>
                          <a:xfrm>
                            <a:off x="4608540" y="1519031"/>
                            <a:ext cx="154940" cy="114300"/>
                          </a:xfrm>
                          <a:prstGeom prst="rect">
                            <a:avLst/>
                          </a:prstGeom>
                        </wps:spPr>
                        <wps:txbx>
                          <w:txbxContent>
                            <w:p>
                              <w:pPr>
                                <w:spacing w:before="0" w:line="180" w:lineRule="exact"/>
                                <w:ind w:left="0" w:right="0" w:firstLine="0"/>
                                <w:jc w:val="left"/>
                                <w:rPr>
                                  <w:b/>
                                  <w:sz w:val="18"/>
                                </w:rPr>
                              </w:pPr>
                              <w:r>
                                <w:rPr>
                                  <w:b/>
                                  <w:color w:val="003300"/>
                                  <w:spacing w:val="-5"/>
                                  <w:sz w:val="17"/>
                                </w:rPr>
                                <w:t>0%</w:t>
                              </w:r>
                            </w:p>
                          </w:txbxContent>
                        </wps:txbx>
                        <wps:bodyPr wrap="square" lIns="0" tIns="0" rIns="0" bIns="0" rtlCol="0"/>
                      </wps:wsp>
                      <wps:wsp xmlns:wps="http://schemas.microsoft.com/office/word/2010/wordprocessingShape">
                        <wps:cNvPr id="268" name="Textbox 268"/>
                        <wps:cNvSpPr txBox="1"/>
                        <wps:spPr>
                          <a:xfrm>
                            <a:off x="2549710" y="2526429"/>
                            <a:ext cx="2192020" cy="102235"/>
                          </a:xfrm>
                          <a:prstGeom prst="rect">
                            <a:avLst/>
                          </a:prstGeom>
                        </wps:spPr>
                        <wps:txbx>
                          <w:txbxContent>
                            <w:p>
                              <w:pPr>
                                <w:spacing w:before="0" w:line="161" w:lineRule="exact"/>
                                <w:ind w:left="0" w:right="0" w:firstLine="0"/>
                                <w:jc w:val="left"/>
                                <w:rPr>
                                  <w:sz w:val="16"/>
                                </w:rPr>
                              </w:pPr>
                              <w:r>
                                <w:rPr>
                                  <w:color w:val="4D4D4D"/>
                                  <w:sz w:val="15"/>
                                </w:rPr>
                                <w:t>Questo grafico rappresenta il 100% degli investimenti totali.</w:t>
                              </w:r>
                            </w:p>
                          </w:txbxContent>
                        </wps:txbx>
                        <wps:bodyPr wrap="square" lIns="0" tIns="0" rIns="0" bIns="0" rtlCol="0"/>
                      </wps:wsp>
                      <wps:wsp xmlns:wps="http://schemas.microsoft.com/office/word/2010/wordprocessingShape">
                        <wps:cNvPr id="269" name="Textbox 269"/>
                        <wps:cNvSpPr txBox="1"/>
                        <wps:spPr>
                          <a:xfrm>
                            <a:off x="0" y="0"/>
                            <a:ext cx="4861560" cy="3049905"/>
                          </a:xfrm>
                          <a:prstGeom prst="rect">
                            <a:avLst/>
                          </a:prstGeom>
                        </wps:spPr>
                        <wps:txbx>
                          <w:txbxContent>
                            <w:p>
                              <w:pPr>
                                <w:spacing w:before="4" w:line="271" w:lineRule="auto"/>
                                <w:ind w:left="108" w:right="135" w:firstLine="0"/>
                                <w:jc w:val="left"/>
                                <w:rPr>
                                  <w:rFonts w:ascii="Arial"/>
                                  <w:b/>
                                  <w:i/>
                                  <w:sz w:val="18"/>
                                </w:rPr>
                              </w:pPr>
                              <w:r>
                                <w:rPr>
                                  <w:rFonts w:ascii="Arial"/>
                                  <w:b/>
                                  <w:i/>
                                  <w:w w:val="85"/>
                                  <w:sz w:val="17"/>
                                </w:rPr>
                                <w:t xml:space="preserve">I due grafici sottostanti mostrano in verde la percentuale minima di investimenti allineati alla tassonomia dell’UE. Poiché non esiste una metodologia adeguata per determinare l’allineamento alla tassonomia </w:t>
                              </w:r>
                              <w:r>
                                <w:rPr>
                                  <w:rFonts w:ascii="Arial"/>
                                  <w:b/>
                                  <w:i/>
                                  <w:w w:val="85"/>
                                  <w:sz w:val="17"/>
                                </w:rPr>
                                <w:t xml:space="preserve">dei titoli di Stato*, il primo grafico mostra l’allineamento alla tassonomia in relazione a tutti gli investimenti del prodotto finanziario, compresi i titoli di Stato, mentre il secondo grafico mostra </w:t>
                              </w:r>
                              <w:r>
                                <w:rPr>
                                  <w:rFonts w:ascii="Arial"/>
                                  <w:b/>
                                  <w:i/>
                                  <w:w w:val="90"/>
                                  <w:sz w:val="17"/>
                                </w:rPr>
                                <w:t>l’allineamento</w:t>
                              </w:r>
                              <w:r>
                                <w:rPr>
                                  <w:rFonts w:ascii="Arial"/>
                                  <w:b/>
                                  <w:i/>
                                  <w:w w:val="85"/>
                                  <w:sz w:val="17"/>
                                </w:rPr>
                                <w:t xml:space="preserve"> alla tassonomia </w:t>
                              </w:r>
                              <w:r>
                                <w:rPr>
                                  <w:rFonts w:ascii="Arial"/>
                                  <w:b/>
                                  <w:i/>
                                  <w:w w:val="90"/>
                                  <w:sz w:val="17"/>
                                </w:rPr>
                                <w:t>solo in relazione agli investimenti del prodotto finanziario diversi dai titoli di Stato.</w:t>
                              </w:r>
                            </w:p>
                            <w:p>
                              <w:pPr>
                                <w:spacing w:before="74" w:line="240" w:lineRule="auto"/>
                                <w:rPr>
                                  <w:rFonts w:ascii="Arial"/>
                                  <w:b/>
                                  <w:i/>
                                  <w:sz w:val="18"/>
                                </w:rPr>
                              </w:pPr>
                            </w:p>
                            <w:p>
                              <w:pPr>
                                <w:spacing w:before="0" w:line="195" w:lineRule="exact"/>
                                <w:ind w:left="0" w:right="4045" w:firstLine="0"/>
                                <w:jc w:val="center"/>
                                <w:rPr>
                                  <w:sz w:val="16"/>
                                </w:rPr>
                              </w:pPr>
                              <w:r>
                                <w:rPr>
                                  <w:color w:val="595959"/>
                                  <w:sz w:val="15"/>
                                </w:rPr>
                                <w:t>1. Allineamento alla tassonomia degli investimenti</w:t>
                              </w:r>
                            </w:p>
                            <w:p>
                              <w:pPr>
                                <w:spacing w:before="0" w:line="195" w:lineRule="exact"/>
                                <w:ind w:left="2" w:right="4045" w:firstLine="0"/>
                                <w:jc w:val="center"/>
                                <w:rPr>
                                  <w:b/>
                                  <w:sz w:val="16"/>
                                </w:rPr>
                              </w:pPr>
                              <w:r>
                                <w:rPr>
                                  <w:b/>
                                  <w:color w:val="595959"/>
                                  <w:sz w:val="15"/>
                                </w:rPr>
                                <w:t>compresi i titoli di Stato*</w:t>
                              </w:r>
                            </w:p>
                            <w:p>
                              <w:pPr>
                                <w:spacing w:before="89" w:line="240" w:lineRule="auto"/>
                                <w:rPr>
                                  <w:b/>
                                  <w:sz w:val="16"/>
                                </w:rPr>
                              </w:pPr>
                            </w:p>
                            <w:p>
                              <w:pPr>
                                <w:spacing w:before="0"/>
                                <w:ind w:left="422" w:right="0" w:firstLine="0"/>
                                <w:jc w:val="left"/>
                                <w:rPr>
                                  <w:sz w:val="16"/>
                                </w:rPr>
                              </w:pPr>
                              <w:r>
                                <w:rPr>
                                  <w:color w:val="595959"/>
                                  <w:spacing w:val="-2"/>
                                  <w:sz w:val="15"/>
                                </w:rPr>
                                <w:t>Allineati alla tassonomia:</w:t>
                              </w:r>
                            </w:p>
                            <w:p>
                              <w:pPr>
                                <w:spacing w:before="5" w:line="235" w:lineRule="auto"/>
                                <w:ind w:left="422" w:right="5990" w:firstLine="0"/>
                                <w:jc w:val="left"/>
                                <w:rPr>
                                  <w:sz w:val="16"/>
                                </w:rPr>
                              </w:pPr>
                              <w:r>
                                <w:rPr>
                                  <w:color w:val="595959"/>
                                  <w:spacing w:val="-2"/>
                                  <w:sz w:val="15"/>
                                </w:rPr>
                                <w:t>Gas fossile Conformi alla tassonomia: Nucleare</w:t>
                              </w:r>
                            </w:p>
                            <w:p>
                              <w:pPr>
                                <w:tabs>
                                  <w:tab w:val="left" w:pos="2222"/>
                                </w:tabs>
                                <w:spacing w:before="0" w:line="189" w:lineRule="exact"/>
                                <w:ind w:left="422" w:right="0" w:firstLine="0"/>
                                <w:jc w:val="left"/>
                                <w:rPr>
                                  <w:sz w:val="18"/>
                                </w:rPr>
                              </w:pPr>
                              <w:r>
                                <w:rPr>
                                  <w:color w:val="595959"/>
                                  <w:spacing w:val="-2"/>
                                  <w:sz w:val="15"/>
                                </w:rPr>
                                <w:t>Allineati alla tassonomia (senza</w:t>
                              </w:r>
                              <w:r>
                                <w:rPr>
                                  <w:color w:val="595959"/>
                                  <w:sz w:val="15"/>
                                </w:rPr>
                                <w:tab/>
                              </w:r>
                              <w:r>
                                <w:rPr>
                                  <w:color w:val="3D3D3D"/>
                                  <w:spacing w:val="-4"/>
                                  <w:sz w:val="17"/>
                                </w:rPr>
                                <w:t>100%</w:t>
                              </w:r>
                            </w:p>
                            <w:p>
                              <w:pPr>
                                <w:spacing w:before="4" w:line="228" w:lineRule="auto"/>
                                <w:ind w:left="422" w:right="5717" w:firstLine="0"/>
                                <w:jc w:val="left"/>
                                <w:rPr>
                                  <w:sz w:val="16"/>
                                </w:rPr>
                              </w:pPr>
                              <w:r>
                                <w:rPr>
                                  <w:color w:val="595959"/>
                                  <w:sz w:val="15"/>
                                </w:rPr>
                                <w:t>gas fossile e nucleare) Non allineato alla tassonomia</w:t>
                              </w:r>
                            </w:p>
                            <w:p>
                              <w:pPr>
                                <w:spacing w:before="0" w:line="240" w:lineRule="auto"/>
                                <w:rPr>
                                  <w:sz w:val="16"/>
                                </w:rPr>
                              </w:pPr>
                            </w:p>
                            <w:p>
                              <w:pPr>
                                <w:spacing w:before="0" w:line="240" w:lineRule="auto"/>
                                <w:rPr>
                                  <w:sz w:val="16"/>
                                </w:rPr>
                              </w:pPr>
                            </w:p>
                            <w:p>
                              <w:pPr>
                                <w:spacing w:before="118" w:line="240" w:lineRule="auto"/>
                                <w:rPr>
                                  <w:sz w:val="16"/>
                                </w:rPr>
                              </w:pPr>
                            </w:p>
                            <w:p>
                              <w:pPr>
                                <w:spacing w:before="0"/>
                                <w:ind w:left="143" w:right="0" w:firstLine="0"/>
                                <w:jc w:val="left"/>
                                <w:rPr>
                                  <w:b/>
                                  <w:sz w:val="18"/>
                                </w:rPr>
                              </w:pPr>
                              <w:r>
                                <w:rPr>
                                  <w:b/>
                                  <w:spacing w:val="-10"/>
                                  <w:sz w:val="17"/>
                                </w:rPr>
                                <w:t>*</w:t>
                              </w:r>
                            </w:p>
                          </w:txbxContent>
                        </wps:txbx>
                        <wps:bodyPr wrap="square" lIns="0" tIns="0" rIns="0" bIns="0" rtlCol="0"/>
                      </wps:wsp>
                    </wpg:wgp>
                  </a:graphicData>
                </a:graphic>
              </wp:anchor>
            </w:drawing>
          </mc:Choice>
          <mc:Fallback>
            <w:pict>
              <v:group id="_x0000_s1198" style="width:382.8pt;height:240.15pt;margin-top:21.22pt;margin-left:189.72pt;mso-position-horizontal-relative:page;mso-wrap-distance-left:0;mso-wrap-distance-right:0;position:absolute;z-index:-251518976" coordorigin="3794,424" coordsize="7656,4803">
                <v:shape id="_x0000_s1199" style="width:7656;height:4803;left:3794;position:absolute;top:424" coordorigin="3794,424" coordsize="7656,4803" path="m11450,424l3794,424,3794,1989,3794,1992,3794,4831,3794,4833,3794,5227,11450,5227,11450,4833,11450,4831,11450,1992,11450,1989,11450,424xe" filled="t" fillcolor="#f9e8d6" stroked="f">
                  <v:fill type="solid"/>
                  <v:path arrowok="t"/>
                </v:shape>
                <v:shape id="_x0000_s1200" type="#_x0000_t75" style="width:6305;height:159;left:4154;position:absolute;top:4876" stroked="f">
                  <v:imagedata r:id="rId131" o:title=""/>
                </v:shape>
                <v:rect id="_x0000_s1201" style="width:3591;height:2744;left:3902;position:absolute;top:1989" filled="t" fillcolor="white" stroked="f">
                  <v:fill type="solid"/>
                </v:rect>
                <v:shape id="_x0000_s1202" style="width:563;height:562;left:6453;position:absolute;top:3234" coordorigin="6454,3235" coordsize="563,562" path="m6941,3796l6454,3516,6941,3235,6974,3302,6998,3372,7012,3444,7016,3517,7012,3589,6998,3660,6974,3730,6941,3796xe" filled="t" fillcolor="#030" stroked="f">
                  <v:fill type="solid"/>
                  <v:path arrowok="t"/>
                </v:shape>
                <v:shape id="_x0000_s1203" style="width:1047;height:1121;left:5894;position:absolute;top:2956" coordorigin="5894,2956" coordsize="1047,1121" path="m6457,4077l6385,4073,6314,4060,6243,4036,6175,4003,6112,3960,6056,3910,6008,3855,5968,3794,5937,3729,5914,3661,5899,3591,5894,3519,5898,3446,5912,3374,5935,3303,5969,3235,6010,3173,6059,3118,6114,3071,6174,3031,6239,2999,6308,2976,6380,2961,6454,2956,6454,3516,6941,3796,6898,3860,6848,3916,6793,3964,6732,4004,6667,4035,6599,4058,6529,4072,6457,4077xe" filled="t" fillcolor="#dadada" stroked="f">
                  <v:fill type="solid"/>
                  <v:path arrowok="t"/>
                </v:shape>
                <v:rect id="_x0000_s1204" style="width:92;height:89;left:4092;position:absolute;top:2850" filled="t" fillcolor="#7e997e" stroked="f">
                  <v:fill type="solid"/>
                </v:rect>
                <v:rect id="_x0000_s1205" style="width:92;height:89;left:4092;position:absolute;top:3232" filled="t" fillcolor="#4b704b" stroked="f">
                  <v:fill type="solid"/>
                </v:rect>
                <v:rect id="_x0000_s1206" style="width:92;height:89;left:4092;position:absolute;top:3614" filled="t" fillcolor="#030" stroked="f">
                  <v:fill type="solid"/>
                </v:rect>
                <v:shape id="_x0000_s1207" style="width:3603;height:2751;left:3895;position:absolute;top:1989" coordorigin="3895,1989" coordsize="3603,2751" path="m4183,3996l4092,3996,4092,4084,4183,4084,4183,3996xm7498,1989l7483,1989,7483,1999,7483,4725,3910,4725,3910,1999,7483,1999,7483,1989,3895,1989,3895,4735,3898,4735,3898,4737,3900,4740,7495,4740,7495,4737,7498,4735,7498,4732,7498,1999,7498,1989xe" filled="t" fillcolor="#dadada" stroked="f">
                  <v:fill type="solid"/>
                  <v:path arrowok="t"/>
                </v:shape>
                <v:shape id="_x0000_s1208" type="#_x0000_t75" style="width:994;height:1407;left:6453;position:absolute;top:2543" stroked="f">
                  <v:imagedata r:id="rId132" o:title=""/>
                </v:shape>
                <v:shape id="_x0000_s1209" type="#_x0000_t75" style="width:231;height:557;left:6453;position:absolute;top:2958" stroked="f">
                  <v:imagedata r:id="rId133" o:title=""/>
                </v:shape>
                <v:shape id="_x0000_s1210" type="#_x0000_t75" style="width:485;height:509;left:6456;position:absolute;top:3006" stroked="f">
                  <v:imagedata r:id="rId134" o:title=""/>
                </v:shape>
                <v:shape id="_x0000_s1211" type="#_x0000_t75" style="width:564;height:560;left:6453;position:absolute;top:3237" stroked="f">
                  <v:imagedata r:id="rId135" o:title=""/>
                </v:shape>
                <v:shape id="_x0000_s1212" type="#_x0000_t75" style="width:488;height:432;left:6453;position:absolute;top:3518" stroked="f">
                  <v:imagedata r:id="rId136" o:title=""/>
                </v:shape>
                <v:shape id="_x0000_s1213" type="#_x0000_t75" style="width:209;height:125;left:7243;position:absolute;top:2759" stroked="f">
                  <v:imagedata r:id="rId137" o:title=""/>
                </v:shape>
                <v:shape id="_x0000_s1214" type="#_x0000_t75" style="width:118;height:107;left:7334;position:absolute;top:2772" stroked="f">
                  <v:imagedata r:id="rId138" o:title=""/>
                </v:shape>
                <v:shape id="_x0000_s1215" style="width:845;height:1175;left:6523;position:absolute;top:2670" coordorigin="6523,2670" coordsize="845,1175" path="m6523,2688l6598,2675,6673,2670,6746,2674,6818,2686,6888,2705,6955,2731,7018,2764,7078,2804,7134,2849,7185,2901,7231,2958,7271,3020,7305,3087,7332,3159,7351,3235,7364,3315,7367,3396,7362,3477,7348,3556,7325,3633,7295,3707,7256,3778,7210,3844e" filled="f" stroked="t" strokecolor="#030" strokeweight="2.04pt">
                  <v:stroke dashstyle="solid"/>
                  <v:path arrowok="t"/>
                </v:shape>
                <v:rect id="_x0000_s1216" style="width:3524;height:2655;left:7764;position:absolute;top:1989" filled="t" fillcolor="white" stroked="f">
                  <v:fill type="solid"/>
                </v:rect>
                <v:shape id="_x0000_s1217" style="width:636;height:539;left:9912;position:absolute;top:3388" coordorigin="9912,3388" coordsize="636,539" path="m10267,3927l10193,3927,10119,3916,10047,3896,9978,3866,9912,3825,10229,3388,10548,3825,10482,3866,10413,3896,10341,3916,10267,3927xe" filled="t" fillcolor="#030" stroked="f">
                  <v:fill type="solid"/>
                  <v:path arrowok="t"/>
                </v:shape>
                <v:shape id="_x0000_s1218" style="width:540;height:980;left:9688;position:absolute;top:2846" coordorigin="9689,2846" coordsize="540,980" path="m9912,3825l9855,3778,9807,3725,9766,3667,9734,3605,9711,3540,9695,3472,9689,3403,9691,3334,9703,3265,9723,3197,9753,3132,9792,3069,9839,3013,9892,2964,9952,2923,10016,2890,10084,2866,10155,2851,10229,2846,10229,3388,9912,3825xe" filled="t" fillcolor="#dadada" stroked="f">
                  <v:fill type="solid"/>
                  <v:path arrowok="t"/>
                </v:shape>
                <v:rect id="_x0000_s1219" style="width:92;height:92;left:7951;position:absolute;top:2726" filled="t" fillcolor="#7e997e" stroked="f">
                  <v:fill type="solid"/>
                </v:rect>
                <v:rect id="_x0000_s1220" style="width:92;height:92;left:7951;position:absolute;top:3119" filled="t" fillcolor="#4b704b" stroked="f">
                  <v:fill type="solid"/>
                </v:rect>
                <v:rect id="_x0000_s1221" style="width:92;height:92;left:7951;position:absolute;top:3513" filled="t" fillcolor="#030" stroked="f">
                  <v:fill type="solid"/>
                </v:rect>
                <v:shape id="_x0000_s1222" style="width:3536;height:2660;left:7759;position:absolute;top:1989" coordorigin="7759,1989" coordsize="3536,2660" path="m8042,3909l7951,3909,7951,3998,8042,3998,8042,3909xm11294,1989l11280,1989,11280,1999,11280,4633,7774,4633,7774,4634,7766,4634,7766,4633,7774,4633,7774,1999,11280,1999,11280,1989,7759,1989,7759,1999,7759,4633,7759,4641,7759,4643,7759,4645,7759,4649,11292,4649,11292,4645,11294,4645,11294,4643,11294,4643,11294,4641,11294,4633,11294,1999,11294,1989xe" filled="t" fillcolor="#dadada" stroked="f">
                  <v:fill type="solid"/>
                  <v:path arrowok="t"/>
                </v:shape>
                <v:shape id="_x0000_s1223" type="#_x0000_t75" style="width:1409;height:1692;left:9780;position:absolute;top:2546" stroked="f">
                  <v:imagedata r:id="rId139" o:title=""/>
                </v:shape>
                <v:shape id="_x0000_s1224" type="#_x0000_t75" style="width:459;height:540;left:10228;position:absolute;top:2848" stroked="f">
                  <v:imagedata r:id="rId140" o:title=""/>
                </v:shape>
                <v:shape id="_x0000_s1225" type="#_x0000_t75" style="width:543;height:724;left:10228;position:absolute;top:3101" stroked="f">
                  <v:imagedata r:id="rId141" o:title=""/>
                </v:shape>
                <v:shape id="_x0000_s1226" type="#_x0000_t75" style="width:636;height:536;left:9912;position:absolute;top:3392" stroked="f">
                  <v:imagedata r:id="rId142" o:title=""/>
                </v:shape>
                <v:shape id="_x0000_s1227" type="#_x0000_t75" style="width:449;height:977;left:9780;position:absolute;top:2848" stroked="f">
                  <v:imagedata r:id="rId143" o:title=""/>
                </v:shape>
                <v:shape id="_x0000_s1228" type="#_x0000_t75" style="width:384;height:125;left:9835;position:absolute;top:3227" stroked="f">
                  <v:imagedata r:id="rId144" o:title=""/>
                </v:shape>
                <v:shape id="_x0000_s1229" type="#_x0000_t75" style="width:101;height:94;left:10113;position:absolute;top:3254" stroked="f">
                  <v:imagedata r:id="rId145" o:title=""/>
                </v:shape>
                <v:shape id="_x0000_s1230" style="width:1250;height:1526;left:9859;position:absolute;top:2601" coordorigin="9859,2601" coordsize="1250,1526" path="m10457,2601l10533,2622,10605,2649,10674,2682,10738,2721,10799,2764,10855,2812,10906,2864,10952,2920,10992,2979,11027,3041,11057,3107,11080,3174,11096,3243,11106,3314,11109,3386,11105,3459,11093,3532,11074,3604,11049,3672,11017,3736,10979,3797,10936,3853,10888,3904,10835,3951,10778,3993,10717,4029,10652,4061,10584,4086,10514,4106,10442,4119,10367,4126,10292,4126,10215,4120,10138,4106,10064,4086,9993,4060,9924,4027,9859,3988e" filled="f" stroked="t" strokecolor="#030" strokeweight="2.04pt">
                  <v:stroke dashstyle="solid"/>
                  <v:path arrowok="t"/>
                </v:shape>
                <v:shape id="_x0000_s1231" type="#_x0000_t202" style="width:2666;height:1899;left:8078;position:absolute;top:2139" filled="f" stroked="f">
                  <v:textbox inset="0,0,0,0">
                    <w:txbxContent>
                      <w:p>
                        <w:pPr>
                          <w:spacing w:before="0" w:line="164" w:lineRule="exact"/>
                          <w:ind w:left="108" w:right="0" w:firstLine="0"/>
                          <w:jc w:val="left"/>
                          <w:rPr>
                            <w:sz w:val="16"/>
                          </w:rPr>
                        </w:pPr>
                        <w:r>
                          <w:rPr>
                            <w:color w:val="595959"/>
                            <w:sz w:val="16"/>
                          </w:rPr>
                          <w:t>2. Allineamento degli investimenti alla tassonomia</w:t>
                        </w:r>
                      </w:p>
                      <w:p>
                        <w:pPr>
                          <w:spacing w:before="1"/>
                          <w:ind w:left="458" w:right="0" w:firstLine="0"/>
                          <w:jc w:val="left"/>
                          <w:rPr>
                            <w:b/>
                            <w:sz w:val="16"/>
                          </w:rPr>
                        </w:pPr>
                        <w:r>
                          <w:rPr>
                            <w:b/>
                            <w:color w:val="595959"/>
                            <w:sz w:val="16"/>
                          </w:rPr>
                          <w:t>esclusi i titoli di Stato*</w:t>
                        </w:r>
                      </w:p>
                      <w:p>
                        <w:pPr>
                          <w:spacing w:before="165" w:line="240" w:lineRule="auto"/>
                          <w:ind w:left="0" w:right="1422" w:firstLine="0"/>
                          <w:jc w:val="left"/>
                          <w:rPr>
                            <w:sz w:val="16"/>
                          </w:rPr>
                        </w:pPr>
                        <w:r>
                          <w:rPr>
                            <w:color w:val="595959"/>
                            <w:spacing w:val="-2"/>
                            <w:sz w:val="16"/>
                          </w:rPr>
                          <w:t>Allineati alla tassonomia: gas fossile Allineati alla tassonomia: nucleare</w:t>
                        </w:r>
                      </w:p>
                      <w:p>
                        <w:pPr>
                          <w:spacing w:before="0" w:line="242" w:lineRule="auto"/>
                          <w:ind w:left="0" w:right="1149" w:firstLine="35"/>
                          <w:jc w:val="left"/>
                          <w:rPr>
                            <w:sz w:val="16"/>
                          </w:rPr>
                        </w:pPr>
                        <w:r>
                          <w:rPr>
                            <w:color w:val="595959"/>
                            <w:sz w:val="16"/>
                          </w:rPr>
                          <w:t>Allineati alla tassonomia (senza gas fossile e nucleare) Non allineati alla tassonomia</w:t>
                        </w:r>
                      </w:p>
                    </w:txbxContent>
                  </v:textbox>
                </v:shape>
                <v:shape id="_x0000_s1232" type="#_x0000_t202" style="width:244;height:180;left:11051;position:absolute;top:2816" filled="f" stroked="f">
                  <v:textbox inset="0,0,0,0">
                    <w:txbxContent>
                      <w:p>
                        <w:pPr>
                          <w:spacing w:before="0" w:line="180" w:lineRule="exact"/>
                          <w:ind w:left="0" w:right="0" w:firstLine="0"/>
                          <w:jc w:val="left"/>
                          <w:rPr>
                            <w:b/>
                            <w:sz w:val="18"/>
                          </w:rPr>
                        </w:pPr>
                        <w:r>
                          <w:rPr>
                            <w:b/>
                            <w:color w:val="003300"/>
                            <w:spacing w:val="-5"/>
                            <w:sz w:val="18"/>
                          </w:rPr>
                          <w:t>0%</w:t>
                        </w:r>
                      </w:p>
                    </w:txbxContent>
                  </v:textbox>
                </v:shape>
                <v:shape id="_x0000_s1233" type="#_x0000_t202" style="width:3452;height:161;left:7809;position:absolute;top:4403" filled="f" stroked="f">
                  <v:textbox inset="0,0,0,0">
                    <w:txbxContent>
                      <w:p>
                        <w:pPr>
                          <w:spacing w:before="0" w:line="161" w:lineRule="exact"/>
                          <w:ind w:left="0" w:right="0" w:firstLine="0"/>
                          <w:jc w:val="left"/>
                          <w:rPr>
                            <w:sz w:val="16"/>
                          </w:rPr>
                        </w:pPr>
                        <w:r>
                          <w:rPr>
                            <w:color w:val="4D4D4D"/>
                            <w:sz w:val="16"/>
                          </w:rPr>
                          <w:t>Questo grafico rappresenta il 100% degli investimenti totali.</w:t>
                        </w:r>
                      </w:p>
                    </w:txbxContent>
                  </v:textbox>
                </v:shape>
                <v:shape id="_x0000_s1234" type="#_x0000_t202" style="width:7656;height:4803;left:3794;position:absolute;top:424" filled="f" stroked="f">
                  <v:textbox inset="0,0,0,0">
                    <w:txbxContent>
                      <w:p>
                        <w:pPr>
                          <w:spacing w:before="4" w:line="271" w:lineRule="auto"/>
                          <w:ind w:left="108" w:right="135" w:firstLine="0"/>
                          <w:jc w:val="left"/>
                          <w:rPr>
                            <w:rFonts w:ascii="Arial"/>
                            <w:b/>
                            <w:i/>
                            <w:sz w:val="18"/>
                          </w:rPr>
                        </w:pPr>
                        <w:r>
                          <w:rPr>
                            <w:rFonts w:ascii="Arial"/>
                            <w:b/>
                            <w:i/>
                            <w:w w:val="85"/>
                            <w:sz w:val="18"/>
                          </w:rPr>
                          <w:t xml:space="preserve">I due grafici sottostanti mostrano in verde la percentuale minima di investimenti allineati alla tassonomia dell’UE. Poiché non esiste una metodologia adeguata per determinare l’allineamento alla tassonomia </w:t>
                        </w:r>
                        <w:r>
                          <w:rPr>
                            <w:rFonts w:ascii="Arial"/>
                            <w:b/>
                            <w:i/>
                            <w:w w:val="85"/>
                            <w:sz w:val="18"/>
                          </w:rPr>
                          <w:t xml:space="preserve">dei titoli di Stato*, il primo grafico mostra l’allineamento alla tassonomia in relazione a tutti gli investimenti del prodotto finanziario, compresi i titoli di Stato, mentre il secondo grafico mostra </w:t>
                        </w:r>
                        <w:r>
                          <w:rPr>
                            <w:rFonts w:ascii="Arial"/>
                            <w:b/>
                            <w:i/>
                            <w:w w:val="90"/>
                            <w:sz w:val="18"/>
                          </w:rPr>
                          <w:t>l’allineamento</w:t>
                        </w:r>
                        <w:r>
                          <w:rPr>
                            <w:rFonts w:ascii="Arial"/>
                            <w:b/>
                            <w:i/>
                            <w:w w:val="85"/>
                            <w:sz w:val="18"/>
                          </w:rPr>
                          <w:t xml:space="preserve"> alla tassonomia </w:t>
                        </w:r>
                        <w:r>
                          <w:rPr>
                            <w:rFonts w:ascii="Arial"/>
                            <w:b/>
                            <w:i/>
                            <w:w w:val="90"/>
                            <w:sz w:val="18"/>
                          </w:rPr>
                          <w:t>solo in relazione agli investimenti del prodotto finanziario diversi dai titoli di Stato.</w:t>
                        </w:r>
                      </w:p>
                      <w:p>
                        <w:pPr>
                          <w:spacing w:before="74" w:line="240" w:lineRule="auto"/>
                          <w:rPr>
                            <w:rFonts w:ascii="Arial"/>
                            <w:b/>
                            <w:i/>
                            <w:sz w:val="18"/>
                          </w:rPr>
                        </w:pPr>
                      </w:p>
                      <w:p>
                        <w:pPr>
                          <w:spacing w:before="0" w:line="195" w:lineRule="exact"/>
                          <w:ind w:left="0" w:right="4045" w:firstLine="0"/>
                          <w:jc w:val="center"/>
                          <w:rPr>
                            <w:sz w:val="16"/>
                          </w:rPr>
                        </w:pPr>
                        <w:r>
                          <w:rPr>
                            <w:color w:val="595959"/>
                            <w:sz w:val="16"/>
                          </w:rPr>
                          <w:t>1. Allineamento alla tassonomia degli investimenti</w:t>
                        </w:r>
                      </w:p>
                      <w:p>
                        <w:pPr>
                          <w:spacing w:before="0" w:line="195" w:lineRule="exact"/>
                          <w:ind w:left="2" w:right="4045" w:firstLine="0"/>
                          <w:jc w:val="center"/>
                          <w:rPr>
                            <w:b/>
                            <w:sz w:val="16"/>
                          </w:rPr>
                        </w:pPr>
                        <w:r>
                          <w:rPr>
                            <w:b/>
                            <w:color w:val="595959"/>
                            <w:sz w:val="16"/>
                          </w:rPr>
                          <w:t>compresi i titoli di Stato*</w:t>
                        </w:r>
                      </w:p>
                      <w:p>
                        <w:pPr>
                          <w:spacing w:before="89" w:line="240" w:lineRule="auto"/>
                          <w:rPr>
                            <w:b/>
                            <w:sz w:val="16"/>
                          </w:rPr>
                        </w:pPr>
                      </w:p>
                      <w:p>
                        <w:pPr>
                          <w:spacing w:before="0"/>
                          <w:ind w:left="422" w:right="0" w:firstLine="0"/>
                          <w:jc w:val="left"/>
                          <w:rPr>
                            <w:sz w:val="16"/>
                          </w:rPr>
                        </w:pPr>
                        <w:r>
                          <w:rPr>
                            <w:color w:val="595959"/>
                            <w:spacing w:val="-2"/>
                            <w:sz w:val="16"/>
                          </w:rPr>
                          <w:t>Allineati alla tassonomia:</w:t>
                        </w:r>
                      </w:p>
                      <w:p>
                        <w:pPr>
                          <w:spacing w:before="5" w:line="235" w:lineRule="auto"/>
                          <w:ind w:left="422" w:right="5990" w:firstLine="0"/>
                          <w:jc w:val="left"/>
                          <w:rPr>
                            <w:sz w:val="16"/>
                          </w:rPr>
                        </w:pPr>
                        <w:r>
                          <w:rPr>
                            <w:color w:val="595959"/>
                            <w:spacing w:val="-2"/>
                            <w:sz w:val="16"/>
                          </w:rPr>
                          <w:t>Gas fossile Conformi alla tassonomia: Nucleare</w:t>
                        </w:r>
                      </w:p>
                      <w:p>
                        <w:pPr>
                          <w:tabs>
                            <w:tab w:val="left" w:pos="2222"/>
                          </w:tabs>
                          <w:spacing w:before="0" w:line="189" w:lineRule="exact"/>
                          <w:ind w:left="422" w:right="0" w:firstLine="0"/>
                          <w:jc w:val="left"/>
                          <w:rPr>
                            <w:sz w:val="18"/>
                          </w:rPr>
                        </w:pPr>
                        <w:r>
                          <w:rPr>
                            <w:color w:val="595959"/>
                            <w:spacing w:val="-2"/>
                            <w:sz w:val="16"/>
                          </w:rPr>
                          <w:t>Allineati alla tassonomia (senza</w:t>
                        </w:r>
                        <w:r>
                          <w:rPr>
                            <w:color w:val="595959"/>
                            <w:sz w:val="16"/>
                          </w:rPr>
                          <w:tab/>
                        </w:r>
                        <w:r>
                          <w:rPr>
                            <w:color w:val="3D3D3D"/>
                            <w:spacing w:val="-4"/>
                            <w:sz w:val="18"/>
                          </w:rPr>
                          <w:t>100%</w:t>
                        </w:r>
                      </w:p>
                      <w:p>
                        <w:pPr>
                          <w:spacing w:before="4" w:line="228" w:lineRule="auto"/>
                          <w:ind w:left="422" w:right="5717" w:firstLine="0"/>
                          <w:jc w:val="left"/>
                          <w:rPr>
                            <w:sz w:val="16"/>
                          </w:rPr>
                        </w:pPr>
                        <w:r>
                          <w:rPr>
                            <w:color w:val="595959"/>
                            <w:sz w:val="16"/>
                          </w:rPr>
                          <w:t>gas fossile e nucleare) Non allineato alla tassonomia</w:t>
                        </w:r>
                      </w:p>
                      <w:p>
                        <w:pPr>
                          <w:spacing w:before="0" w:line="240" w:lineRule="auto"/>
                          <w:rPr>
                            <w:sz w:val="16"/>
                          </w:rPr>
                        </w:pPr>
                      </w:p>
                      <w:p>
                        <w:pPr>
                          <w:spacing w:before="0" w:line="240" w:lineRule="auto"/>
                          <w:rPr>
                            <w:sz w:val="16"/>
                          </w:rPr>
                        </w:pPr>
                      </w:p>
                      <w:p>
                        <w:pPr>
                          <w:spacing w:before="118" w:line="240" w:lineRule="auto"/>
                          <w:rPr>
                            <w:sz w:val="16"/>
                          </w:rPr>
                        </w:pPr>
                      </w:p>
                      <w:p>
                        <w:pPr>
                          <w:spacing w:before="0"/>
                          <w:ind w:left="143" w:right="0" w:firstLine="0"/>
                          <w:jc w:val="left"/>
                          <w:rPr>
                            <w:b/>
                            <w:sz w:val="18"/>
                          </w:rPr>
                        </w:pPr>
                        <w:r>
                          <w:rPr>
                            <w:b/>
                            <w:spacing w:val="-10"/>
                            <w:sz w:val="18"/>
                          </w:rPr>
                          <w:t>*</w:t>
                        </w:r>
                      </w:p>
                    </w:txbxContent>
                  </v:textbox>
                </v:shape>
                <w10:wrap type="topAndBottom"/>
              </v:group>
            </w:pict>
          </mc:Fallback>
        </mc:AlternateContent>
      </w:r>
    </w:p>
    <w:p>
      <w:pPr>
        <w:pStyle w:val="BodyText"/>
        <w:spacing w:before="216"/>
      </w:pPr>
    </w:p>
    <w:p>
      <w:pPr>
        <w:pStyle w:val="Heading4"/>
        <w:numPr>
          <w:ilvl w:val="0"/>
          <w:numId w:val="4"/>
        </w:numPr>
        <w:tabs>
          <w:tab w:val="left" w:pos="2583"/>
        </w:tabs>
        <w:spacing w:before="0" w:after="0" w:line="240" w:lineRule="auto"/>
        <w:ind w:left="2583" w:right="0" w:hanging="340"/>
        <w:jc w:val="left"/>
      </w:pPr>
      <w:r>
        <w:rPr>
          <w:w w:val="85"/>
          <w:sz w:val="20"/>
        </w:rPr>
        <w:t xml:space="preserve">Qual </w:t>
      </w:r>
      <w:r>
        <w:rPr>
          <w:w w:val="85"/>
          <w:sz w:val="20"/>
        </w:rPr>
        <w:t xml:space="preserve">è </w:t>
      </w:r>
      <w:r>
        <w:rPr>
          <w:w w:val="85"/>
          <w:sz w:val="20"/>
        </w:rPr>
        <w:t xml:space="preserve">la </w:t>
      </w:r>
      <w:r>
        <w:rPr>
          <w:w w:val="85"/>
          <w:sz w:val="20"/>
        </w:rPr>
        <w:t xml:space="preserve">quota </w:t>
      </w:r>
      <w:r>
        <w:rPr>
          <w:w w:val="85"/>
          <w:sz w:val="20"/>
        </w:rPr>
        <w:t xml:space="preserve">minima </w:t>
      </w:r>
      <w:r>
        <w:rPr>
          <w:w w:val="85"/>
          <w:sz w:val="20"/>
        </w:rPr>
        <w:t xml:space="preserve">di </w:t>
      </w:r>
      <w:r>
        <w:rPr>
          <w:w w:val="85"/>
          <w:sz w:val="20"/>
        </w:rPr>
        <w:t xml:space="preserve">investimenti </w:t>
      </w:r>
      <w:r>
        <w:rPr>
          <w:w w:val="85"/>
          <w:sz w:val="20"/>
        </w:rPr>
        <w:t xml:space="preserve">in </w:t>
      </w:r>
      <w:r>
        <w:rPr>
          <w:spacing w:val="-2"/>
          <w:w w:val="85"/>
          <w:sz w:val="20"/>
        </w:rPr>
        <w:t xml:space="preserve">attività </w:t>
      </w:r>
      <w:r>
        <w:rPr>
          <w:w w:val="85"/>
          <w:sz w:val="20"/>
        </w:rPr>
        <w:t xml:space="preserve">di transizione </w:t>
      </w:r>
      <w:r>
        <w:rPr>
          <w:w w:val="85"/>
          <w:sz w:val="20"/>
        </w:rPr>
        <w:t xml:space="preserve">e </w:t>
      </w:r>
      <w:r>
        <w:rPr>
          <w:w w:val="85"/>
          <w:sz w:val="20"/>
        </w:rPr>
        <w:t>di supporto</w:t>
      </w:r>
      <w:r>
        <w:rPr>
          <w:spacing w:val="-2"/>
          <w:w w:val="85"/>
          <w:sz w:val="20"/>
        </w:rPr>
        <w:t>?</w:t>
      </w:r>
    </w:p>
    <w:p>
      <w:pPr>
        <w:pStyle w:val="BodyText"/>
        <w:spacing w:before="32"/>
        <w:ind w:left="2584" w:right="34"/>
        <w:jc w:val="both"/>
      </w:pPr>
      <w:r>
        <w:rPr>
          <w:sz w:val="20"/>
        </w:rPr>
        <w:t>Il prodotto finanziario non prevede una quota minima di investimenti in attività di transizione e di supporto, in quanto non si impegna a garantire una percentuale minima di investimenti sostenibili dal punto di vista ambientale e allineati alla tassonomia dell’UE.</w:t>
      </w: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spacing w:before="141"/>
        <w:rPr>
          <w:sz w:val="24"/>
        </w:rPr>
      </w:pPr>
    </w:p>
    <w:p>
      <w:pPr>
        <w:pStyle w:val="Heading2"/>
        <w:ind w:right="39"/>
        <w:jc w:val="both"/>
      </w:pPr>
      <w:r>
        <mc:AlternateContent>
          <mc:Choice Requires="wpg">
            <w:drawing>
              <wp:anchor distT="0" distB="0" distL="0" distR="0" simplePos="0" relativeHeight="251735040" behindDoc="1" locked="0" layoutInCell="1" allowOverlap="1">
                <wp:simplePos x="0" y="0"/>
                <wp:positionH relativeFrom="page">
                  <wp:posOffset>0</wp:posOffset>
                </wp:positionH>
                <wp:positionV relativeFrom="paragraph">
                  <wp:posOffset>-112341</wp:posOffset>
                </wp:positionV>
                <wp:extent cx="1667510" cy="2115820"/>
                <wp:effectExtent l="0" t="0" r="0" b="0"/>
                <wp:wrapNone/>
                <wp:docPr id="270" name="Group 270"/>
                <wp:cNvGraphicFramePr/>
                <a:graphic xmlns:a="http://schemas.openxmlformats.org/drawingml/2006/main">
                  <a:graphicData uri="http://schemas.microsoft.com/office/word/2010/wordprocessingGroup">
                    <wpg:wgp xmlns:wpg="http://schemas.microsoft.com/office/word/2010/wordprocessingGroup">
                      <wpg:cNvGrpSpPr/>
                      <wpg:grpSpPr>
                        <a:xfrm>
                          <a:off x="0" y="0"/>
                          <a:ext cx="1667510" cy="2115820"/>
                          <a:chOff x="0" y="0"/>
                          <a:chExt cx="1667510" cy="2115820"/>
                        </a:xfrm>
                      </wpg:grpSpPr>
                      <wps:wsp xmlns:wps="http://schemas.microsoft.com/office/word/2010/wordprocessingShape">
                        <wps:cNvPr id="271" name="Graphic 271"/>
                        <wps:cNvSpPr/>
                        <wps:spPr>
                          <a:xfrm>
                            <a:off x="966216" y="1127760"/>
                            <a:ext cx="353695" cy="352425"/>
                          </a:xfrm>
                          <a:custGeom>
                            <a:avLst/>
                            <a:gdLst/>
                            <a:rect l="l" t="t" r="r" b="b"/>
                            <a:pathLst>
                              <a:path fill="norm" h="352425" w="353695" stroke="1">
                                <a:moveTo>
                                  <a:pt x="176783" y="352043"/>
                                </a:moveTo>
                                <a:lnTo>
                                  <a:pt x="129822" y="345729"/>
                                </a:lnTo>
                                <a:lnTo>
                                  <a:pt x="87601" y="327942"/>
                                </a:lnTo>
                                <a:lnTo>
                                  <a:pt x="51815" y="300418"/>
                                </a:lnTo>
                                <a:lnTo>
                                  <a:pt x="24158" y="264893"/>
                                </a:lnTo>
                                <a:lnTo>
                                  <a:pt x="6321" y="223103"/>
                                </a:lnTo>
                                <a:lnTo>
                                  <a:pt x="0" y="176783"/>
                                </a:lnTo>
                                <a:lnTo>
                                  <a:pt x="6321" y="129822"/>
                                </a:lnTo>
                                <a:lnTo>
                                  <a:pt x="24158" y="87601"/>
                                </a:lnTo>
                                <a:lnTo>
                                  <a:pt x="51815" y="51815"/>
                                </a:lnTo>
                                <a:lnTo>
                                  <a:pt x="87601" y="24158"/>
                                </a:lnTo>
                                <a:lnTo>
                                  <a:pt x="129822" y="6321"/>
                                </a:lnTo>
                                <a:lnTo>
                                  <a:pt x="176783" y="0"/>
                                </a:lnTo>
                                <a:lnTo>
                                  <a:pt x="223745" y="6321"/>
                                </a:lnTo>
                                <a:lnTo>
                                  <a:pt x="265966" y="24158"/>
                                </a:lnTo>
                                <a:lnTo>
                                  <a:pt x="301751" y="51815"/>
                                </a:lnTo>
                                <a:lnTo>
                                  <a:pt x="329409" y="87601"/>
                                </a:lnTo>
                                <a:lnTo>
                                  <a:pt x="347246" y="129822"/>
                                </a:lnTo>
                                <a:lnTo>
                                  <a:pt x="353567" y="176783"/>
                                </a:lnTo>
                                <a:lnTo>
                                  <a:pt x="347246" y="223103"/>
                                </a:lnTo>
                                <a:lnTo>
                                  <a:pt x="329409" y="264893"/>
                                </a:lnTo>
                                <a:lnTo>
                                  <a:pt x="301751" y="300418"/>
                                </a:lnTo>
                                <a:lnTo>
                                  <a:pt x="265966" y="327942"/>
                                </a:lnTo>
                                <a:lnTo>
                                  <a:pt x="223745" y="345729"/>
                                </a:lnTo>
                                <a:lnTo>
                                  <a:pt x="176783" y="352043"/>
                                </a:lnTo>
                                <a:close/>
                              </a:path>
                            </a:pathLst>
                          </a:custGeom>
                          <a:solidFill>
                            <a:srgbClr val="9C9C9C"/>
                          </a:solidFill>
                        </wps:spPr>
                        <wps:bodyPr wrap="square" lIns="0" tIns="0" rIns="0" bIns="0" rtlCol="0">
                          <a:prstTxWarp prst="textNoShape">
                            <a:avLst/>
                          </a:prstTxWarp>
                        </wps:bodyPr>
                      </wps:wsp>
                      <wps:wsp xmlns:wps="http://schemas.microsoft.com/office/word/2010/wordprocessingShape">
                        <wps:cNvPr id="272" name="Graphic 272"/>
                        <wps:cNvSpPr/>
                        <wps:spPr>
                          <a:xfrm>
                            <a:off x="1123187" y="1296924"/>
                            <a:ext cx="139065" cy="108585"/>
                          </a:xfrm>
                          <a:custGeom>
                            <a:avLst/>
                            <a:gdLst/>
                            <a:rect l="l" t="t" r="r" b="b"/>
                            <a:pathLst>
                              <a:path fill="norm" h="108585" w="139065" stroke="1">
                                <a:moveTo>
                                  <a:pt x="138683" y="108204"/>
                                </a:moveTo>
                                <a:lnTo>
                                  <a:pt x="0" y="108204"/>
                                </a:lnTo>
                                <a:lnTo>
                                  <a:pt x="0" y="57912"/>
                                </a:lnTo>
                                <a:lnTo>
                                  <a:pt x="4548" y="35361"/>
                                </a:lnTo>
                                <a:lnTo>
                                  <a:pt x="16954" y="16954"/>
                                </a:lnTo>
                                <a:lnTo>
                                  <a:pt x="35361" y="4548"/>
                                </a:lnTo>
                                <a:lnTo>
                                  <a:pt x="57911" y="0"/>
                                </a:lnTo>
                                <a:lnTo>
                                  <a:pt x="79247" y="0"/>
                                </a:lnTo>
                                <a:lnTo>
                                  <a:pt x="102679" y="4548"/>
                                </a:lnTo>
                                <a:lnTo>
                                  <a:pt x="121538" y="16954"/>
                                </a:lnTo>
                                <a:lnTo>
                                  <a:pt x="134111" y="35361"/>
                                </a:lnTo>
                                <a:lnTo>
                                  <a:pt x="138683" y="57912"/>
                                </a:lnTo>
                                <a:lnTo>
                                  <a:pt x="138683" y="108204"/>
                                </a:lnTo>
                                <a:close/>
                              </a:path>
                            </a:pathLst>
                          </a:custGeom>
                          <a:solidFill>
                            <a:srgbClr val="3B3B3B"/>
                          </a:solidFill>
                        </wps:spPr>
                        <wps:bodyPr wrap="square" lIns="0" tIns="0" rIns="0" bIns="0" rtlCol="0">
                          <a:prstTxWarp prst="textNoShape">
                            <a:avLst/>
                          </a:prstTxWarp>
                        </wps:bodyPr>
                      </wps:wsp>
                      <wps:wsp xmlns:wps="http://schemas.microsoft.com/office/word/2010/wordprocessingShape">
                        <wps:cNvPr id="273" name="Graphic 273"/>
                        <wps:cNvSpPr/>
                        <wps:spPr>
                          <a:xfrm>
                            <a:off x="1036319" y="1267967"/>
                            <a:ext cx="129539" cy="160020"/>
                          </a:xfrm>
                          <a:custGeom>
                            <a:avLst/>
                            <a:gdLst/>
                            <a:rect l="l" t="t" r="r" b="b"/>
                            <a:pathLst>
                              <a:path fill="norm" h="160020" w="129539" stroke="1">
                                <a:moveTo>
                                  <a:pt x="0" y="160020"/>
                                </a:moveTo>
                                <a:lnTo>
                                  <a:pt x="0" y="59436"/>
                                </a:lnTo>
                                <a:lnTo>
                                  <a:pt x="4572" y="36004"/>
                                </a:lnTo>
                                <a:lnTo>
                                  <a:pt x="17145" y="17145"/>
                                </a:lnTo>
                                <a:lnTo>
                                  <a:pt x="36004" y="4572"/>
                                </a:lnTo>
                                <a:lnTo>
                                  <a:pt x="59436" y="0"/>
                                </a:lnTo>
                                <a:lnTo>
                                  <a:pt x="80772" y="0"/>
                                </a:lnTo>
                                <a:lnTo>
                                  <a:pt x="95892" y="1905"/>
                                </a:lnTo>
                                <a:lnTo>
                                  <a:pt x="109156" y="7239"/>
                                </a:lnTo>
                                <a:lnTo>
                                  <a:pt x="120419" y="15430"/>
                                </a:lnTo>
                                <a:lnTo>
                                  <a:pt x="129540" y="25908"/>
                                </a:lnTo>
                                <a:lnTo>
                                  <a:pt x="110585" y="32813"/>
                                </a:lnTo>
                                <a:lnTo>
                                  <a:pt x="95631" y="45720"/>
                                </a:lnTo>
                                <a:lnTo>
                                  <a:pt x="85820" y="63198"/>
                                </a:lnTo>
                                <a:lnTo>
                                  <a:pt x="82296" y="83820"/>
                                </a:lnTo>
                                <a:lnTo>
                                  <a:pt x="80772" y="137160"/>
                                </a:lnTo>
                                <a:lnTo>
                                  <a:pt x="60221" y="139446"/>
                                </a:lnTo>
                                <a:lnTo>
                                  <a:pt x="39814" y="144018"/>
                                </a:lnTo>
                                <a:lnTo>
                                  <a:pt x="19692" y="150876"/>
                                </a:lnTo>
                                <a:lnTo>
                                  <a:pt x="0" y="160020"/>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274" name="Graphic 274"/>
                        <wps:cNvSpPr/>
                        <wps:spPr>
                          <a:xfrm>
                            <a:off x="1152144" y="1208532"/>
                            <a:ext cx="81280" cy="81280"/>
                          </a:xfrm>
                          <a:custGeom>
                            <a:avLst/>
                            <a:gdLst/>
                            <a:rect l="l" t="t" r="r" b="b"/>
                            <a:pathLst>
                              <a:path fill="norm" h="81280" w="81280" stroke="1">
                                <a:moveTo>
                                  <a:pt x="39623" y="80772"/>
                                </a:moveTo>
                                <a:lnTo>
                                  <a:pt x="24431" y="77557"/>
                                </a:lnTo>
                                <a:lnTo>
                                  <a:pt x="11810" y="68770"/>
                                </a:lnTo>
                                <a:lnTo>
                                  <a:pt x="3190" y="55697"/>
                                </a:lnTo>
                                <a:lnTo>
                                  <a:pt x="0" y="39624"/>
                                </a:lnTo>
                                <a:lnTo>
                                  <a:pt x="3190" y="23788"/>
                                </a:lnTo>
                                <a:lnTo>
                                  <a:pt x="11810" y="11239"/>
                                </a:lnTo>
                                <a:lnTo>
                                  <a:pt x="24431" y="2976"/>
                                </a:lnTo>
                                <a:lnTo>
                                  <a:pt x="39623" y="0"/>
                                </a:lnTo>
                                <a:lnTo>
                                  <a:pt x="55697" y="2976"/>
                                </a:lnTo>
                                <a:lnTo>
                                  <a:pt x="68770" y="11239"/>
                                </a:lnTo>
                                <a:lnTo>
                                  <a:pt x="77557" y="23788"/>
                                </a:lnTo>
                                <a:lnTo>
                                  <a:pt x="80772" y="39624"/>
                                </a:lnTo>
                                <a:lnTo>
                                  <a:pt x="77557" y="55697"/>
                                </a:lnTo>
                                <a:lnTo>
                                  <a:pt x="68770" y="68770"/>
                                </a:lnTo>
                                <a:lnTo>
                                  <a:pt x="55697" y="77557"/>
                                </a:lnTo>
                                <a:lnTo>
                                  <a:pt x="39623" y="80772"/>
                                </a:lnTo>
                                <a:close/>
                              </a:path>
                            </a:pathLst>
                          </a:custGeom>
                          <a:solidFill>
                            <a:srgbClr val="3B3B3B"/>
                          </a:solidFill>
                        </wps:spPr>
                        <wps:bodyPr wrap="square" lIns="0" tIns="0" rIns="0" bIns="0" rtlCol="0">
                          <a:prstTxWarp prst="textNoShape">
                            <a:avLst/>
                          </a:prstTxWarp>
                        </wps:bodyPr>
                      </wps:wsp>
                      <wps:wsp xmlns:wps="http://schemas.microsoft.com/office/word/2010/wordprocessingShape">
                        <wps:cNvPr id="275" name="Graphic 275"/>
                        <wps:cNvSpPr/>
                        <wps:spPr>
                          <a:xfrm>
                            <a:off x="1318247" y="131064"/>
                            <a:ext cx="349250" cy="350520"/>
                          </a:xfrm>
                          <a:custGeom>
                            <a:avLst/>
                            <a:gdLst/>
                            <a:rect l="l" t="t" r="r" b="b"/>
                            <a:pathLst>
                              <a:path fill="norm" h="350520" w="349250" stroke="1">
                                <a:moveTo>
                                  <a:pt x="349008" y="176784"/>
                                </a:moveTo>
                                <a:lnTo>
                                  <a:pt x="348907" y="175933"/>
                                </a:lnTo>
                                <a:lnTo>
                                  <a:pt x="348996" y="175260"/>
                                </a:lnTo>
                                <a:lnTo>
                                  <a:pt x="347497" y="164109"/>
                                </a:lnTo>
                                <a:lnTo>
                                  <a:pt x="326364" y="87947"/>
                                </a:lnTo>
                                <a:lnTo>
                                  <a:pt x="299478" y="52387"/>
                                </a:lnTo>
                                <a:lnTo>
                                  <a:pt x="264452" y="24841"/>
                                </a:lnTo>
                                <a:lnTo>
                                  <a:pt x="263258" y="24333"/>
                                </a:lnTo>
                                <a:lnTo>
                                  <a:pt x="262978" y="24104"/>
                                </a:lnTo>
                                <a:lnTo>
                                  <a:pt x="244525" y="16205"/>
                                </a:lnTo>
                                <a:lnTo>
                                  <a:pt x="222986" y="6858"/>
                                </a:lnTo>
                                <a:lnTo>
                                  <a:pt x="222567" y="6807"/>
                                </a:lnTo>
                                <a:lnTo>
                                  <a:pt x="221475" y="6324"/>
                                </a:lnTo>
                                <a:lnTo>
                                  <a:pt x="194881" y="2692"/>
                                </a:lnTo>
                                <a:lnTo>
                                  <a:pt x="176796" y="0"/>
                                </a:lnTo>
                                <a:lnTo>
                                  <a:pt x="175272" y="0"/>
                                </a:lnTo>
                                <a:lnTo>
                                  <a:pt x="174536" y="101"/>
                                </a:lnTo>
                                <a:lnTo>
                                  <a:pt x="129844" y="6096"/>
                                </a:lnTo>
                                <a:lnTo>
                                  <a:pt x="129298" y="6096"/>
                                </a:lnTo>
                                <a:lnTo>
                                  <a:pt x="87490" y="23710"/>
                                </a:lnTo>
                                <a:lnTo>
                                  <a:pt x="52209" y="50863"/>
                                </a:lnTo>
                                <a:lnTo>
                                  <a:pt x="24790" y="86029"/>
                                </a:lnTo>
                                <a:lnTo>
                                  <a:pt x="24549" y="86588"/>
                                </a:lnTo>
                                <a:lnTo>
                                  <a:pt x="24104" y="87160"/>
                                </a:lnTo>
                                <a:lnTo>
                                  <a:pt x="11836" y="115963"/>
                                </a:lnTo>
                                <a:lnTo>
                                  <a:pt x="6845" y="127533"/>
                                </a:lnTo>
                                <a:lnTo>
                                  <a:pt x="6794" y="127825"/>
                                </a:lnTo>
                                <a:lnTo>
                                  <a:pt x="6324" y="128943"/>
                                </a:lnTo>
                                <a:lnTo>
                                  <a:pt x="2552" y="156502"/>
                                </a:lnTo>
                                <a:lnTo>
                                  <a:pt x="12" y="173736"/>
                                </a:lnTo>
                                <a:lnTo>
                                  <a:pt x="101" y="174472"/>
                                </a:lnTo>
                                <a:lnTo>
                                  <a:pt x="0" y="175260"/>
                                </a:lnTo>
                                <a:lnTo>
                                  <a:pt x="6324" y="222110"/>
                                </a:lnTo>
                                <a:lnTo>
                                  <a:pt x="24104" y="264058"/>
                                </a:lnTo>
                                <a:lnTo>
                                  <a:pt x="44221" y="289953"/>
                                </a:lnTo>
                                <a:lnTo>
                                  <a:pt x="50876" y="298704"/>
                                </a:lnTo>
                                <a:lnTo>
                                  <a:pt x="51269" y="299034"/>
                                </a:lnTo>
                                <a:lnTo>
                                  <a:pt x="51625" y="299466"/>
                                </a:lnTo>
                                <a:lnTo>
                                  <a:pt x="60794" y="306514"/>
                                </a:lnTo>
                                <a:lnTo>
                                  <a:pt x="86029" y="326364"/>
                                </a:lnTo>
                                <a:lnTo>
                                  <a:pt x="127533" y="344208"/>
                                </a:lnTo>
                                <a:lnTo>
                                  <a:pt x="173748" y="350520"/>
                                </a:lnTo>
                                <a:lnTo>
                                  <a:pt x="175260" y="350520"/>
                                </a:lnTo>
                                <a:lnTo>
                                  <a:pt x="176276" y="350393"/>
                                </a:lnTo>
                                <a:lnTo>
                                  <a:pt x="221475" y="344322"/>
                                </a:lnTo>
                                <a:lnTo>
                                  <a:pt x="221703" y="344233"/>
                                </a:lnTo>
                                <a:lnTo>
                                  <a:pt x="221830" y="344208"/>
                                </a:lnTo>
                                <a:lnTo>
                                  <a:pt x="262978" y="326758"/>
                                </a:lnTo>
                                <a:lnTo>
                                  <a:pt x="298132" y="299466"/>
                                </a:lnTo>
                                <a:lnTo>
                                  <a:pt x="324954" y="264502"/>
                                </a:lnTo>
                                <a:lnTo>
                                  <a:pt x="325297" y="264058"/>
                                </a:lnTo>
                                <a:lnTo>
                                  <a:pt x="331495" y="249199"/>
                                </a:lnTo>
                                <a:lnTo>
                                  <a:pt x="342696" y="222999"/>
                                </a:lnTo>
                                <a:lnTo>
                                  <a:pt x="349008" y="176784"/>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276" name="Image 276"/>
                          <pic:cNvPicPr/>
                        </pic:nvPicPr>
                        <pic:blipFill>
                          <a:blip xmlns:r="http://schemas.openxmlformats.org/officeDocument/2006/relationships" r:embed="rId146" cstate="print"/>
                          <a:stretch>
                            <a:fillRect/>
                          </a:stretch>
                        </pic:blipFill>
                        <pic:spPr>
                          <a:xfrm>
                            <a:off x="1370075" y="184403"/>
                            <a:ext cx="239268" cy="239268"/>
                          </a:xfrm>
                          <a:prstGeom prst="rect">
                            <a:avLst/>
                          </a:prstGeom>
                        </pic:spPr>
                      </pic:pic>
                      <wps:wsp xmlns:wps="http://schemas.microsoft.com/office/word/2010/wordprocessingShape">
                        <wps:cNvPr id="277" name="Graphic 277"/>
                        <wps:cNvSpPr/>
                        <wps:spPr>
                          <a:xfrm>
                            <a:off x="1325880" y="137160"/>
                            <a:ext cx="335280" cy="338455"/>
                          </a:xfrm>
                          <a:custGeom>
                            <a:avLst/>
                            <a:gdLst/>
                            <a:rect l="l" t="t" r="r" b="b"/>
                            <a:pathLst>
                              <a:path fill="norm" h="338455" w="335280" stroke="1">
                                <a:moveTo>
                                  <a:pt x="167640" y="338328"/>
                                </a:moveTo>
                                <a:lnTo>
                                  <a:pt x="122943" y="332253"/>
                                </a:lnTo>
                                <a:lnTo>
                                  <a:pt x="82860" y="315129"/>
                                </a:lnTo>
                                <a:lnTo>
                                  <a:pt x="48958" y="288607"/>
                                </a:lnTo>
                                <a:lnTo>
                                  <a:pt x="22803" y="254338"/>
                                </a:lnTo>
                                <a:lnTo>
                                  <a:pt x="5961" y="213973"/>
                                </a:lnTo>
                                <a:lnTo>
                                  <a:pt x="0" y="169164"/>
                                </a:lnTo>
                                <a:lnTo>
                                  <a:pt x="5961" y="124354"/>
                                </a:lnTo>
                                <a:lnTo>
                                  <a:pt x="22803" y="83989"/>
                                </a:lnTo>
                                <a:lnTo>
                                  <a:pt x="48958" y="49720"/>
                                </a:lnTo>
                                <a:lnTo>
                                  <a:pt x="82860" y="23198"/>
                                </a:lnTo>
                                <a:lnTo>
                                  <a:pt x="122943" y="6074"/>
                                </a:lnTo>
                                <a:lnTo>
                                  <a:pt x="167640" y="0"/>
                                </a:lnTo>
                                <a:lnTo>
                                  <a:pt x="212336" y="6074"/>
                                </a:lnTo>
                                <a:lnTo>
                                  <a:pt x="252419" y="23198"/>
                                </a:lnTo>
                                <a:lnTo>
                                  <a:pt x="263675" y="32004"/>
                                </a:lnTo>
                                <a:lnTo>
                                  <a:pt x="167640" y="32004"/>
                                </a:lnTo>
                                <a:lnTo>
                                  <a:pt x="124858" y="39099"/>
                                </a:lnTo>
                                <a:lnTo>
                                  <a:pt x="87636" y="58777"/>
                                </a:lnTo>
                                <a:lnTo>
                                  <a:pt x="58241" y="88623"/>
                                </a:lnTo>
                                <a:lnTo>
                                  <a:pt x="38941" y="126223"/>
                                </a:lnTo>
                                <a:lnTo>
                                  <a:pt x="32004" y="169164"/>
                                </a:lnTo>
                                <a:lnTo>
                                  <a:pt x="38941" y="212104"/>
                                </a:lnTo>
                                <a:lnTo>
                                  <a:pt x="58241" y="249704"/>
                                </a:lnTo>
                                <a:lnTo>
                                  <a:pt x="87636" y="279550"/>
                                </a:lnTo>
                                <a:lnTo>
                                  <a:pt x="124858" y="299228"/>
                                </a:lnTo>
                                <a:lnTo>
                                  <a:pt x="167640" y="306324"/>
                                </a:lnTo>
                                <a:lnTo>
                                  <a:pt x="263571" y="306324"/>
                                </a:lnTo>
                                <a:lnTo>
                                  <a:pt x="251742" y="315468"/>
                                </a:lnTo>
                                <a:lnTo>
                                  <a:pt x="212057" y="332253"/>
                                </a:lnTo>
                                <a:lnTo>
                                  <a:pt x="212590" y="332253"/>
                                </a:lnTo>
                                <a:lnTo>
                                  <a:pt x="167640" y="338328"/>
                                </a:lnTo>
                                <a:close/>
                              </a:path>
                              <a:path fill="norm" h="338455" w="335280" stroke="1">
                                <a:moveTo>
                                  <a:pt x="263571" y="306324"/>
                                </a:moveTo>
                                <a:lnTo>
                                  <a:pt x="167640" y="306324"/>
                                </a:lnTo>
                                <a:lnTo>
                                  <a:pt x="210421" y="299228"/>
                                </a:lnTo>
                                <a:lnTo>
                                  <a:pt x="247643" y="279550"/>
                                </a:lnTo>
                                <a:lnTo>
                                  <a:pt x="277038" y="249704"/>
                                </a:lnTo>
                                <a:lnTo>
                                  <a:pt x="296338" y="212104"/>
                                </a:lnTo>
                                <a:lnTo>
                                  <a:pt x="303276" y="169164"/>
                                </a:lnTo>
                                <a:lnTo>
                                  <a:pt x="296338" y="126223"/>
                                </a:lnTo>
                                <a:lnTo>
                                  <a:pt x="277038" y="88623"/>
                                </a:lnTo>
                                <a:lnTo>
                                  <a:pt x="247643" y="58777"/>
                                </a:lnTo>
                                <a:lnTo>
                                  <a:pt x="210421" y="39099"/>
                                </a:lnTo>
                                <a:lnTo>
                                  <a:pt x="167640" y="32004"/>
                                </a:lnTo>
                                <a:lnTo>
                                  <a:pt x="263675" y="32004"/>
                                </a:lnTo>
                                <a:lnTo>
                                  <a:pt x="286321" y="49720"/>
                                </a:lnTo>
                                <a:lnTo>
                                  <a:pt x="312476" y="83989"/>
                                </a:lnTo>
                                <a:lnTo>
                                  <a:pt x="329318" y="124354"/>
                                </a:lnTo>
                                <a:lnTo>
                                  <a:pt x="335280" y="169164"/>
                                </a:lnTo>
                                <a:lnTo>
                                  <a:pt x="329283" y="213973"/>
                                </a:lnTo>
                                <a:lnTo>
                                  <a:pt x="329212" y="214503"/>
                                </a:lnTo>
                                <a:lnTo>
                                  <a:pt x="312137" y="255016"/>
                                </a:lnTo>
                                <a:lnTo>
                                  <a:pt x="285750" y="289179"/>
                                </a:lnTo>
                                <a:lnTo>
                                  <a:pt x="263571" y="306324"/>
                                </a:lnTo>
                                <a:close/>
                              </a:path>
                            </a:pathLst>
                          </a:custGeom>
                          <a:solidFill>
                            <a:srgbClr val="D3D3D3"/>
                          </a:solidFill>
                        </wps:spPr>
                        <wps:bodyPr wrap="square" lIns="0" tIns="0" rIns="0" bIns="0" rtlCol="0">
                          <a:prstTxWarp prst="textNoShape">
                            <a:avLst/>
                          </a:prstTxWarp>
                        </wps:bodyPr>
                      </wps:wsp>
                      <wps:wsp xmlns:wps="http://schemas.microsoft.com/office/word/2010/wordprocessingShape">
                        <wps:cNvPr id="278" name="Graphic 278"/>
                        <wps:cNvSpPr/>
                        <wps:spPr>
                          <a:xfrm>
                            <a:off x="0" y="0"/>
                            <a:ext cx="1229995" cy="2115820"/>
                          </a:xfrm>
                          <a:custGeom>
                            <a:avLst/>
                            <a:gdLst/>
                            <a:rect l="l" t="t" r="r" b="b"/>
                            <a:pathLst>
                              <a:path fill="norm" h="2115820" w="1229995" stroke="1">
                                <a:moveTo>
                                  <a:pt x="1229867" y="2115312"/>
                                </a:moveTo>
                                <a:lnTo>
                                  <a:pt x="0" y="2115312"/>
                                </a:lnTo>
                                <a:lnTo>
                                  <a:pt x="0" y="0"/>
                                </a:lnTo>
                                <a:lnTo>
                                  <a:pt x="1229867" y="0"/>
                                </a:lnTo>
                                <a:lnTo>
                                  <a:pt x="1229867" y="2115312"/>
                                </a:lnTo>
                                <a:close/>
                              </a:path>
                            </a:pathLst>
                          </a:custGeom>
                          <a:solidFill>
                            <a:srgbClr val="F2F2F2"/>
                          </a:solidFill>
                        </wps:spPr>
                        <wps:bodyPr wrap="square" lIns="0" tIns="0" rIns="0" bIns="0" rtlCol="0">
                          <a:prstTxWarp prst="textNoShape">
                            <a:avLst/>
                          </a:prstTxWarp>
                        </wps:bodyPr>
                      </wps:wsp>
                      <wps:wsp xmlns:wps="http://schemas.microsoft.com/office/word/2010/wordprocessingShape">
                        <wps:cNvPr id="279" name="Graphic 279"/>
                        <wps:cNvSpPr/>
                        <wps:spPr>
                          <a:xfrm>
                            <a:off x="170675" y="54864"/>
                            <a:ext cx="269875" cy="257810"/>
                          </a:xfrm>
                          <a:custGeom>
                            <a:avLst/>
                            <a:gdLst/>
                            <a:rect l="l" t="t" r="r" b="b"/>
                            <a:pathLst>
                              <a:path fill="norm" h="257810" w="269875" stroke="1">
                                <a:moveTo>
                                  <a:pt x="269760" y="129540"/>
                                </a:moveTo>
                                <a:lnTo>
                                  <a:pt x="262813" y="88569"/>
                                </a:lnTo>
                                <a:lnTo>
                                  <a:pt x="260032" y="83451"/>
                                </a:lnTo>
                                <a:lnTo>
                                  <a:pt x="259295" y="79946"/>
                                </a:lnTo>
                                <a:lnTo>
                                  <a:pt x="259207" y="79806"/>
                                </a:lnTo>
                                <a:lnTo>
                                  <a:pt x="254088" y="72491"/>
                                </a:lnTo>
                                <a:lnTo>
                                  <a:pt x="243522" y="53009"/>
                                </a:lnTo>
                                <a:lnTo>
                                  <a:pt x="234353" y="44284"/>
                                </a:lnTo>
                                <a:lnTo>
                                  <a:pt x="230708" y="39052"/>
                                </a:lnTo>
                                <a:lnTo>
                                  <a:pt x="224815" y="35191"/>
                                </a:lnTo>
                                <a:lnTo>
                                  <a:pt x="214122" y="24980"/>
                                </a:lnTo>
                                <a:lnTo>
                                  <a:pt x="194792" y="15443"/>
                                </a:lnTo>
                                <a:lnTo>
                                  <a:pt x="188099" y="11036"/>
                                </a:lnTo>
                                <a:lnTo>
                                  <a:pt x="184213" y="10223"/>
                                </a:lnTo>
                                <a:lnTo>
                                  <a:pt x="176898" y="6604"/>
                                </a:lnTo>
                                <a:lnTo>
                                  <a:pt x="139852" y="889"/>
                                </a:lnTo>
                                <a:lnTo>
                                  <a:pt x="135648" y="0"/>
                                </a:lnTo>
                                <a:lnTo>
                                  <a:pt x="134124" y="0"/>
                                </a:lnTo>
                                <a:lnTo>
                                  <a:pt x="91490" y="6604"/>
                                </a:lnTo>
                                <a:lnTo>
                                  <a:pt x="85737" y="9474"/>
                                </a:lnTo>
                                <a:lnTo>
                                  <a:pt x="82296" y="10147"/>
                                </a:lnTo>
                                <a:lnTo>
                                  <a:pt x="75209" y="14732"/>
                                </a:lnTo>
                                <a:lnTo>
                                  <a:pt x="54648" y="24980"/>
                                </a:lnTo>
                                <a:lnTo>
                                  <a:pt x="45237" y="34099"/>
                                </a:lnTo>
                                <a:lnTo>
                                  <a:pt x="39624" y="37719"/>
                                </a:lnTo>
                                <a:lnTo>
                                  <a:pt x="35483" y="43535"/>
                                </a:lnTo>
                                <a:lnTo>
                                  <a:pt x="25704" y="53009"/>
                                </a:lnTo>
                                <a:lnTo>
                                  <a:pt x="16624" y="70065"/>
                                </a:lnTo>
                                <a:lnTo>
                                  <a:pt x="10668" y="78447"/>
                                </a:lnTo>
                                <a:lnTo>
                                  <a:pt x="9639" y="83185"/>
                                </a:lnTo>
                                <a:lnTo>
                                  <a:pt x="6781" y="88569"/>
                                </a:lnTo>
                                <a:lnTo>
                                  <a:pt x="1130" y="122732"/>
                                </a:lnTo>
                                <a:lnTo>
                                  <a:pt x="0" y="128016"/>
                                </a:lnTo>
                                <a:lnTo>
                                  <a:pt x="114" y="128854"/>
                                </a:lnTo>
                                <a:lnTo>
                                  <a:pt x="12" y="129540"/>
                                </a:lnTo>
                                <a:lnTo>
                                  <a:pt x="800" y="133350"/>
                                </a:lnTo>
                                <a:lnTo>
                                  <a:pt x="6184" y="168998"/>
                                </a:lnTo>
                                <a:lnTo>
                                  <a:pt x="9550" y="175387"/>
                                </a:lnTo>
                                <a:lnTo>
                                  <a:pt x="10464" y="179768"/>
                                </a:lnTo>
                                <a:lnTo>
                                  <a:pt x="16078" y="187756"/>
                                </a:lnTo>
                                <a:lnTo>
                                  <a:pt x="24955" y="204558"/>
                                </a:lnTo>
                                <a:lnTo>
                                  <a:pt x="34239" y="213563"/>
                                </a:lnTo>
                                <a:lnTo>
                                  <a:pt x="39065" y="220408"/>
                                </a:lnTo>
                                <a:lnTo>
                                  <a:pt x="45669" y="224637"/>
                                </a:lnTo>
                                <a:lnTo>
                                  <a:pt x="53886" y="232587"/>
                                </a:lnTo>
                                <a:lnTo>
                                  <a:pt x="73456" y="242404"/>
                                </a:lnTo>
                                <a:lnTo>
                                  <a:pt x="81661" y="247637"/>
                                </a:lnTo>
                                <a:lnTo>
                                  <a:pt x="85293" y="248335"/>
                                </a:lnTo>
                                <a:lnTo>
                                  <a:pt x="90563" y="250964"/>
                                </a:lnTo>
                                <a:lnTo>
                                  <a:pt x="132588" y="257556"/>
                                </a:lnTo>
                                <a:lnTo>
                                  <a:pt x="134124" y="257556"/>
                                </a:lnTo>
                                <a:lnTo>
                                  <a:pt x="176898" y="251129"/>
                                </a:lnTo>
                                <a:lnTo>
                                  <a:pt x="183210" y="248081"/>
                                </a:lnTo>
                                <a:lnTo>
                                  <a:pt x="186601" y="247421"/>
                                </a:lnTo>
                                <a:lnTo>
                                  <a:pt x="192684" y="243497"/>
                                </a:lnTo>
                                <a:lnTo>
                                  <a:pt x="214122" y="233133"/>
                                </a:lnTo>
                                <a:lnTo>
                                  <a:pt x="225907" y="222072"/>
                                </a:lnTo>
                                <a:lnTo>
                                  <a:pt x="229374" y="219837"/>
                                </a:lnTo>
                                <a:lnTo>
                                  <a:pt x="231559" y="216776"/>
                                </a:lnTo>
                                <a:lnTo>
                                  <a:pt x="243522" y="205549"/>
                                </a:lnTo>
                                <a:lnTo>
                                  <a:pt x="256667" y="181571"/>
                                </a:lnTo>
                                <a:lnTo>
                                  <a:pt x="258419" y="179120"/>
                                </a:lnTo>
                                <a:lnTo>
                                  <a:pt x="258699" y="177863"/>
                                </a:lnTo>
                                <a:lnTo>
                                  <a:pt x="262813" y="170370"/>
                                </a:lnTo>
                                <a:lnTo>
                                  <a:pt x="269760" y="129540"/>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280" name="Image 280"/>
                          <pic:cNvPicPr/>
                        </pic:nvPicPr>
                        <pic:blipFill>
                          <a:blip xmlns:r="http://schemas.openxmlformats.org/officeDocument/2006/relationships" r:embed="rId147" cstate="print"/>
                          <a:stretch>
                            <a:fillRect/>
                          </a:stretch>
                        </pic:blipFill>
                        <pic:spPr>
                          <a:xfrm>
                            <a:off x="210311" y="94488"/>
                            <a:ext cx="184403" cy="175259"/>
                          </a:xfrm>
                          <a:prstGeom prst="rect">
                            <a:avLst/>
                          </a:prstGeom>
                        </pic:spPr>
                      </pic:pic>
                      <wps:wsp xmlns:wps="http://schemas.microsoft.com/office/word/2010/wordprocessingShape">
                        <wps:cNvPr id="281" name="Graphic 281"/>
                        <wps:cNvSpPr/>
                        <wps:spPr>
                          <a:xfrm>
                            <a:off x="175259" y="60959"/>
                            <a:ext cx="259079" cy="247015"/>
                          </a:xfrm>
                          <a:custGeom>
                            <a:avLst/>
                            <a:gdLst/>
                            <a:rect l="l" t="t" r="r" b="b"/>
                            <a:pathLst>
                              <a:path fill="norm" h="247015" w="259079" stroke="1">
                                <a:moveTo>
                                  <a:pt x="129540" y="246888"/>
                                </a:moveTo>
                                <a:lnTo>
                                  <a:pt x="79081" y="237243"/>
                                </a:lnTo>
                                <a:lnTo>
                                  <a:pt x="37909" y="210883"/>
                                </a:lnTo>
                                <a:lnTo>
                                  <a:pt x="10167" y="171664"/>
                                </a:lnTo>
                                <a:lnTo>
                                  <a:pt x="0" y="123444"/>
                                </a:lnTo>
                                <a:lnTo>
                                  <a:pt x="10167" y="75223"/>
                                </a:lnTo>
                                <a:lnTo>
                                  <a:pt x="37909" y="36004"/>
                                </a:lnTo>
                                <a:lnTo>
                                  <a:pt x="79081" y="9644"/>
                                </a:lnTo>
                                <a:lnTo>
                                  <a:pt x="129540" y="0"/>
                                </a:lnTo>
                                <a:lnTo>
                                  <a:pt x="179998" y="9644"/>
                                </a:lnTo>
                                <a:lnTo>
                                  <a:pt x="200640" y="22860"/>
                                </a:lnTo>
                                <a:lnTo>
                                  <a:pt x="129540" y="22860"/>
                                </a:lnTo>
                                <a:lnTo>
                                  <a:pt x="88915" y="30837"/>
                                </a:lnTo>
                                <a:lnTo>
                                  <a:pt x="56007" y="52387"/>
                                </a:lnTo>
                                <a:lnTo>
                                  <a:pt x="33956" y="83939"/>
                                </a:lnTo>
                                <a:lnTo>
                                  <a:pt x="25908" y="121920"/>
                                </a:lnTo>
                                <a:lnTo>
                                  <a:pt x="33956" y="160782"/>
                                </a:lnTo>
                                <a:lnTo>
                                  <a:pt x="56007" y="192786"/>
                                </a:lnTo>
                                <a:lnTo>
                                  <a:pt x="88915" y="214503"/>
                                </a:lnTo>
                                <a:lnTo>
                                  <a:pt x="129540" y="222504"/>
                                </a:lnTo>
                                <a:lnTo>
                                  <a:pt x="203020" y="222504"/>
                                </a:lnTo>
                                <a:lnTo>
                                  <a:pt x="179998" y="237243"/>
                                </a:lnTo>
                                <a:lnTo>
                                  <a:pt x="129540" y="246888"/>
                                </a:lnTo>
                                <a:close/>
                              </a:path>
                              <a:path fill="norm" h="247015" w="259079" stroke="1">
                                <a:moveTo>
                                  <a:pt x="203020" y="222504"/>
                                </a:moveTo>
                                <a:lnTo>
                                  <a:pt x="129540" y="222504"/>
                                </a:lnTo>
                                <a:lnTo>
                                  <a:pt x="170402" y="214741"/>
                                </a:lnTo>
                                <a:lnTo>
                                  <a:pt x="203835" y="193548"/>
                                </a:lnTo>
                                <a:lnTo>
                                  <a:pt x="226409" y="162067"/>
                                </a:lnTo>
                                <a:lnTo>
                                  <a:pt x="234696" y="123444"/>
                                </a:lnTo>
                                <a:lnTo>
                                  <a:pt x="226409" y="84582"/>
                                </a:lnTo>
                                <a:lnTo>
                                  <a:pt x="203835" y="52578"/>
                                </a:lnTo>
                                <a:lnTo>
                                  <a:pt x="170280" y="30837"/>
                                </a:lnTo>
                                <a:lnTo>
                                  <a:pt x="129540" y="22860"/>
                                </a:lnTo>
                                <a:lnTo>
                                  <a:pt x="200640" y="22860"/>
                                </a:lnTo>
                                <a:lnTo>
                                  <a:pt x="221170" y="36004"/>
                                </a:lnTo>
                                <a:lnTo>
                                  <a:pt x="248912" y="75223"/>
                                </a:lnTo>
                                <a:lnTo>
                                  <a:pt x="259080" y="123444"/>
                                </a:lnTo>
                                <a:lnTo>
                                  <a:pt x="248912" y="171664"/>
                                </a:lnTo>
                                <a:lnTo>
                                  <a:pt x="221170" y="210883"/>
                                </a:lnTo>
                                <a:lnTo>
                                  <a:pt x="203020" y="222504"/>
                                </a:lnTo>
                                <a:close/>
                              </a:path>
                            </a:pathLst>
                          </a:custGeom>
                          <a:solidFill>
                            <a:srgbClr val="D3D3D3"/>
                          </a:solidFill>
                        </wps:spPr>
                        <wps:bodyPr wrap="square" lIns="0" tIns="0" rIns="0" bIns="0" rtlCol="0">
                          <a:prstTxWarp prst="textNoShape">
                            <a:avLst/>
                          </a:prstTxWarp>
                        </wps:bodyPr>
                      </wps:wsp>
                    </wpg:wgp>
                  </a:graphicData>
                </a:graphic>
              </wp:anchor>
            </w:drawing>
          </mc:Choice>
          <mc:Fallback>
            <w:pict>
              <v:group id="_x0000_s1235" style="width:131.3pt;height:166.6pt;margin-top:-8.85pt;margin-left:0;mso-position-horizontal-relative:page;position:absolute;z-index:-251580416" coordorigin="0,-177" coordsize="2626,3332">
                <v:shape id="_x0000_s1236" style="width:557;height:555;left:1521;position:absolute;top:1599" coordorigin="1522,1599" coordsize="557,555" path="m1800,2153l1726,2144,1660,2116,1603,2072,1560,2016,1532,1950,1522,1877,1532,1804,1560,1737,1603,1681,1660,1637,1726,1609,1800,1599,1874,1609,1940,1637,1997,1681,2040,1737,2068,1804,2078,1877,2068,1950,2040,2016,1997,2072,1940,2116,1874,2144,1800,2153xe" filled="t" fillcolor="#9c9c9c" stroked="f">
                  <v:fill type="solid"/>
                  <v:path arrowok="t"/>
                </v:shape>
                <v:shape id="_x0000_s1237" style="width:219;height:171;left:1768;position:absolute;top:1865" coordorigin="1769,1865" coordsize="219,171" path="m1987,2036l1769,2036,1769,1957,1776,1921,1795,1892,1824,1873,1860,1865,1894,1865,1930,1873,1960,1892,1980,1921,1987,1957,1987,2036xe" filled="t" fillcolor="#3b3b3b" stroked="f">
                  <v:fill type="solid"/>
                  <v:path arrowok="t"/>
                </v:shape>
                <v:shape id="_x0000_s1238" style="width:204;height:252;left:1632;position:absolute;top:1819" coordorigin="1632,1820" coordsize="204,252" path="m1632,2072l1632,1913,1639,1877,1659,1847,1689,1827,1726,1820,1759,1820,1783,1823,1804,1831,1822,1844,1836,1861,1806,1872,1783,1892,1767,1919,1762,1952,1759,2036,1727,2039,1695,2047,1663,2057,1632,2072xe" filled="t" fillcolor="white" stroked="f">
                  <v:fill type="solid"/>
                  <v:path arrowok="t"/>
                </v:shape>
                <v:shape id="_x0000_s1239" style="width:128;height:128;left:1814;position:absolute;top:1726" coordorigin="1814,1726" coordsize="128,128" path="m1877,1853l1853,1848,1833,1835,1819,1814,1814,1789,1819,1764,1833,1744,1853,1731,1877,1726,1902,1731,1923,1744,1937,1764,1942,1789,1937,1814,1923,1835,1902,1848,1877,1853xe" filled="t" fillcolor="#3b3b3b" stroked="f">
                  <v:fill type="solid"/>
                  <v:path arrowok="t"/>
                </v:shape>
                <v:shape id="_x0000_s1240" style="width:550;height:552;left:2075;position:absolute;top:29" coordorigin="2076,29" coordsize="550,552" path="m2626,308l2625,307,2626,305,2623,288,2590,168,2548,112,2492,69,2491,68,2490,67,2461,55,2427,40,2426,40,2425,39,2383,34,2354,29,2352,29,2351,30,2280,39,2280,39,2214,67,2158,110,2115,165,2115,166,2114,167,2095,212,2087,230,2087,231,2086,233,2080,276,2076,303,2076,304,2076,305,2086,379,2114,445,2146,486,2156,500,2157,500,2157,501,2172,512,2211,543,2277,572,2350,581,2352,581,2354,581,2425,572,2425,572,2425,572,2490,544,2545,501,2588,446,2588,445,2598,422,2616,381,2626,308xe" filled="t" fillcolor="#9c9c9c" stroked="f">
                  <v:fill type="solid"/>
                  <v:path arrowok="t"/>
                </v:shape>
                <v:shape id="_x0000_s1241" type="#_x0000_t75" style="width:377;height:377;left:2157;position:absolute;top:113" stroked="f">
                  <v:imagedata r:id="rId146" o:title=""/>
                </v:shape>
                <v:shape id="_x0000_s1242" style="width:528;height:533;left:2088;position:absolute;top:39" coordorigin="2088,39" coordsize="528,533" path="m2352,572l2282,562,2218,535,2165,494,2124,440,2097,376,2088,305,2097,235,2124,171,2165,117,2218,76,2282,49,2352,39,2422,49,2486,76,2503,89,2352,89,2285,101,2226,132,2180,179,2149,238,2138,305,2149,373,2180,432,2226,479,2285,510,2352,521,2503,521,2484,536,2422,562,2423,562,2352,572xm2503,521l2352,521,2419,510,2478,479,2524,432,2555,373,2566,305,2555,238,2524,179,2478,132,2419,101,2352,89,2503,89,2539,117,2580,171,2607,235,2616,305,2607,376,2606,377,2580,441,2538,494,2503,521xe" filled="t" fillcolor="#d3d3d3" stroked="f">
                  <v:fill type="solid"/>
                  <v:path arrowok="t"/>
                </v:shape>
                <v:rect id="_x0000_s1243" style="width:1937;height:3332;position:absolute;top:-177" filled="t" fillcolor="#f2f2f2" stroked="f">
                  <v:fill type="solid"/>
                </v:rect>
                <v:shape id="_x0000_s1244" style="width:425;height:406;left:268;position:absolute;top:-91" coordorigin="269,-91" coordsize="425,406" path="m694,113l683,49,678,41,677,35,677,35,669,24,652,-7,638,-21,632,-29,623,-35,606,-51,576,-66,565,-73,559,-74,547,-80,489,-89,482,-91,480,-91,413,-80,404,-76,398,-75,387,-67,355,-51,340,-37,331,-31,325,-22,309,-7,295,20,286,33,284,40,279,49,271,103,269,111,269,112,269,113,270,119,279,176,284,186,285,193,294,205,308,232,323,246,330,257,341,263,354,276,384,291,397,299,403,301,411,305,478,315,480,315,547,305,557,300,563,299,572,293,606,277,625,259,630,256,633,251,652,233,673,195,676,192,676,190,683,178,694,113xe" filled="t" fillcolor="#9c9c9c" stroked="f">
                  <v:fill type="solid"/>
                  <v:path arrowok="t"/>
                </v:shape>
                <v:shape id="_x0000_s1245" type="#_x0000_t75" style="width:291;height:276;left:331;position:absolute;top:-29" stroked="f">
                  <v:imagedata r:id="rId147" o:title=""/>
                </v:shape>
                <v:shape id="_x0000_s1246" style="width:408;height:389;left:276;position:absolute;top:-81" coordorigin="276,-81" coordsize="408,389" path="m480,308l401,293,336,251,292,189,276,113,292,38,336,-24,401,-66,480,-81,559,-66,592,-45,480,-45,416,-32,364,2,329,51,317,111,329,172,364,223,416,257,480,269,596,269,559,293,480,308xm596,269l480,269,544,257,597,224,633,174,646,113,633,52,597,2,544,-32,480,-45,592,-45,624,-24,668,38,684,113,668,189,624,251,596,269xe" filled="t" fillcolor="#d3d3d3" stroked="f">
                  <v:fill type="solid"/>
                  <v:path arrowok="t"/>
                </v:shape>
              </v:group>
            </w:pict>
          </mc:Fallback>
        </mc:AlternateContent>
      </w:r>
      <w:r>
        <mc:AlternateContent>
          <mc:Choice Requires="wps">
            <w:drawing>
              <wp:anchor distT="0" distB="0" distL="0" distR="0" simplePos="0" relativeHeight="251711488" behindDoc="0" locked="0" layoutInCell="1" allowOverlap="1">
                <wp:simplePos x="0" y="0"/>
                <wp:positionH relativeFrom="page">
                  <wp:posOffset>0</wp:posOffset>
                </wp:positionH>
                <wp:positionV relativeFrom="paragraph">
                  <wp:posOffset>-112341</wp:posOffset>
                </wp:positionV>
                <wp:extent cx="1229995" cy="2115820"/>
                <wp:effectExtent l="0" t="0" r="0" b="0"/>
                <wp:wrapNone/>
                <wp:docPr id="282" name="Textbox 282"/>
                <wp:cNvGraphicFramePr/>
                <a:graphic xmlns:a="http://schemas.openxmlformats.org/drawingml/2006/main">
                  <a:graphicData uri="http://schemas.microsoft.com/office/word/2010/wordprocessingShape">
                    <wps:wsp xmlns:wps="http://schemas.microsoft.com/office/word/2010/wordprocessingShape">
                      <wps:cNvSpPr txBox="1"/>
                      <wps:spPr>
                        <a:xfrm>
                          <a:off x="0" y="0"/>
                          <a:ext cx="1229995" cy="2115820"/>
                        </a:xfrm>
                        <a:prstGeom prst="rect">
                          <a:avLst/>
                        </a:prstGeom>
                      </wps:spPr>
                      <wps:txbx>
                        <w:txbxContent>
                          <w:p>
                            <w:pPr>
                              <w:pStyle w:val="BodyText"/>
                              <w:spacing w:before="66"/>
                              <w:rPr>
                                <w:sz w:val="20"/>
                              </w:rPr>
                            </w:pPr>
                          </w:p>
                          <w:p>
                            <w:pPr>
                              <w:spacing w:before="1"/>
                              <w:ind w:left="96" w:right="131" w:firstLine="669"/>
                              <w:jc w:val="left"/>
                              <w:rPr>
                                <w:sz w:val="20"/>
                              </w:rPr>
                            </w:pPr>
                            <w:r>
                              <w:rPr>
                                <w:sz w:val="18"/>
                              </w:rPr>
                              <w:t xml:space="preserve">Si tratta di investimenti sostenibili con un obiettivo ambientale che </w:t>
                            </w:r>
                            <w:r>
                              <w:rPr>
                                <w:b/>
                                <w:sz w:val="18"/>
                              </w:rPr>
                              <w:t xml:space="preserve">non tengono conto dei criteri </w:t>
                            </w:r>
                            <w:r>
                              <w:rPr>
                                <w:sz w:val="18"/>
                              </w:rPr>
                              <w:t>relativi alle attività economiche sostenibili dal punto di vista ambientale previsti dalla Tassonomia dell’UE.</w:t>
                            </w:r>
                          </w:p>
                        </w:txbxContent>
                      </wps:txbx>
                      <wps:bodyPr wrap="square" lIns="0" tIns="0" rIns="0" bIns="0" rtlCol="0"/>
                    </wps:wsp>
                  </a:graphicData>
                </a:graphic>
              </wp:anchor>
            </w:drawing>
          </mc:Choice>
          <mc:Fallback>
            <w:pict>
              <v:shape id="_x0000_s1247" type="#_x0000_t202" style="width:96.85pt;height:166.6pt;margin-top:-8.85pt;margin-left:0;mso-position-horizontal-relative:page;position:absolute;z-index:251712512" filled="f" stroked="f">
                <v:textbox inset="0,0,0,0">
                  <w:txbxContent>
                    <w:p>
                      <w:pPr>
                        <w:pStyle w:val="BodyText"/>
                        <w:spacing w:before="66"/>
                        <w:rPr>
                          <w:sz w:val="20"/>
                        </w:rPr>
                      </w:pPr>
                    </w:p>
                    <w:p>
                      <w:pPr>
                        <w:spacing w:before="1"/>
                        <w:ind w:left="96" w:right="131" w:firstLine="669"/>
                        <w:jc w:val="left"/>
                        <w:rPr>
                          <w:sz w:val="20"/>
                        </w:rPr>
                      </w:pPr>
                      <w:r>
                        <w:rPr>
                          <w:sz w:val="20"/>
                        </w:rPr>
                        <w:t xml:space="preserve">Sono investimenti sostenibili con un obiettivo ambientale che </w:t>
                      </w:r>
                      <w:r>
                        <w:rPr>
                          <w:b/>
                          <w:sz w:val="20"/>
                        </w:rPr>
                        <w:t xml:space="preserve">non tengono conto dei criteri </w:t>
                      </w:r>
                      <w:r>
                        <w:rPr>
                          <w:sz w:val="20"/>
                        </w:rPr>
                        <w:t>relativi alle attività economiche sostenibili dal punto di vista ambientale previsti dalla Tassonomia dell’UE.</w:t>
                      </w:r>
                    </w:p>
                  </w:txbxContent>
                </v:textbox>
              </v:shape>
            </w:pict>
          </mc:Fallback>
        </mc:AlternateContent>
      </w:r>
      <w:r>
        <w:rPr>
          <w:sz w:val="22"/>
        </w:rPr>
        <w:t>Qual è la quota minima di investimenti sostenibili con un obiettivo ambientale che non sono allineati alla Tassonomia dell’UE?</w:t>
      </w:r>
    </w:p>
    <w:p>
      <w:pPr>
        <w:pStyle w:val="BodyText"/>
        <w:spacing w:before="242" w:line="259" w:lineRule="auto"/>
        <w:ind w:left="2160" w:right="34"/>
        <w:jc w:val="both"/>
      </w:pPr>
      <w:r>
        <w:rPr>
          <w:sz w:val="20"/>
        </w:rPr>
        <w:t>Il prodotto finanziario non prevede un’allocazione minima a favore di attività economiche sostenibili che contribuiscano a un obiettivo ambientale. Tuttavia, la quota complessiva degli investimenti sostenibili dal punto di vista ambientale e sociale sarà pari ad almeno l’1%.</w:t>
      </w:r>
    </w:p>
    <w:p>
      <w:pPr>
        <w:pStyle w:val="Heading2"/>
        <w:spacing w:before="157"/>
        <w:jc w:val="both"/>
      </w:pPr>
      <w:r>
        <w:rPr>
          <w:sz w:val="22"/>
        </w:rPr>
        <w:t>Qual è la quota minima di investimenti socialmente sostenibili?</w:t>
      </w:r>
    </w:p>
    <w:p>
      <w:pPr>
        <w:pStyle w:val="BodyText"/>
        <w:spacing w:before="237"/>
        <w:ind w:left="2160" w:right="33"/>
        <w:jc w:val="both"/>
      </w:pPr>
      <w:r>
        <w:rPr>
          <w:sz w:val="20"/>
        </w:rPr>
        <w:t>Il prodotto finanziario non prevede un’allocazione minima a favore di attività economiche sostenibili che contribuiscano a un obiettivo sociale. Tuttavia, la quota complessiva degli investimenti sostenibili dal punto di vista ambientale e sociale sarà pari ad almeno l’1%.</w:t>
      </w:r>
    </w:p>
    <w:p>
      <w:pPr>
        <w:pStyle w:val="BodyText"/>
        <w:spacing w:after="0"/>
        <w:jc w:val="both"/>
        <w:sectPr>
          <w:pgSz w:w="11910" w:h="16840"/>
          <w:pgMar w:top="1140" w:right="425" w:bottom="280" w:left="0" w:header="708" w:footer="708"/>
          <w:cols w:space="708"/>
        </w:sectPr>
      </w:pPr>
    </w:p>
    <w:p>
      <w:pPr>
        <w:pStyle w:val="BodyText"/>
        <w:spacing w:before="7"/>
        <w:rPr>
          <w:sz w:val="2"/>
        </w:rPr>
      </w:pPr>
    </w:p>
    <w:p>
      <w:pPr>
        <w:spacing w:line="210" w:lineRule="exact"/>
        <w:ind w:left="2164" w:right="-58" w:firstLine="0"/>
        <w:jc w:val="left"/>
        <w:rPr>
          <w:position w:val="-3"/>
          <w:sz w:val="20"/>
        </w:rPr>
      </w:pPr>
      <w:r>
        <w:rPr>
          <w:sz w:val="16"/>
        </w:rPr>
        <w:drawing>
          <wp:inline distT="0" distB="0" distL="0" distR="0">
            <wp:extent cx="2001353" cy="104775"/>
            <wp:effectExtent l="0" t="0" r="0" b="0"/>
            <wp:docPr id="283" name="Image 283"/>
            <wp:cNvGraphicFramePr/>
            <a:graphic xmlns:a="http://schemas.openxmlformats.org/drawingml/2006/main">
              <a:graphicData uri="http://schemas.openxmlformats.org/drawingml/2006/picture">
                <pic:pic xmlns:pic="http://schemas.openxmlformats.org/drawingml/2006/picture">
                  <pic:nvPicPr>
                    <pic:cNvPr id="283" name="Image 283"/>
                    <pic:cNvPicPr/>
                  </pic:nvPicPr>
                  <pic:blipFill>
                    <a:blip xmlns:r="http://schemas.openxmlformats.org/officeDocument/2006/relationships" r:embed="rId148" cstate="print"/>
                    <a:stretch>
                      <a:fillRect/>
                    </a:stretch>
                  </pic:blipFill>
                  <pic:spPr>
                    <a:xfrm>
                      <a:off x="0" y="0"/>
                      <a:ext cx="2001353" cy="104775"/>
                    </a:xfrm>
                    <a:prstGeom prst="rect">
                      <a:avLst/>
                    </a:prstGeom>
                  </pic:spPr>
                </pic:pic>
              </a:graphicData>
            </a:graphic>
          </wp:inline>
        </w:drawing>
      </w:r>
      <w:r>
        <w:rPr>
          <w:rFonts w:ascii="Times New Roman"/>
          <w:sz w:val="18"/>
        </w:rPr>
        <w:t xml:space="preserve"> </w:t>
      </w:r>
      <w:r>
        <w:rPr>
          <w:spacing w:val="69"/>
          <w:position w:val="-3"/>
          <w:sz w:val="20"/>
        </w:rPr>
        <w:drawing>
          <wp:inline distT="0" distB="0" distL="0" distR="0">
            <wp:extent cx="3842844" cy="133730"/>
            <wp:effectExtent l="0" t="0" r="0" b="0"/>
            <wp:docPr id="284" name="Image 284"/>
            <wp:cNvGraphicFramePr/>
            <a:graphic xmlns:a="http://schemas.openxmlformats.org/drawingml/2006/main">
              <a:graphicData uri="http://schemas.openxmlformats.org/drawingml/2006/picture">
                <pic:pic xmlns:pic="http://schemas.openxmlformats.org/drawingml/2006/picture">
                  <pic:nvPicPr>
                    <pic:cNvPr id="284" name="Image 284"/>
                    <pic:cNvPicPr/>
                  </pic:nvPicPr>
                  <pic:blipFill>
                    <a:blip xmlns:r="http://schemas.openxmlformats.org/officeDocument/2006/relationships" r:embed="rId149" cstate="print"/>
                    <a:stretch>
                      <a:fillRect/>
                    </a:stretch>
                  </pic:blipFill>
                  <pic:spPr>
                    <a:xfrm>
                      <a:off x="0" y="0"/>
                      <a:ext cx="3842844" cy="133730"/>
                    </a:xfrm>
                    <a:prstGeom prst="rect">
                      <a:avLst/>
                    </a:prstGeom>
                  </pic:spPr>
                </pic:pic>
              </a:graphicData>
            </a:graphic>
          </wp:inline>
        </w:drawing>
      </w:r>
    </w:p>
    <w:p>
      <w:pPr>
        <w:pStyle w:val="Heading2"/>
        <w:spacing w:before="20"/>
        <w:jc w:val="both"/>
      </w:pPr>
      <w:r>
        <mc:AlternateContent>
          <mc:Choice Requires="wpg">
            <w:drawing>
              <wp:anchor distT="0" distB="0" distL="0" distR="0" simplePos="0" relativeHeight="251713536" behindDoc="0" locked="0" layoutInCell="1" allowOverlap="1">
                <wp:simplePos x="0" y="0"/>
                <wp:positionH relativeFrom="page">
                  <wp:posOffset>938784</wp:posOffset>
                </wp:positionH>
                <wp:positionV relativeFrom="paragraph">
                  <wp:posOffset>-154314</wp:posOffset>
                </wp:positionV>
                <wp:extent cx="352425" cy="353695"/>
                <wp:effectExtent l="0" t="0" r="0" b="0"/>
                <wp:wrapNone/>
                <wp:docPr id="285" name="Group 285"/>
                <wp:cNvGraphicFramePr/>
                <a:graphic xmlns:a="http://schemas.openxmlformats.org/drawingml/2006/main">
                  <a:graphicData uri="http://schemas.microsoft.com/office/word/2010/wordprocessingGroup">
                    <wpg:wgp xmlns:wpg="http://schemas.microsoft.com/office/word/2010/wordprocessingGroup">
                      <wpg:cNvGrpSpPr/>
                      <wpg:grpSpPr>
                        <a:xfrm>
                          <a:off x="0" y="0"/>
                          <a:ext cx="352425" cy="353695"/>
                          <a:chOff x="0" y="0"/>
                          <a:chExt cx="352425" cy="353695"/>
                        </a:xfrm>
                      </wpg:grpSpPr>
                      <wps:wsp xmlns:wps="http://schemas.microsoft.com/office/word/2010/wordprocessingShape">
                        <wps:cNvPr id="286" name="Graphic 286"/>
                        <wps:cNvSpPr/>
                        <wps:spPr>
                          <a:xfrm>
                            <a:off x="0" y="0"/>
                            <a:ext cx="352425" cy="353695"/>
                          </a:xfrm>
                          <a:custGeom>
                            <a:avLst/>
                            <a:gdLst/>
                            <a:rect l="l" t="t" r="r" b="b"/>
                            <a:pathLst>
                              <a:path fill="norm" h="353695" w="352425" stroke="1">
                                <a:moveTo>
                                  <a:pt x="175260" y="353567"/>
                                </a:moveTo>
                                <a:lnTo>
                                  <a:pt x="128411" y="347246"/>
                                </a:lnTo>
                                <a:lnTo>
                                  <a:pt x="86472" y="329409"/>
                                </a:lnTo>
                                <a:lnTo>
                                  <a:pt x="51053" y="301751"/>
                                </a:lnTo>
                                <a:lnTo>
                                  <a:pt x="23763" y="265966"/>
                                </a:lnTo>
                                <a:lnTo>
                                  <a:pt x="6208" y="223745"/>
                                </a:lnTo>
                                <a:lnTo>
                                  <a:pt x="0" y="176783"/>
                                </a:lnTo>
                                <a:lnTo>
                                  <a:pt x="6208" y="129822"/>
                                </a:lnTo>
                                <a:lnTo>
                                  <a:pt x="23763" y="87601"/>
                                </a:lnTo>
                                <a:lnTo>
                                  <a:pt x="51053" y="51815"/>
                                </a:lnTo>
                                <a:lnTo>
                                  <a:pt x="86472" y="24158"/>
                                </a:lnTo>
                                <a:lnTo>
                                  <a:pt x="128411" y="6321"/>
                                </a:lnTo>
                                <a:lnTo>
                                  <a:pt x="175260" y="0"/>
                                </a:lnTo>
                                <a:lnTo>
                                  <a:pt x="222221" y="6321"/>
                                </a:lnTo>
                                <a:lnTo>
                                  <a:pt x="264442" y="24158"/>
                                </a:lnTo>
                                <a:lnTo>
                                  <a:pt x="300227" y="51815"/>
                                </a:lnTo>
                                <a:lnTo>
                                  <a:pt x="327885" y="87601"/>
                                </a:lnTo>
                                <a:lnTo>
                                  <a:pt x="345722" y="129822"/>
                                </a:lnTo>
                                <a:lnTo>
                                  <a:pt x="352043" y="176783"/>
                                </a:lnTo>
                                <a:lnTo>
                                  <a:pt x="345722" y="223745"/>
                                </a:lnTo>
                                <a:lnTo>
                                  <a:pt x="327885" y="265966"/>
                                </a:lnTo>
                                <a:lnTo>
                                  <a:pt x="300227" y="301751"/>
                                </a:lnTo>
                                <a:lnTo>
                                  <a:pt x="264442" y="329409"/>
                                </a:lnTo>
                                <a:lnTo>
                                  <a:pt x="222221" y="347246"/>
                                </a:lnTo>
                                <a:lnTo>
                                  <a:pt x="175260" y="353567"/>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287" name="Image 287"/>
                          <pic:cNvPicPr/>
                        </pic:nvPicPr>
                        <pic:blipFill>
                          <a:blip xmlns:r="http://schemas.openxmlformats.org/officeDocument/2006/relationships" r:embed="rId150" cstate="print"/>
                          <a:stretch>
                            <a:fillRect/>
                          </a:stretch>
                        </pic:blipFill>
                        <pic:spPr>
                          <a:xfrm>
                            <a:off x="53339" y="54863"/>
                            <a:ext cx="236624" cy="234695"/>
                          </a:xfrm>
                          <a:prstGeom prst="rect">
                            <a:avLst/>
                          </a:prstGeom>
                        </pic:spPr>
                      </pic:pic>
                      <wps:wsp xmlns:wps="http://schemas.microsoft.com/office/word/2010/wordprocessingShape">
                        <wps:cNvPr id="288" name="Graphic 288"/>
                        <wps:cNvSpPr/>
                        <wps:spPr>
                          <a:xfrm>
                            <a:off x="9143" y="9143"/>
                            <a:ext cx="334010" cy="335280"/>
                          </a:xfrm>
                          <a:custGeom>
                            <a:avLst/>
                            <a:gdLst/>
                            <a:rect l="l" t="t" r="r" b="b"/>
                            <a:pathLst>
                              <a:path fill="norm" h="335280" w="334010" stroke="1">
                                <a:moveTo>
                                  <a:pt x="166116" y="335280"/>
                                </a:moveTo>
                                <a:lnTo>
                                  <a:pt x="122061" y="329212"/>
                                </a:lnTo>
                                <a:lnTo>
                                  <a:pt x="82408" y="312137"/>
                                </a:lnTo>
                                <a:lnTo>
                                  <a:pt x="48768" y="285750"/>
                                </a:lnTo>
                                <a:lnTo>
                                  <a:pt x="22747" y="251742"/>
                                </a:lnTo>
                                <a:lnTo>
                                  <a:pt x="5954" y="211807"/>
                                </a:lnTo>
                                <a:lnTo>
                                  <a:pt x="0" y="167640"/>
                                </a:lnTo>
                                <a:lnTo>
                                  <a:pt x="5954" y="122943"/>
                                </a:lnTo>
                                <a:lnTo>
                                  <a:pt x="22747" y="82860"/>
                                </a:lnTo>
                                <a:lnTo>
                                  <a:pt x="48768" y="48958"/>
                                </a:lnTo>
                                <a:lnTo>
                                  <a:pt x="82408" y="22803"/>
                                </a:lnTo>
                                <a:lnTo>
                                  <a:pt x="122061" y="5961"/>
                                </a:lnTo>
                                <a:lnTo>
                                  <a:pt x="166116" y="0"/>
                                </a:lnTo>
                                <a:lnTo>
                                  <a:pt x="210812" y="5961"/>
                                </a:lnTo>
                                <a:lnTo>
                                  <a:pt x="250895" y="22803"/>
                                </a:lnTo>
                                <a:lnTo>
                                  <a:pt x="262821" y="32004"/>
                                </a:lnTo>
                                <a:lnTo>
                                  <a:pt x="166116" y="32004"/>
                                </a:lnTo>
                                <a:lnTo>
                                  <a:pt x="123492" y="38929"/>
                                </a:lnTo>
                                <a:lnTo>
                                  <a:pt x="86648" y="58143"/>
                                </a:lnTo>
                                <a:lnTo>
                                  <a:pt x="57704" y="87306"/>
                                </a:lnTo>
                                <a:lnTo>
                                  <a:pt x="38782" y="124077"/>
                                </a:lnTo>
                                <a:lnTo>
                                  <a:pt x="32004" y="166116"/>
                                </a:lnTo>
                                <a:lnTo>
                                  <a:pt x="38929" y="208897"/>
                                </a:lnTo>
                                <a:lnTo>
                                  <a:pt x="58143" y="246119"/>
                                </a:lnTo>
                                <a:lnTo>
                                  <a:pt x="87306" y="275514"/>
                                </a:lnTo>
                                <a:lnTo>
                                  <a:pt x="124077" y="294814"/>
                                </a:lnTo>
                                <a:lnTo>
                                  <a:pt x="166116" y="301752"/>
                                </a:lnTo>
                                <a:lnTo>
                                  <a:pt x="264238" y="301752"/>
                                </a:lnTo>
                                <a:lnTo>
                                  <a:pt x="250895" y="312137"/>
                                </a:lnTo>
                                <a:lnTo>
                                  <a:pt x="210812" y="329212"/>
                                </a:lnTo>
                                <a:lnTo>
                                  <a:pt x="166116" y="335280"/>
                                </a:lnTo>
                                <a:close/>
                              </a:path>
                              <a:path fill="norm" h="335280" w="334010" stroke="1">
                                <a:moveTo>
                                  <a:pt x="264238" y="301752"/>
                                </a:moveTo>
                                <a:lnTo>
                                  <a:pt x="166116" y="301752"/>
                                </a:lnTo>
                                <a:lnTo>
                                  <a:pt x="208897" y="294814"/>
                                </a:lnTo>
                                <a:lnTo>
                                  <a:pt x="246119" y="275514"/>
                                </a:lnTo>
                                <a:lnTo>
                                  <a:pt x="275514" y="246119"/>
                                </a:lnTo>
                                <a:lnTo>
                                  <a:pt x="294814" y="208897"/>
                                </a:lnTo>
                                <a:lnTo>
                                  <a:pt x="301752" y="166116"/>
                                </a:lnTo>
                                <a:lnTo>
                                  <a:pt x="294814" y="124077"/>
                                </a:lnTo>
                                <a:lnTo>
                                  <a:pt x="275514" y="87306"/>
                                </a:lnTo>
                                <a:lnTo>
                                  <a:pt x="246119" y="58143"/>
                                </a:lnTo>
                                <a:lnTo>
                                  <a:pt x="208897" y="38929"/>
                                </a:lnTo>
                                <a:lnTo>
                                  <a:pt x="166116" y="32004"/>
                                </a:lnTo>
                                <a:lnTo>
                                  <a:pt x="262821" y="32004"/>
                                </a:lnTo>
                                <a:lnTo>
                                  <a:pt x="284797" y="48958"/>
                                </a:lnTo>
                                <a:lnTo>
                                  <a:pt x="310952" y="82860"/>
                                </a:lnTo>
                                <a:lnTo>
                                  <a:pt x="327794" y="122943"/>
                                </a:lnTo>
                                <a:lnTo>
                                  <a:pt x="333756" y="167640"/>
                                </a:lnTo>
                                <a:lnTo>
                                  <a:pt x="327794" y="211807"/>
                                </a:lnTo>
                                <a:lnTo>
                                  <a:pt x="310952" y="251742"/>
                                </a:lnTo>
                                <a:lnTo>
                                  <a:pt x="284797" y="285750"/>
                                </a:lnTo>
                                <a:lnTo>
                                  <a:pt x="264238" y="301752"/>
                                </a:lnTo>
                                <a:close/>
                              </a:path>
                            </a:pathLst>
                          </a:custGeom>
                          <a:solidFill>
                            <a:srgbClr val="D3D3D3"/>
                          </a:solidFill>
                        </wps:spPr>
                        <wps:bodyPr wrap="square" lIns="0" tIns="0" rIns="0" bIns="0" rtlCol="0">
                          <a:prstTxWarp prst="textNoShape">
                            <a:avLst/>
                          </a:prstTxWarp>
                        </wps:bodyPr>
                      </wps:wsp>
                    </wpg:wgp>
                  </a:graphicData>
                </a:graphic>
              </wp:anchor>
            </w:drawing>
          </mc:Choice>
          <mc:Fallback>
            <w:pict>
              <v:group id="_x0000_s1248" style="width:27.75pt;height:27.85pt;margin-top:-12.15pt;margin-left:73.92pt;mso-position-horizontal-relative:page;position:absolute;z-index:251714560" coordorigin="1478,-243" coordsize="555,557">
                <v:shape id="_x0000_s1249" style="width:555;height:557;left:1478;position:absolute;top:-244" coordorigin="1478,-243" coordsize="555,557" path="m1754,314l1681,304,1615,276,1559,232,1516,176,1488,109,1478,35,1488,-39,1516,-105,1559,-161,1615,-205,1681,-233,1754,-243,1828,-233,1895,-205,1951,-161,1995,-105,2023,-39,2033,35,2023,109,1995,176,1951,232,1895,276,1828,304,1754,314xe" filled="t" fillcolor="#9c9c9c" stroked="f">
                  <v:fill type="solid"/>
                  <v:path arrowok="t"/>
                </v:shape>
                <v:shape id="_x0000_s1250" type="#_x0000_t75" style="width:373;height:370;left:1562;position:absolute;top:-157" stroked="f">
                  <v:imagedata r:id="rId150" o:title=""/>
                </v:shape>
                <v:shape id="_x0000_s1251" style="width:526;height:528;left:1492;position:absolute;top:-229" coordorigin="1493,-229" coordsize="526,528" path="m1754,299l1685,290,1623,263,1570,221,1529,168,1502,105,1493,35,1502,-35,1529,-98,1570,-152,1623,-193,1685,-219,1754,-229,1825,-219,1888,-193,1907,-178,1754,-178,1687,-167,1629,-137,1584,-91,1554,-33,1543,33,1554,100,1584,159,1630,205,1688,236,1754,247,1909,247,1888,263,1825,290,1754,299xm1909,247l1754,247,1822,236,1880,205,1927,159,1957,100,1968,33,1957,-33,1927,-91,1880,-137,1822,-167,1754,-178,1907,-178,1941,-152,1982,-98,2009,-35,2018,35,2009,105,1982,168,1941,221,1909,247xe" filled="t" fillcolor="#d3d3d3" stroked="f">
                  <v:fill type="solid"/>
                  <v:path arrowok="t"/>
                </v:shape>
              </v:group>
            </w:pict>
          </mc:Fallback>
        </mc:AlternateContent>
      </w:r>
      <w:r>
        <w:rPr>
          <w:sz w:val="22"/>
        </w:rPr>
        <w:t>Esistono garanzie minime ambientali o sociali?</w:t>
      </w:r>
    </w:p>
    <w:p>
      <w:pPr>
        <w:pStyle w:val="BodyText"/>
        <w:spacing w:before="240"/>
        <w:ind w:left="2160" w:right="33"/>
        <w:jc w:val="both"/>
      </w:pPr>
      <w:r>
        <w:rPr>
          <w:sz w:val="20"/>
        </w:rPr>
        <w:t>Il prodotto finanziario promuove prevalentemente l’allocazione degli attivi in investimenti allineati alle caratteristiche ambientali e sociali (n. 1: Allineato alle caratteristiche ambientali e sociali).</w:t>
      </w:r>
    </w:p>
    <w:p>
      <w:pPr>
        <w:pStyle w:val="BodyText"/>
        <w:spacing w:before="25"/>
        <w:rPr>
          <w:sz w:val="20"/>
        </w:rPr>
      </w:pPr>
      <w:r>
        <w:rPr>
          <w:sz w:val="20"/>
        </w:rPr>
        <w:drawing>
          <wp:anchor distT="0" distB="0" distL="0" distR="0" simplePos="0" relativeHeight="251798528" behindDoc="1" locked="0" layoutInCell="1" allowOverlap="1">
            <wp:simplePos x="0" y="0"/>
            <wp:positionH relativeFrom="page">
              <wp:posOffset>1373123</wp:posOffset>
            </wp:positionH>
            <wp:positionV relativeFrom="paragraph">
              <wp:posOffset>188281</wp:posOffset>
            </wp:positionV>
            <wp:extent cx="332232" cy="96011"/>
            <wp:effectExtent l="0" t="0" r="0" b="0"/>
            <wp:wrapTopAndBottom/>
            <wp:docPr id="289" name="Image 289"/>
            <wp:cNvGraphicFramePr/>
            <a:graphic xmlns:a="http://schemas.openxmlformats.org/drawingml/2006/main">
              <a:graphicData uri="http://schemas.openxmlformats.org/drawingml/2006/picture">
                <pic:pic xmlns:pic="http://schemas.openxmlformats.org/drawingml/2006/picture">
                  <pic:nvPicPr>
                    <pic:cNvPr id="289" name="Image 289"/>
                    <pic:cNvPicPr/>
                  </pic:nvPicPr>
                  <pic:blipFill>
                    <a:blip xmlns:r="http://schemas.openxmlformats.org/officeDocument/2006/relationships" r:embed="rId151" cstate="print"/>
                    <a:stretch>
                      <a:fillRect/>
                    </a:stretch>
                  </pic:blipFill>
                  <pic:spPr>
                    <a:xfrm>
                      <a:off x="0" y="0"/>
                      <a:ext cx="332232" cy="96011"/>
                    </a:xfrm>
                    <a:prstGeom prst="rect">
                      <a:avLst/>
                    </a:prstGeom>
                  </pic:spPr>
                </pic:pic>
              </a:graphicData>
            </a:graphic>
          </wp:anchor>
        </w:drawing>
      </w:r>
      <w:r>
        <w:rPr>
          <w:sz w:val="20"/>
        </w:rPr>
        <w:drawing>
          <wp:anchor distT="0" distB="0" distL="0" distR="0" simplePos="0" relativeHeight="251799552" behindDoc="1" locked="0" layoutInCell="1" allowOverlap="1">
            <wp:simplePos x="0" y="0"/>
            <wp:positionH relativeFrom="page">
              <wp:posOffset>1770888</wp:posOffset>
            </wp:positionH>
            <wp:positionV relativeFrom="paragraph">
              <wp:posOffset>191329</wp:posOffset>
            </wp:positionV>
            <wp:extent cx="682489" cy="93345"/>
            <wp:effectExtent l="0" t="0" r="0" b="0"/>
            <wp:wrapTopAndBottom/>
            <wp:docPr id="290" name="Image 290"/>
            <wp:cNvGraphicFramePr/>
            <a:graphic xmlns:a="http://schemas.openxmlformats.org/drawingml/2006/main">
              <a:graphicData uri="http://schemas.openxmlformats.org/drawingml/2006/picture">
                <pic:pic xmlns:pic="http://schemas.openxmlformats.org/drawingml/2006/picture">
                  <pic:nvPicPr>
                    <pic:cNvPr id="290" name="Image 290"/>
                    <pic:cNvPicPr/>
                  </pic:nvPicPr>
                  <pic:blipFill>
                    <a:blip xmlns:r="http://schemas.openxmlformats.org/officeDocument/2006/relationships" r:embed="rId152" cstate="print"/>
                    <a:stretch>
                      <a:fillRect/>
                    </a:stretch>
                  </pic:blipFill>
                  <pic:spPr>
                    <a:xfrm>
                      <a:off x="0" y="0"/>
                      <a:ext cx="682489" cy="93345"/>
                    </a:xfrm>
                    <a:prstGeom prst="rect">
                      <a:avLst/>
                    </a:prstGeom>
                  </pic:spPr>
                </pic:pic>
              </a:graphicData>
            </a:graphic>
          </wp:anchor>
        </w:drawing>
      </w:r>
      <w:r>
        <w:rPr>
          <w:sz w:val="20"/>
        </w:rPr>
        <mc:AlternateContent>
          <mc:Choice Requires="wpg">
            <w:drawing>
              <wp:anchor distT="0" distB="0" distL="0" distR="0" simplePos="0" relativeHeight="251800576" behindDoc="1" locked="0" layoutInCell="1" allowOverlap="1">
                <wp:simplePos x="0" y="0"/>
                <wp:positionH relativeFrom="page">
                  <wp:posOffset>2514600</wp:posOffset>
                </wp:positionH>
                <wp:positionV relativeFrom="paragraph">
                  <wp:posOffset>188281</wp:posOffset>
                </wp:positionV>
                <wp:extent cx="463550" cy="96520"/>
                <wp:effectExtent l="0" t="0" r="0" b="0"/>
                <wp:wrapTopAndBottom/>
                <wp:docPr id="291" name="Group 291"/>
                <wp:cNvGraphicFramePr/>
                <a:graphic xmlns:a="http://schemas.openxmlformats.org/drawingml/2006/main">
                  <a:graphicData uri="http://schemas.microsoft.com/office/word/2010/wordprocessingGroup">
                    <wpg:wgp xmlns:wpg="http://schemas.microsoft.com/office/word/2010/wordprocessingGroup">
                      <wpg:cNvGrpSpPr/>
                      <wpg:grpSpPr>
                        <a:xfrm>
                          <a:off x="0" y="0"/>
                          <a:ext cx="463550" cy="96520"/>
                          <a:chOff x="0" y="0"/>
                          <a:chExt cx="463550" cy="96520"/>
                        </a:xfrm>
                      </wpg:grpSpPr>
                      <pic:pic xmlns:pic="http://schemas.openxmlformats.org/drawingml/2006/picture">
                        <pic:nvPicPr>
                          <pic:cNvPr id="292" name="Image 292"/>
                          <pic:cNvPicPr/>
                        </pic:nvPicPr>
                        <pic:blipFill>
                          <a:blip xmlns:r="http://schemas.openxmlformats.org/officeDocument/2006/relationships" r:embed="rId153" cstate="print"/>
                          <a:stretch>
                            <a:fillRect/>
                          </a:stretch>
                        </pic:blipFill>
                        <pic:spPr>
                          <a:xfrm>
                            <a:off x="0" y="0"/>
                            <a:ext cx="178307" cy="96011"/>
                          </a:xfrm>
                          <a:prstGeom prst="rect">
                            <a:avLst/>
                          </a:prstGeom>
                        </pic:spPr>
                      </pic:pic>
                      <pic:pic xmlns:pic="http://schemas.openxmlformats.org/drawingml/2006/picture">
                        <pic:nvPicPr>
                          <pic:cNvPr id="293" name="Image 293"/>
                          <pic:cNvPicPr/>
                        </pic:nvPicPr>
                        <pic:blipFill>
                          <a:blip xmlns:r="http://schemas.openxmlformats.org/officeDocument/2006/relationships" r:embed="rId154" cstate="print"/>
                          <a:stretch>
                            <a:fillRect/>
                          </a:stretch>
                        </pic:blipFill>
                        <pic:spPr>
                          <a:xfrm>
                            <a:off x="198119" y="0"/>
                            <a:ext cx="265176" cy="96012"/>
                          </a:xfrm>
                          <a:prstGeom prst="rect">
                            <a:avLst/>
                          </a:prstGeom>
                        </pic:spPr>
                      </pic:pic>
                    </wpg:wgp>
                  </a:graphicData>
                </a:graphic>
              </wp:anchor>
            </w:drawing>
          </mc:Choice>
          <mc:Fallback>
            <w:pict>
              <v:group id="_x0000_s1252" style="width:36.5pt;height:7.6pt;margin-top:14.83pt;margin-left:198pt;mso-position-horizontal-relative:page;mso-wrap-distance-left:0;mso-wrap-distance-right:0;position:absolute;z-index:-251514880" coordorigin="3960,297" coordsize="730,152">
                <v:shape id="_x0000_s1253" type="#_x0000_t75" style="width:281;height:152;left:3960;position:absolute;top:296" stroked="f">
                  <v:imagedata r:id="rId153" o:title=""/>
                </v:shape>
                <v:shape id="_x0000_s1254" type="#_x0000_t75" style="width:418;height:152;left:4272;position:absolute;top:296" stroked="f">
                  <v:imagedata r:id="rId154" o:title=""/>
                </v:shape>
                <w10:wrap type="topAndBottom"/>
              </v:group>
            </w:pict>
          </mc:Fallback>
        </mc:AlternateContent>
      </w:r>
      <w:r>
        <w:rPr>
          <w:sz w:val="20"/>
        </w:rPr>
        <w:drawing>
          <wp:anchor distT="0" distB="0" distL="0" distR="0" simplePos="0" relativeHeight="251802624" behindDoc="1" locked="0" layoutInCell="1" allowOverlap="1">
            <wp:simplePos x="0" y="0"/>
            <wp:positionH relativeFrom="page">
              <wp:posOffset>3049524</wp:posOffset>
            </wp:positionH>
            <wp:positionV relativeFrom="paragraph">
              <wp:posOffset>186757</wp:posOffset>
            </wp:positionV>
            <wp:extent cx="571227" cy="98012"/>
            <wp:effectExtent l="0" t="0" r="0" b="0"/>
            <wp:wrapTopAndBottom/>
            <wp:docPr id="294" name="Image 294"/>
            <wp:cNvGraphicFramePr/>
            <a:graphic xmlns:a="http://schemas.openxmlformats.org/drawingml/2006/main">
              <a:graphicData uri="http://schemas.openxmlformats.org/drawingml/2006/picture">
                <pic:pic xmlns:pic="http://schemas.openxmlformats.org/drawingml/2006/picture">
                  <pic:nvPicPr>
                    <pic:cNvPr id="294" name="Image 294"/>
                    <pic:cNvPicPr/>
                  </pic:nvPicPr>
                  <pic:blipFill>
                    <a:blip xmlns:r="http://schemas.openxmlformats.org/officeDocument/2006/relationships" r:embed="rId155" cstate="print"/>
                    <a:stretch>
                      <a:fillRect/>
                    </a:stretch>
                  </pic:blipFill>
                  <pic:spPr>
                    <a:xfrm>
                      <a:off x="0" y="0"/>
                      <a:ext cx="571227" cy="98012"/>
                    </a:xfrm>
                    <a:prstGeom prst="rect">
                      <a:avLst/>
                    </a:prstGeom>
                  </pic:spPr>
                </pic:pic>
              </a:graphicData>
            </a:graphic>
          </wp:anchor>
        </w:drawing>
      </w:r>
      <w:r>
        <w:rPr>
          <w:sz w:val="20"/>
        </w:rPr>
        <w:drawing>
          <wp:anchor distT="0" distB="0" distL="0" distR="0" simplePos="0" relativeHeight="251803648" behindDoc="1" locked="0" layoutInCell="1" allowOverlap="1">
            <wp:simplePos x="0" y="0"/>
            <wp:positionH relativeFrom="page">
              <wp:posOffset>3681984</wp:posOffset>
            </wp:positionH>
            <wp:positionV relativeFrom="paragraph">
              <wp:posOffset>186757</wp:posOffset>
            </wp:positionV>
            <wp:extent cx="409585" cy="116585"/>
            <wp:effectExtent l="0" t="0" r="0" b="0"/>
            <wp:wrapTopAndBottom/>
            <wp:docPr id="295" name="Image 295"/>
            <wp:cNvGraphicFramePr/>
            <a:graphic xmlns:a="http://schemas.openxmlformats.org/drawingml/2006/main">
              <a:graphicData uri="http://schemas.openxmlformats.org/drawingml/2006/picture">
                <pic:pic xmlns:pic="http://schemas.openxmlformats.org/drawingml/2006/picture">
                  <pic:nvPicPr>
                    <pic:cNvPr id="295" name="Image 295"/>
                    <pic:cNvPicPr/>
                  </pic:nvPicPr>
                  <pic:blipFill>
                    <a:blip xmlns:r="http://schemas.openxmlformats.org/officeDocument/2006/relationships" r:embed="rId156" cstate="print"/>
                    <a:stretch>
                      <a:fillRect/>
                    </a:stretch>
                  </pic:blipFill>
                  <pic:spPr>
                    <a:xfrm>
                      <a:off x="0" y="0"/>
                      <a:ext cx="409585" cy="116585"/>
                    </a:xfrm>
                    <a:prstGeom prst="rect">
                      <a:avLst/>
                    </a:prstGeom>
                  </pic:spPr>
                </pic:pic>
              </a:graphicData>
            </a:graphic>
          </wp:anchor>
        </w:drawing>
      </w:r>
      <w:r>
        <w:rPr>
          <w:sz w:val="20"/>
        </w:rPr>
        <w:drawing>
          <wp:anchor distT="0" distB="0" distL="0" distR="0" simplePos="0" relativeHeight="251804672" behindDoc="1" locked="0" layoutInCell="1" allowOverlap="1">
            <wp:simplePos x="0" y="0"/>
            <wp:positionH relativeFrom="page">
              <wp:posOffset>4157471</wp:posOffset>
            </wp:positionH>
            <wp:positionV relativeFrom="paragraph">
              <wp:posOffset>188281</wp:posOffset>
            </wp:positionV>
            <wp:extent cx="689689" cy="121348"/>
            <wp:effectExtent l="0" t="0" r="0" b="0"/>
            <wp:wrapTopAndBottom/>
            <wp:docPr id="296" name="Image 296"/>
            <wp:cNvGraphicFramePr/>
            <a:graphic xmlns:a="http://schemas.openxmlformats.org/drawingml/2006/main">
              <a:graphicData uri="http://schemas.openxmlformats.org/drawingml/2006/picture">
                <pic:pic xmlns:pic="http://schemas.openxmlformats.org/drawingml/2006/picture">
                  <pic:nvPicPr>
                    <pic:cNvPr id="296" name="Image 296"/>
                    <pic:cNvPicPr/>
                  </pic:nvPicPr>
                  <pic:blipFill>
                    <a:blip xmlns:r="http://schemas.openxmlformats.org/officeDocument/2006/relationships" r:embed="rId157" cstate="print"/>
                    <a:stretch>
                      <a:fillRect/>
                    </a:stretch>
                  </pic:blipFill>
                  <pic:spPr>
                    <a:xfrm>
                      <a:off x="0" y="0"/>
                      <a:ext cx="689689" cy="121348"/>
                    </a:xfrm>
                    <a:prstGeom prst="rect">
                      <a:avLst/>
                    </a:prstGeom>
                  </pic:spPr>
                </pic:pic>
              </a:graphicData>
            </a:graphic>
          </wp:anchor>
        </w:drawing>
      </w:r>
      <w:r>
        <w:rPr>
          <w:sz w:val="20"/>
        </w:rPr>
        <mc:AlternateContent>
          <mc:Choice Requires="wpg">
            <w:drawing>
              <wp:anchor distT="0" distB="0" distL="0" distR="0" simplePos="0" relativeHeight="251805696" behindDoc="1" locked="0" layoutInCell="1" allowOverlap="1">
                <wp:simplePos x="0" y="0"/>
                <wp:positionH relativeFrom="page">
                  <wp:posOffset>4905755</wp:posOffset>
                </wp:positionH>
                <wp:positionV relativeFrom="paragraph">
                  <wp:posOffset>188281</wp:posOffset>
                </wp:positionV>
                <wp:extent cx="466725" cy="120650"/>
                <wp:effectExtent l="0" t="0" r="0" b="0"/>
                <wp:wrapTopAndBottom/>
                <wp:docPr id="297" name="Group 297"/>
                <wp:cNvGraphicFramePr/>
                <a:graphic xmlns:a="http://schemas.openxmlformats.org/drawingml/2006/main">
                  <a:graphicData uri="http://schemas.microsoft.com/office/word/2010/wordprocessingGroup">
                    <wpg:wgp xmlns:wpg="http://schemas.microsoft.com/office/word/2010/wordprocessingGroup">
                      <wpg:cNvGrpSpPr/>
                      <wpg:grpSpPr>
                        <a:xfrm>
                          <a:off x="0" y="0"/>
                          <a:ext cx="466725" cy="120650"/>
                          <a:chOff x="0" y="0"/>
                          <a:chExt cx="466725" cy="120650"/>
                        </a:xfrm>
                      </wpg:grpSpPr>
                      <wps:wsp xmlns:wps="http://schemas.microsoft.com/office/word/2010/wordprocessingShape">
                        <wps:cNvPr id="298" name="Graphic 298"/>
                        <wps:cNvSpPr/>
                        <wps:spPr>
                          <a:xfrm>
                            <a:off x="0" y="27431"/>
                            <a:ext cx="50800" cy="68580"/>
                          </a:xfrm>
                          <a:custGeom>
                            <a:avLst/>
                            <a:gdLst/>
                            <a:rect l="l" t="t" r="r" b="b"/>
                            <a:pathLst>
                              <a:path fill="norm" h="68580" w="50800" stroke="1">
                                <a:moveTo>
                                  <a:pt x="35052" y="1524"/>
                                </a:moveTo>
                                <a:lnTo>
                                  <a:pt x="21336" y="1524"/>
                                </a:lnTo>
                                <a:lnTo>
                                  <a:pt x="24384" y="0"/>
                                </a:lnTo>
                                <a:lnTo>
                                  <a:pt x="30480" y="0"/>
                                </a:lnTo>
                                <a:lnTo>
                                  <a:pt x="35052" y="1524"/>
                                </a:lnTo>
                                <a:close/>
                              </a:path>
                              <a:path fill="norm" h="68580" w="50800" stroke="1">
                                <a:moveTo>
                                  <a:pt x="28956" y="68580"/>
                                </a:moveTo>
                                <a:lnTo>
                                  <a:pt x="12192" y="68580"/>
                                </a:lnTo>
                                <a:lnTo>
                                  <a:pt x="10668" y="67056"/>
                                </a:lnTo>
                                <a:lnTo>
                                  <a:pt x="7620" y="65532"/>
                                </a:lnTo>
                                <a:lnTo>
                                  <a:pt x="3048" y="60960"/>
                                </a:lnTo>
                                <a:lnTo>
                                  <a:pt x="1524" y="57912"/>
                                </a:lnTo>
                                <a:lnTo>
                                  <a:pt x="1524" y="54864"/>
                                </a:lnTo>
                                <a:lnTo>
                                  <a:pt x="0" y="53340"/>
                                </a:lnTo>
                                <a:lnTo>
                                  <a:pt x="0" y="45720"/>
                                </a:lnTo>
                                <a:lnTo>
                                  <a:pt x="3048" y="39624"/>
                                </a:lnTo>
                                <a:lnTo>
                                  <a:pt x="4572" y="38100"/>
                                </a:lnTo>
                                <a:lnTo>
                                  <a:pt x="6096" y="35052"/>
                                </a:lnTo>
                                <a:lnTo>
                                  <a:pt x="9144" y="33528"/>
                                </a:lnTo>
                                <a:lnTo>
                                  <a:pt x="10668" y="32004"/>
                                </a:lnTo>
                                <a:lnTo>
                                  <a:pt x="13716" y="30480"/>
                                </a:lnTo>
                                <a:lnTo>
                                  <a:pt x="18288" y="28956"/>
                                </a:lnTo>
                                <a:lnTo>
                                  <a:pt x="21336" y="28956"/>
                                </a:lnTo>
                                <a:lnTo>
                                  <a:pt x="25908" y="27432"/>
                                </a:lnTo>
                                <a:lnTo>
                                  <a:pt x="38100" y="27432"/>
                                </a:lnTo>
                                <a:lnTo>
                                  <a:pt x="38100" y="15240"/>
                                </a:lnTo>
                                <a:lnTo>
                                  <a:pt x="36576" y="13716"/>
                                </a:lnTo>
                                <a:lnTo>
                                  <a:pt x="35052" y="13716"/>
                                </a:lnTo>
                                <a:lnTo>
                                  <a:pt x="35052" y="12192"/>
                                </a:lnTo>
                                <a:lnTo>
                                  <a:pt x="33528" y="10668"/>
                                </a:lnTo>
                                <a:lnTo>
                                  <a:pt x="28956" y="10668"/>
                                </a:lnTo>
                                <a:lnTo>
                                  <a:pt x="27432" y="9144"/>
                                </a:lnTo>
                                <a:lnTo>
                                  <a:pt x="4572" y="9144"/>
                                </a:lnTo>
                                <a:lnTo>
                                  <a:pt x="4572" y="7620"/>
                                </a:lnTo>
                                <a:lnTo>
                                  <a:pt x="6096" y="7620"/>
                                </a:lnTo>
                                <a:lnTo>
                                  <a:pt x="6096" y="6096"/>
                                </a:lnTo>
                                <a:lnTo>
                                  <a:pt x="7620" y="6096"/>
                                </a:lnTo>
                                <a:lnTo>
                                  <a:pt x="10668" y="3048"/>
                                </a:lnTo>
                                <a:lnTo>
                                  <a:pt x="15240" y="3048"/>
                                </a:lnTo>
                                <a:lnTo>
                                  <a:pt x="16764" y="1524"/>
                                </a:lnTo>
                                <a:lnTo>
                                  <a:pt x="38100" y="1524"/>
                                </a:lnTo>
                                <a:lnTo>
                                  <a:pt x="41148" y="3048"/>
                                </a:lnTo>
                                <a:lnTo>
                                  <a:pt x="42672" y="4572"/>
                                </a:lnTo>
                                <a:lnTo>
                                  <a:pt x="45720" y="6096"/>
                                </a:lnTo>
                                <a:lnTo>
                                  <a:pt x="47244" y="9144"/>
                                </a:lnTo>
                                <a:lnTo>
                                  <a:pt x="48768" y="10668"/>
                                </a:lnTo>
                                <a:lnTo>
                                  <a:pt x="48768" y="13716"/>
                                </a:lnTo>
                                <a:lnTo>
                                  <a:pt x="50292" y="16764"/>
                                </a:lnTo>
                                <a:lnTo>
                                  <a:pt x="50292" y="36576"/>
                                </a:lnTo>
                                <a:lnTo>
                                  <a:pt x="25908" y="36576"/>
                                </a:lnTo>
                                <a:lnTo>
                                  <a:pt x="24384" y="38100"/>
                                </a:lnTo>
                                <a:lnTo>
                                  <a:pt x="19812" y="38100"/>
                                </a:lnTo>
                                <a:lnTo>
                                  <a:pt x="16764" y="41148"/>
                                </a:lnTo>
                                <a:lnTo>
                                  <a:pt x="15240" y="41148"/>
                                </a:lnTo>
                                <a:lnTo>
                                  <a:pt x="13716" y="42672"/>
                                </a:lnTo>
                                <a:lnTo>
                                  <a:pt x="13716" y="45720"/>
                                </a:lnTo>
                                <a:lnTo>
                                  <a:pt x="12192" y="47244"/>
                                </a:lnTo>
                                <a:lnTo>
                                  <a:pt x="12192" y="51816"/>
                                </a:lnTo>
                                <a:lnTo>
                                  <a:pt x="13716" y="54864"/>
                                </a:lnTo>
                                <a:lnTo>
                                  <a:pt x="15240" y="56388"/>
                                </a:lnTo>
                                <a:lnTo>
                                  <a:pt x="16764" y="59436"/>
                                </a:lnTo>
                                <a:lnTo>
                                  <a:pt x="39624" y="59436"/>
                                </a:lnTo>
                                <a:lnTo>
                                  <a:pt x="38100" y="62484"/>
                                </a:lnTo>
                                <a:lnTo>
                                  <a:pt x="35052" y="64008"/>
                                </a:lnTo>
                                <a:lnTo>
                                  <a:pt x="32004" y="67056"/>
                                </a:lnTo>
                                <a:lnTo>
                                  <a:pt x="28956" y="68580"/>
                                </a:lnTo>
                                <a:close/>
                              </a:path>
                              <a:path fill="norm" h="68580" w="50800" stroke="1">
                                <a:moveTo>
                                  <a:pt x="7620" y="15240"/>
                                </a:moveTo>
                                <a:lnTo>
                                  <a:pt x="4572" y="15240"/>
                                </a:lnTo>
                                <a:lnTo>
                                  <a:pt x="3048" y="13716"/>
                                </a:lnTo>
                                <a:lnTo>
                                  <a:pt x="3048" y="9144"/>
                                </a:lnTo>
                                <a:lnTo>
                                  <a:pt x="22860" y="9144"/>
                                </a:lnTo>
                                <a:lnTo>
                                  <a:pt x="19812" y="10668"/>
                                </a:lnTo>
                                <a:lnTo>
                                  <a:pt x="15240" y="10668"/>
                                </a:lnTo>
                                <a:lnTo>
                                  <a:pt x="13716" y="12192"/>
                                </a:lnTo>
                                <a:lnTo>
                                  <a:pt x="12192" y="12192"/>
                                </a:lnTo>
                                <a:lnTo>
                                  <a:pt x="10668" y="13716"/>
                                </a:lnTo>
                                <a:lnTo>
                                  <a:pt x="9144" y="13716"/>
                                </a:lnTo>
                                <a:lnTo>
                                  <a:pt x="7620" y="15240"/>
                                </a:lnTo>
                                <a:close/>
                              </a:path>
                              <a:path fill="norm" h="68580" w="50800" stroke="1">
                                <a:moveTo>
                                  <a:pt x="50292" y="67056"/>
                                </a:moveTo>
                                <a:lnTo>
                                  <a:pt x="39624" y="67056"/>
                                </a:lnTo>
                                <a:lnTo>
                                  <a:pt x="39624" y="59436"/>
                                </a:lnTo>
                                <a:lnTo>
                                  <a:pt x="28956" y="59436"/>
                                </a:lnTo>
                                <a:lnTo>
                                  <a:pt x="30480" y="57912"/>
                                </a:lnTo>
                                <a:lnTo>
                                  <a:pt x="33528" y="56388"/>
                                </a:lnTo>
                                <a:lnTo>
                                  <a:pt x="36576" y="53340"/>
                                </a:lnTo>
                                <a:lnTo>
                                  <a:pt x="38100" y="50292"/>
                                </a:lnTo>
                                <a:lnTo>
                                  <a:pt x="38100" y="36576"/>
                                </a:lnTo>
                                <a:lnTo>
                                  <a:pt x="50292" y="36576"/>
                                </a:lnTo>
                                <a:lnTo>
                                  <a:pt x="50292" y="67056"/>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299" name="Image 299"/>
                          <pic:cNvPicPr/>
                        </pic:nvPicPr>
                        <pic:blipFill>
                          <a:blip xmlns:r="http://schemas.openxmlformats.org/officeDocument/2006/relationships" r:embed="rId158" cstate="print"/>
                          <a:stretch>
                            <a:fillRect/>
                          </a:stretch>
                        </pic:blipFill>
                        <pic:spPr>
                          <a:xfrm>
                            <a:off x="71627" y="0"/>
                            <a:ext cx="176784" cy="96011"/>
                          </a:xfrm>
                          <a:prstGeom prst="rect">
                            <a:avLst/>
                          </a:prstGeom>
                        </pic:spPr>
                      </pic:pic>
                      <pic:pic xmlns:pic="http://schemas.openxmlformats.org/drawingml/2006/picture">
                        <pic:nvPicPr>
                          <pic:cNvPr id="300" name="Image 300"/>
                          <pic:cNvPicPr/>
                        </pic:nvPicPr>
                        <pic:blipFill>
                          <a:blip xmlns:r="http://schemas.openxmlformats.org/officeDocument/2006/relationships" r:embed="rId159" cstate="print"/>
                          <a:stretch>
                            <a:fillRect/>
                          </a:stretch>
                        </pic:blipFill>
                        <pic:spPr>
                          <a:xfrm>
                            <a:off x="268223" y="0"/>
                            <a:ext cx="77724" cy="96011"/>
                          </a:xfrm>
                          <a:prstGeom prst="rect">
                            <a:avLst/>
                          </a:prstGeom>
                        </pic:spPr>
                      </pic:pic>
                      <pic:pic xmlns:pic="http://schemas.openxmlformats.org/drawingml/2006/picture">
                        <pic:nvPicPr>
                          <pic:cNvPr id="301" name="Image 301"/>
                          <pic:cNvPicPr/>
                        </pic:nvPicPr>
                        <pic:blipFill>
                          <a:blip xmlns:r="http://schemas.openxmlformats.org/officeDocument/2006/relationships" r:embed="rId160" cstate="print"/>
                          <a:stretch>
                            <a:fillRect/>
                          </a:stretch>
                        </pic:blipFill>
                        <pic:spPr>
                          <a:xfrm>
                            <a:off x="367283" y="27431"/>
                            <a:ext cx="99059" cy="92964"/>
                          </a:xfrm>
                          <a:prstGeom prst="rect">
                            <a:avLst/>
                          </a:prstGeom>
                        </pic:spPr>
                      </pic:pic>
                    </wpg:wgp>
                  </a:graphicData>
                </a:graphic>
              </wp:anchor>
            </w:drawing>
          </mc:Choice>
          <mc:Fallback>
            <w:pict>
              <v:group id="_x0000_s1255" style="width:36.75pt;height:9.5pt;margin-top:14.83pt;margin-left:386.28pt;mso-position-horizontal-relative:page;mso-wrap-distance-left:0;mso-wrap-distance-right:0;position:absolute;z-index:-251509760" coordorigin="7726,297" coordsize="735,190">
                <v:shape id="_x0000_s1256" style="width:80;height:108;left:7725;position:absolute;top:339" coordorigin="7726,340" coordsize="80,108" path="m7781,342l7759,342,7764,340,7774,340,7781,342xm7771,448l7745,448,7742,445,7738,443,7730,436,7728,431,7728,426,7726,424,7726,412,7730,402,7733,400,7735,395,7740,393,7742,390,7747,388,7754,385,7759,385,7766,383,7786,383,7786,364,7783,361,7781,361,7781,359,7778,357,7771,357,7769,354,7733,354,7733,352,7735,352,7735,349,7738,349,7742,345,7750,345,7752,342,7786,342,7790,345,7793,347,7798,349,7800,354,7802,357,7802,361,7805,366,7805,397,7766,397,7764,400,7757,400,7752,405,7750,405,7747,407,7747,412,7745,414,7745,421,7747,426,7750,429,7752,433,7788,433,7786,438,7781,441,7776,445,7771,448xm7738,364l7733,364,7730,361,7730,354,7762,354,7757,357,7750,357,7747,359,7745,359,7742,361,7740,361,7738,364xm7805,445l7788,445,7788,433,7771,433,7774,431,7778,429,7783,424,7786,419,7786,397,7805,397,7805,445xe" filled="t" fillcolor="black" stroked="f">
                  <v:fill type="solid"/>
                  <v:path arrowok="t"/>
                </v:shape>
                <v:shape id="_x0000_s1257" type="#_x0000_t75" style="width:279;height:152;left:7838;position:absolute;top:296" stroked="f">
                  <v:imagedata r:id="rId158" o:title=""/>
                </v:shape>
                <v:shape id="_x0000_s1258" type="#_x0000_t75" style="width:123;height:152;left:8148;position:absolute;top:296" stroked="f">
                  <v:imagedata r:id="rId159" o:title=""/>
                </v:shape>
                <v:shape id="_x0000_s1259" type="#_x0000_t75" style="width:156;height:147;left:8304;position:absolute;top:339" stroked="f">
                  <v:imagedata r:id="rId160" o:title=""/>
                </v:shape>
                <w10:wrap type="topAndBottom"/>
              </v:group>
            </w:pict>
          </mc:Fallback>
        </mc:AlternateContent>
      </w:r>
      <w:r>
        <w:rPr>
          <w:sz w:val="20"/>
        </w:rPr>
        <mc:AlternateContent>
          <mc:Choice Requires="wpg">
            <w:drawing>
              <wp:anchor distT="0" distB="0" distL="0" distR="0" simplePos="0" relativeHeight="251807744" behindDoc="1" locked="0" layoutInCell="1" allowOverlap="1">
                <wp:simplePos x="0" y="0"/>
                <wp:positionH relativeFrom="page">
                  <wp:posOffset>5434584</wp:posOffset>
                </wp:positionH>
                <wp:positionV relativeFrom="paragraph">
                  <wp:posOffset>188281</wp:posOffset>
                </wp:positionV>
                <wp:extent cx="294640" cy="120650"/>
                <wp:effectExtent l="0" t="0" r="0" b="0"/>
                <wp:wrapTopAndBottom/>
                <wp:docPr id="302" name="Group 302"/>
                <wp:cNvGraphicFramePr/>
                <a:graphic xmlns:a="http://schemas.openxmlformats.org/drawingml/2006/main">
                  <a:graphicData uri="http://schemas.microsoft.com/office/word/2010/wordprocessingGroup">
                    <wpg:wgp xmlns:wpg="http://schemas.microsoft.com/office/word/2010/wordprocessingGroup">
                      <wpg:cNvGrpSpPr/>
                      <wpg:grpSpPr>
                        <a:xfrm>
                          <a:off x="0" y="0"/>
                          <a:ext cx="294640" cy="120650"/>
                          <a:chOff x="0" y="0"/>
                          <a:chExt cx="294640" cy="120650"/>
                        </a:xfrm>
                      </wpg:grpSpPr>
                      <pic:pic xmlns:pic="http://schemas.openxmlformats.org/drawingml/2006/picture">
                        <pic:nvPicPr>
                          <pic:cNvPr id="303" name="Image 303"/>
                          <pic:cNvPicPr/>
                        </pic:nvPicPr>
                        <pic:blipFill>
                          <a:blip xmlns:r="http://schemas.openxmlformats.org/officeDocument/2006/relationships" r:embed="rId161" cstate="print"/>
                          <a:stretch>
                            <a:fillRect/>
                          </a:stretch>
                        </pic:blipFill>
                        <pic:spPr>
                          <a:xfrm>
                            <a:off x="0" y="0"/>
                            <a:ext cx="115823" cy="120395"/>
                          </a:xfrm>
                          <a:prstGeom prst="rect">
                            <a:avLst/>
                          </a:prstGeom>
                        </pic:spPr>
                      </pic:pic>
                      <pic:pic xmlns:pic="http://schemas.openxmlformats.org/drawingml/2006/picture">
                        <pic:nvPicPr>
                          <pic:cNvPr id="304" name="Image 304"/>
                          <pic:cNvPicPr/>
                        </pic:nvPicPr>
                        <pic:blipFill>
                          <a:blip xmlns:r="http://schemas.openxmlformats.org/officeDocument/2006/relationships" r:embed="rId162" cstate="print"/>
                          <a:stretch>
                            <a:fillRect/>
                          </a:stretch>
                        </pic:blipFill>
                        <pic:spPr>
                          <a:xfrm>
                            <a:off x="137159" y="0"/>
                            <a:ext cx="156972" cy="96012"/>
                          </a:xfrm>
                          <a:prstGeom prst="rect">
                            <a:avLst/>
                          </a:prstGeom>
                        </pic:spPr>
                      </pic:pic>
                    </wpg:wgp>
                  </a:graphicData>
                </a:graphic>
              </wp:anchor>
            </w:drawing>
          </mc:Choice>
          <mc:Fallback>
            <w:pict>
              <v:group id="_x0000_s1260" style="width:23.2pt;height:9.5pt;margin-top:14.83pt;margin-left:427.92pt;mso-position-horizontal-relative:page;mso-wrap-distance-left:0;mso-wrap-distance-right:0;position:absolute;z-index:-251507712" coordorigin="8558,297" coordsize="464,190">
                <v:shape id="_x0000_s1261" type="#_x0000_t75" style="width:183;height:190;left:8558;position:absolute;top:296" stroked="f">
                  <v:imagedata r:id="rId161" o:title=""/>
                </v:shape>
                <v:shape id="_x0000_s1262" type="#_x0000_t75" style="width:248;height:152;left:8774;position:absolute;top:296" stroked="f">
                  <v:imagedata r:id="rId162" o:title=""/>
                </v:shape>
                <w10:wrap type="topAndBottom"/>
              </v:group>
            </w:pict>
          </mc:Fallback>
        </mc:AlternateContent>
      </w:r>
      <w:r>
        <w:rPr>
          <w:sz w:val="20"/>
        </w:rPr>
        <w:drawing>
          <wp:anchor distT="0" distB="0" distL="0" distR="0" simplePos="0" relativeHeight="251809792" behindDoc="1" locked="0" layoutInCell="1" allowOverlap="1">
            <wp:simplePos x="0" y="0"/>
            <wp:positionH relativeFrom="page">
              <wp:posOffset>5795772</wp:posOffset>
            </wp:positionH>
            <wp:positionV relativeFrom="paragraph">
              <wp:posOffset>186757</wp:posOffset>
            </wp:positionV>
            <wp:extent cx="790223" cy="98012"/>
            <wp:effectExtent l="0" t="0" r="0" b="0"/>
            <wp:wrapTopAndBottom/>
            <wp:docPr id="305" name="Image 305"/>
            <wp:cNvGraphicFramePr/>
            <a:graphic xmlns:a="http://schemas.openxmlformats.org/drawingml/2006/main">
              <a:graphicData uri="http://schemas.openxmlformats.org/drawingml/2006/picture">
                <pic:pic xmlns:pic="http://schemas.openxmlformats.org/drawingml/2006/picture">
                  <pic:nvPicPr>
                    <pic:cNvPr id="305" name="Image 305"/>
                    <pic:cNvPicPr/>
                  </pic:nvPicPr>
                  <pic:blipFill>
                    <a:blip xmlns:r="http://schemas.openxmlformats.org/officeDocument/2006/relationships" r:embed="rId163" cstate="print"/>
                    <a:stretch>
                      <a:fillRect/>
                    </a:stretch>
                  </pic:blipFill>
                  <pic:spPr>
                    <a:xfrm>
                      <a:off x="0" y="0"/>
                      <a:ext cx="790223" cy="98012"/>
                    </a:xfrm>
                    <a:prstGeom prst="rect">
                      <a:avLst/>
                    </a:prstGeom>
                  </pic:spPr>
                </pic:pic>
              </a:graphicData>
            </a:graphic>
          </wp:anchor>
        </w:drawing>
      </w:r>
      <w:r>
        <w:rPr>
          <w:sz w:val="20"/>
        </w:rPr>
        <w:drawing>
          <wp:anchor distT="0" distB="0" distL="0" distR="0" simplePos="0" relativeHeight="251810816" behindDoc="1" locked="0" layoutInCell="1" allowOverlap="1">
            <wp:simplePos x="0" y="0"/>
            <wp:positionH relativeFrom="page">
              <wp:posOffset>6649211</wp:posOffset>
            </wp:positionH>
            <wp:positionV relativeFrom="paragraph">
              <wp:posOffset>186757</wp:posOffset>
            </wp:positionV>
            <wp:extent cx="618876" cy="121348"/>
            <wp:effectExtent l="0" t="0" r="0" b="0"/>
            <wp:wrapTopAndBottom/>
            <wp:docPr id="306" name="Image 306"/>
            <wp:cNvGraphicFramePr/>
            <a:graphic xmlns:a="http://schemas.openxmlformats.org/drawingml/2006/main">
              <a:graphicData uri="http://schemas.openxmlformats.org/drawingml/2006/picture">
                <pic:pic xmlns:pic="http://schemas.openxmlformats.org/drawingml/2006/picture">
                  <pic:nvPicPr>
                    <pic:cNvPr id="306" name="Image 306"/>
                    <pic:cNvPicPr/>
                  </pic:nvPicPr>
                  <pic:blipFill>
                    <a:blip xmlns:r="http://schemas.openxmlformats.org/officeDocument/2006/relationships" r:embed="rId164" cstate="print"/>
                    <a:stretch>
                      <a:fillRect/>
                    </a:stretch>
                  </pic:blipFill>
                  <pic:spPr>
                    <a:xfrm>
                      <a:off x="0" y="0"/>
                      <a:ext cx="618876" cy="121348"/>
                    </a:xfrm>
                    <a:prstGeom prst="rect">
                      <a:avLst/>
                    </a:prstGeom>
                  </pic:spPr>
                </pic:pic>
              </a:graphicData>
            </a:graphic>
          </wp:anchor>
        </w:drawing>
      </w:r>
    </w:p>
    <w:p>
      <w:pPr>
        <w:pStyle w:val="BodyText"/>
        <w:spacing w:before="17"/>
        <w:ind w:left="2160" w:right="27"/>
        <w:jc w:val="both"/>
      </w:pPr>
      <w:r>
        <w:rPr>
          <w:sz w:val="20"/>
        </w:rPr>
        <w:t>Una gestione efficiente del portafoglio, che può includere depositi garantiti e/o non garantiti e/o quote o azioni di altri OICVM o altri organismi di investimento collettivo che perseguono una strategia del mercato monetario o di liquidità, oppure strumenti finanziari derivati. Può inoltre includere titoli che sono stati recentemente declassati dal fornitore di dati ESG di riferimento, ma che non saranno rimossi dall’Indice di Riferimento fino al successivo ribilanciamento dell’Indice di Riferimento e che, pertanto, non potranno essere rimossi dal portafoglio fino a quel momento.</w:t>
      </w:r>
    </w:p>
    <w:p>
      <w:pPr>
        <w:pStyle w:val="BodyText"/>
      </w:pPr>
    </w:p>
    <w:p>
      <w:pPr>
        <w:pStyle w:val="BodyText"/>
        <w:spacing w:before="181"/>
      </w:pPr>
    </w:p>
    <w:p>
      <w:pPr>
        <w:pStyle w:val="Heading2"/>
        <w:spacing w:before="1" w:line="259" w:lineRule="auto"/>
        <w:ind w:left="1876"/>
      </w:pPr>
      <w:r>
        <mc:AlternateContent>
          <mc:Choice Requires="wpg">
            <w:drawing>
              <wp:anchor distT="0" distB="0" distL="0" distR="0" simplePos="0" relativeHeight="251737088" behindDoc="1" locked="0" layoutInCell="1" allowOverlap="1">
                <wp:simplePos x="0" y="0"/>
                <wp:positionH relativeFrom="page">
                  <wp:posOffset>0</wp:posOffset>
                </wp:positionH>
                <wp:positionV relativeFrom="paragraph">
                  <wp:posOffset>31379</wp:posOffset>
                </wp:positionV>
                <wp:extent cx="1452880" cy="586740"/>
                <wp:effectExtent l="0" t="0" r="0" b="0"/>
                <wp:wrapNone/>
                <wp:docPr id="307" name="Group 307"/>
                <wp:cNvGraphicFramePr/>
                <a:graphic xmlns:a="http://schemas.openxmlformats.org/drawingml/2006/main">
                  <a:graphicData uri="http://schemas.microsoft.com/office/word/2010/wordprocessingGroup">
                    <wpg:wgp xmlns:wpg="http://schemas.microsoft.com/office/word/2010/wordprocessingGroup">
                      <wpg:cNvGrpSpPr/>
                      <wpg:grpSpPr>
                        <a:xfrm>
                          <a:off x="0" y="0"/>
                          <a:ext cx="1452880" cy="586740"/>
                          <a:chOff x="0" y="0"/>
                          <a:chExt cx="1452880" cy="586740"/>
                        </a:xfrm>
                      </wpg:grpSpPr>
                      <wps:wsp xmlns:wps="http://schemas.microsoft.com/office/word/2010/wordprocessingShape">
                        <wps:cNvPr id="308" name="Graphic 308"/>
                        <wps:cNvSpPr/>
                        <wps:spPr>
                          <a:xfrm>
                            <a:off x="0" y="0"/>
                            <a:ext cx="1452880" cy="586740"/>
                          </a:xfrm>
                          <a:custGeom>
                            <a:avLst/>
                            <a:gdLst/>
                            <a:rect l="l" t="t" r="r" b="b"/>
                            <a:pathLst>
                              <a:path fill="norm" h="586740" w="1452880" stroke="1">
                                <a:moveTo>
                                  <a:pt x="1452359" y="292608"/>
                                </a:moveTo>
                                <a:lnTo>
                                  <a:pt x="1448485" y="245160"/>
                                </a:lnTo>
                                <a:lnTo>
                                  <a:pt x="1437271" y="200152"/>
                                </a:lnTo>
                                <a:lnTo>
                                  <a:pt x="1419326" y="158165"/>
                                </a:lnTo>
                                <a:lnTo>
                                  <a:pt x="1395260" y="119824"/>
                                </a:lnTo>
                                <a:lnTo>
                                  <a:pt x="1365681" y="85725"/>
                                </a:lnTo>
                                <a:lnTo>
                                  <a:pt x="1331226" y="56476"/>
                                </a:lnTo>
                                <a:lnTo>
                                  <a:pt x="1292479" y="32677"/>
                                </a:lnTo>
                                <a:lnTo>
                                  <a:pt x="1250073" y="14935"/>
                                </a:lnTo>
                                <a:lnTo>
                                  <a:pt x="1204607" y="3835"/>
                                </a:lnTo>
                                <a:lnTo>
                                  <a:pt x="1156703" y="0"/>
                                </a:lnTo>
                                <a:lnTo>
                                  <a:pt x="1108392" y="3835"/>
                                </a:lnTo>
                                <a:lnTo>
                                  <a:pt x="1062596" y="14935"/>
                                </a:lnTo>
                                <a:lnTo>
                                  <a:pt x="1019937" y="32677"/>
                                </a:lnTo>
                                <a:lnTo>
                                  <a:pt x="980998" y="56476"/>
                                </a:lnTo>
                                <a:lnTo>
                                  <a:pt x="946391" y="85725"/>
                                </a:lnTo>
                                <a:lnTo>
                                  <a:pt x="916736" y="119824"/>
                                </a:lnTo>
                                <a:lnTo>
                                  <a:pt x="892606" y="158165"/>
                                </a:lnTo>
                                <a:lnTo>
                                  <a:pt x="874636" y="200152"/>
                                </a:lnTo>
                                <a:lnTo>
                                  <a:pt x="863409" y="245160"/>
                                </a:lnTo>
                                <a:lnTo>
                                  <a:pt x="861187" y="272262"/>
                                </a:lnTo>
                                <a:lnTo>
                                  <a:pt x="0" y="267919"/>
                                </a:lnTo>
                                <a:lnTo>
                                  <a:pt x="0" y="304495"/>
                                </a:lnTo>
                                <a:lnTo>
                                  <a:pt x="860844" y="308838"/>
                                </a:lnTo>
                                <a:lnTo>
                                  <a:pt x="863409" y="340106"/>
                                </a:lnTo>
                                <a:lnTo>
                                  <a:pt x="874636" y="385241"/>
                                </a:lnTo>
                                <a:lnTo>
                                  <a:pt x="892606" y="427393"/>
                                </a:lnTo>
                                <a:lnTo>
                                  <a:pt x="916736" y="465937"/>
                                </a:lnTo>
                                <a:lnTo>
                                  <a:pt x="946391" y="500253"/>
                                </a:lnTo>
                                <a:lnTo>
                                  <a:pt x="980998" y="529742"/>
                                </a:lnTo>
                                <a:lnTo>
                                  <a:pt x="1019937" y="553745"/>
                                </a:lnTo>
                                <a:lnTo>
                                  <a:pt x="1062596" y="571665"/>
                                </a:lnTo>
                                <a:lnTo>
                                  <a:pt x="1108392" y="582866"/>
                                </a:lnTo>
                                <a:lnTo>
                                  <a:pt x="1156703" y="586740"/>
                                </a:lnTo>
                                <a:lnTo>
                                  <a:pt x="1204607" y="582866"/>
                                </a:lnTo>
                                <a:lnTo>
                                  <a:pt x="1250073" y="571665"/>
                                </a:lnTo>
                                <a:lnTo>
                                  <a:pt x="1292479" y="553745"/>
                                </a:lnTo>
                                <a:lnTo>
                                  <a:pt x="1331226" y="529742"/>
                                </a:lnTo>
                                <a:lnTo>
                                  <a:pt x="1365681" y="500253"/>
                                </a:lnTo>
                                <a:lnTo>
                                  <a:pt x="1395260" y="465937"/>
                                </a:lnTo>
                                <a:lnTo>
                                  <a:pt x="1419326" y="427393"/>
                                </a:lnTo>
                                <a:lnTo>
                                  <a:pt x="1437271" y="385241"/>
                                </a:lnTo>
                                <a:lnTo>
                                  <a:pt x="1448485" y="340106"/>
                                </a:lnTo>
                                <a:lnTo>
                                  <a:pt x="1452359" y="292608"/>
                                </a:lnTo>
                                <a:close/>
                              </a:path>
                            </a:pathLst>
                          </a:custGeom>
                          <a:solidFill>
                            <a:srgbClr val="9C9C9C"/>
                          </a:solidFill>
                        </wps:spPr>
                        <wps:bodyPr wrap="square" lIns="0" tIns="0" rIns="0" bIns="0" rtlCol="0">
                          <a:prstTxWarp prst="textNoShape">
                            <a:avLst/>
                          </a:prstTxWarp>
                        </wps:bodyPr>
                      </wps:wsp>
                      <wps:wsp xmlns:wps="http://schemas.microsoft.com/office/word/2010/wordprocessingShape">
                        <wps:cNvPr id="309" name="Graphic 309"/>
                        <wps:cNvSpPr/>
                        <wps:spPr>
                          <a:xfrm>
                            <a:off x="909447" y="94678"/>
                            <a:ext cx="381000" cy="203835"/>
                          </a:xfrm>
                          <a:custGeom>
                            <a:avLst/>
                            <a:gdLst/>
                            <a:rect l="l" t="t" r="r" b="b"/>
                            <a:pathLst>
                              <a:path fill="norm" h="203835" w="381000" stroke="1">
                                <a:moveTo>
                                  <a:pt x="20002" y="203644"/>
                                </a:moveTo>
                                <a:lnTo>
                                  <a:pt x="12882" y="202215"/>
                                </a:lnTo>
                                <a:lnTo>
                                  <a:pt x="6477" y="197929"/>
                                </a:lnTo>
                                <a:lnTo>
                                  <a:pt x="1952" y="192381"/>
                                </a:lnTo>
                                <a:lnTo>
                                  <a:pt x="0" y="185547"/>
                                </a:lnTo>
                                <a:lnTo>
                                  <a:pt x="904" y="178427"/>
                                </a:lnTo>
                                <a:lnTo>
                                  <a:pt x="4953" y="172021"/>
                                </a:lnTo>
                                <a:lnTo>
                                  <a:pt x="68961" y="104965"/>
                                </a:lnTo>
                                <a:lnTo>
                                  <a:pt x="73533" y="98869"/>
                                </a:lnTo>
                                <a:lnTo>
                                  <a:pt x="84201" y="97345"/>
                                </a:lnTo>
                                <a:lnTo>
                                  <a:pt x="91821" y="100393"/>
                                </a:lnTo>
                                <a:lnTo>
                                  <a:pt x="187833" y="150685"/>
                                </a:lnTo>
                                <a:lnTo>
                                  <a:pt x="245745" y="103441"/>
                                </a:lnTo>
                                <a:lnTo>
                                  <a:pt x="347853" y="4381"/>
                                </a:lnTo>
                                <a:lnTo>
                                  <a:pt x="354282" y="976"/>
                                </a:lnTo>
                                <a:lnTo>
                                  <a:pt x="361569" y="0"/>
                                </a:lnTo>
                                <a:lnTo>
                                  <a:pt x="368855" y="1595"/>
                                </a:lnTo>
                                <a:lnTo>
                                  <a:pt x="375285" y="5905"/>
                                </a:lnTo>
                                <a:lnTo>
                                  <a:pt x="379571" y="12096"/>
                                </a:lnTo>
                                <a:lnTo>
                                  <a:pt x="381000" y="18859"/>
                                </a:lnTo>
                                <a:lnTo>
                                  <a:pt x="379571" y="25622"/>
                                </a:lnTo>
                                <a:lnTo>
                                  <a:pt x="270129" y="132397"/>
                                </a:lnTo>
                                <a:lnTo>
                                  <a:pt x="203072" y="188785"/>
                                </a:lnTo>
                                <a:lnTo>
                                  <a:pt x="187833" y="194881"/>
                                </a:lnTo>
                                <a:lnTo>
                                  <a:pt x="181736" y="190309"/>
                                </a:lnTo>
                                <a:lnTo>
                                  <a:pt x="85725" y="141541"/>
                                </a:lnTo>
                                <a:lnTo>
                                  <a:pt x="32385" y="197929"/>
                                </a:lnTo>
                                <a:lnTo>
                                  <a:pt x="26836" y="202215"/>
                                </a:lnTo>
                                <a:lnTo>
                                  <a:pt x="20002" y="203644"/>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310" name="Graphic 310"/>
                        <wps:cNvSpPr/>
                        <wps:spPr>
                          <a:xfrm>
                            <a:off x="902350" y="283463"/>
                            <a:ext cx="412115" cy="184785"/>
                          </a:xfrm>
                          <a:custGeom>
                            <a:avLst/>
                            <a:gdLst/>
                            <a:rect l="l" t="t" r="r" b="b"/>
                            <a:pathLst>
                              <a:path fill="norm" h="184785" w="412115" stroke="1">
                                <a:moveTo>
                                  <a:pt x="22407" y="89773"/>
                                </a:moveTo>
                                <a:lnTo>
                                  <a:pt x="15287" y="89535"/>
                                </a:lnTo>
                                <a:lnTo>
                                  <a:pt x="8453" y="86439"/>
                                </a:lnTo>
                                <a:lnTo>
                                  <a:pt x="2905" y="80772"/>
                                </a:lnTo>
                                <a:lnTo>
                                  <a:pt x="0" y="74366"/>
                                </a:lnTo>
                                <a:lnTo>
                                  <a:pt x="142" y="70104"/>
                                </a:lnTo>
                                <a:lnTo>
                                  <a:pt x="238" y="67246"/>
                                </a:lnTo>
                                <a:lnTo>
                                  <a:pt x="3333" y="60412"/>
                                </a:lnTo>
                                <a:lnTo>
                                  <a:pt x="9001" y="54864"/>
                                </a:lnTo>
                                <a:lnTo>
                                  <a:pt x="89773" y="3048"/>
                                </a:lnTo>
                                <a:lnTo>
                                  <a:pt x="94345" y="0"/>
                                </a:lnTo>
                                <a:lnTo>
                                  <a:pt x="105013" y="0"/>
                                </a:lnTo>
                                <a:lnTo>
                                  <a:pt x="109585" y="1524"/>
                                </a:lnTo>
                                <a:lnTo>
                                  <a:pt x="114157" y="4572"/>
                                </a:lnTo>
                                <a:lnTo>
                                  <a:pt x="117205" y="9144"/>
                                </a:lnTo>
                                <a:lnTo>
                                  <a:pt x="140718" y="45720"/>
                                </a:lnTo>
                                <a:lnTo>
                                  <a:pt x="94345" y="45720"/>
                                </a:lnTo>
                                <a:lnTo>
                                  <a:pt x="28813" y="86868"/>
                                </a:lnTo>
                                <a:lnTo>
                                  <a:pt x="22407" y="89773"/>
                                </a:lnTo>
                                <a:close/>
                              </a:path>
                              <a:path fill="norm" h="184785" w="412115" stroke="1">
                                <a:moveTo>
                                  <a:pt x="202549" y="184404"/>
                                </a:moveTo>
                                <a:lnTo>
                                  <a:pt x="193405" y="184404"/>
                                </a:lnTo>
                                <a:lnTo>
                                  <a:pt x="187309" y="182880"/>
                                </a:lnTo>
                                <a:lnTo>
                                  <a:pt x="182737" y="179832"/>
                                </a:lnTo>
                                <a:lnTo>
                                  <a:pt x="179689" y="176784"/>
                                </a:lnTo>
                                <a:lnTo>
                                  <a:pt x="152790" y="135636"/>
                                </a:lnTo>
                                <a:lnTo>
                                  <a:pt x="94345" y="45720"/>
                                </a:lnTo>
                                <a:lnTo>
                                  <a:pt x="140718" y="45720"/>
                                </a:lnTo>
                                <a:lnTo>
                                  <a:pt x="185785" y="115824"/>
                                </a:lnTo>
                                <a:lnTo>
                                  <a:pt x="201025" y="138684"/>
                                </a:lnTo>
                                <a:lnTo>
                                  <a:pt x="263726" y="138684"/>
                                </a:lnTo>
                                <a:lnTo>
                                  <a:pt x="207121" y="181356"/>
                                </a:lnTo>
                                <a:lnTo>
                                  <a:pt x="202549" y="184404"/>
                                </a:lnTo>
                                <a:close/>
                              </a:path>
                              <a:path fill="norm" h="184785" w="412115" stroke="1">
                                <a:moveTo>
                                  <a:pt x="263726" y="138684"/>
                                </a:moveTo>
                                <a:lnTo>
                                  <a:pt x="201025" y="138684"/>
                                </a:lnTo>
                                <a:lnTo>
                                  <a:pt x="292465" y="70104"/>
                                </a:lnTo>
                                <a:lnTo>
                                  <a:pt x="297037" y="67056"/>
                                </a:lnTo>
                                <a:lnTo>
                                  <a:pt x="304657" y="65532"/>
                                </a:lnTo>
                                <a:lnTo>
                                  <a:pt x="310753" y="68580"/>
                                </a:lnTo>
                                <a:lnTo>
                                  <a:pt x="399145" y="100584"/>
                                </a:lnTo>
                                <a:lnTo>
                                  <a:pt x="405955" y="104394"/>
                                </a:lnTo>
                                <a:lnTo>
                                  <a:pt x="407545" y="106680"/>
                                </a:lnTo>
                                <a:lnTo>
                                  <a:pt x="306181" y="106680"/>
                                </a:lnTo>
                                <a:lnTo>
                                  <a:pt x="263726" y="138684"/>
                                </a:lnTo>
                                <a:close/>
                              </a:path>
                              <a:path fill="norm" h="184785" w="412115" stroke="1">
                                <a:moveTo>
                                  <a:pt x="393409" y="137160"/>
                                </a:moveTo>
                                <a:lnTo>
                                  <a:pt x="393189" y="137160"/>
                                </a:lnTo>
                                <a:lnTo>
                                  <a:pt x="385429" y="135636"/>
                                </a:lnTo>
                                <a:lnTo>
                                  <a:pt x="306181" y="106680"/>
                                </a:lnTo>
                                <a:lnTo>
                                  <a:pt x="407545" y="106680"/>
                                </a:lnTo>
                                <a:lnTo>
                                  <a:pt x="410194" y="110490"/>
                                </a:lnTo>
                                <a:lnTo>
                                  <a:pt x="411575" y="117729"/>
                                </a:lnTo>
                                <a:lnTo>
                                  <a:pt x="409813" y="124968"/>
                                </a:lnTo>
                                <a:lnTo>
                                  <a:pt x="406217" y="131135"/>
                                </a:lnTo>
                                <a:lnTo>
                                  <a:pt x="400478" y="135445"/>
                                </a:lnTo>
                                <a:lnTo>
                                  <a:pt x="393409" y="137160"/>
                                </a:lnTo>
                                <a:close/>
                              </a:path>
                            </a:pathLst>
                          </a:custGeom>
                          <a:solidFill>
                            <a:srgbClr val="3B3B3B"/>
                          </a:solidFill>
                        </wps:spPr>
                        <wps:bodyPr wrap="square" lIns="0" tIns="0" rIns="0" bIns="0" rtlCol="0">
                          <a:prstTxWarp prst="textNoShape">
                            <a:avLst/>
                          </a:prstTxWarp>
                        </wps:bodyPr>
                      </wps:wsp>
                      <pic:pic xmlns:pic="http://schemas.openxmlformats.org/drawingml/2006/picture">
                        <pic:nvPicPr>
                          <pic:cNvPr id="311" name="Image 311"/>
                          <pic:cNvPicPr/>
                        </pic:nvPicPr>
                        <pic:blipFill>
                          <a:blip xmlns:r="http://schemas.openxmlformats.org/officeDocument/2006/relationships" r:embed="rId165" cstate="print"/>
                          <a:stretch>
                            <a:fillRect/>
                          </a:stretch>
                        </pic:blipFill>
                        <pic:spPr>
                          <a:xfrm>
                            <a:off x="1284732" y="146304"/>
                            <a:ext cx="123991" cy="216408"/>
                          </a:xfrm>
                          <a:prstGeom prst="rect">
                            <a:avLst/>
                          </a:prstGeom>
                        </pic:spPr>
                      </pic:pic>
                    </wpg:wgp>
                  </a:graphicData>
                </a:graphic>
              </wp:anchor>
            </w:drawing>
          </mc:Choice>
          <mc:Fallback>
            <w:pict>
              <v:group id="_x0000_s1263" style="width:114.4pt;height:46.2pt;margin-top:2.47pt;margin-left:0;mso-position-horizontal-relative:page;position:absolute;z-index:-251578368" coordorigin="0,49" coordsize="2288,924">
                <v:shape id="_x0000_s1264" style="width:2288;height:924;position:absolute;top:49" coordorigin="0,49" coordsize="2288,924" path="m2287,510l2281,435,2263,365,2235,298,2197,238,2151,184,2096,138,2035,101,1969,73,1897,55,1822,49,1746,55,1673,73,1606,101,1545,138,1490,184,1444,238,1406,298,1377,365,1360,435,1356,478,,471,,529,1356,536,1360,585,1377,656,1406,722,1444,783,1490,837,1545,884,1606,921,1673,950,1746,967,1822,973,1897,967,1969,950,2035,921,2096,884,2151,837,2197,783,2235,722,2263,656,2281,585,2287,510xe" filled="t" fillcolor="#9c9c9c" stroked="f">
                  <v:fill type="solid"/>
                  <v:path arrowok="t"/>
                </v:shape>
                <v:shape id="_x0000_s1265" style="width:600;height:321;left:1432;position:absolute;top:198" coordorigin="1432,199" coordsize="600,321" path="m1464,519l1452,517,1442,510,1435,501,1432,491,1434,480,1440,469,1541,364,1548,354,1565,352,1577,357,1728,436,1819,361,1980,205,1990,200,2002,199,2013,201,2023,208,2030,218,2032,228,2030,239,1858,407,1752,496,1728,505,1718,498,1567,421,1483,510,1474,517,1464,519xe" filled="t" fillcolor="white" stroked="f">
                  <v:fill type="solid"/>
                  <v:path arrowok="t"/>
                </v:shape>
                <v:shape id="_x0000_s1266" style="width:649;height:291;left:1421;position:absolute;top:495" coordorigin="1421,496" coordsize="649,291" path="m1456,637l1445,637,1434,632,1426,623,1421,613,1421,606,1421,602,1426,591,1435,582,1562,501,1570,496,1586,496,1594,498,1601,503,1606,510,1643,568,1570,568,1466,633,1456,637xm1740,786l1726,786,1716,784,1709,779,1704,774,1662,709,1570,568,1643,568,1714,678,1738,714,1836,714,1747,781,1740,786xm1836,714l1738,714,1882,606,1889,601,1901,599,1910,604,2050,654,2060,660,2063,664,1903,664,1836,714xm2041,712l2040,712,2028,709,1903,664,2063,664,2067,670,2069,681,2066,693,2061,702,2052,709,2041,712xe" filled="t" fillcolor="#3b3b3b" stroked="f">
                  <v:fill type="solid"/>
                  <v:path arrowok="t"/>
                </v:shape>
                <v:shape id="_x0000_s1267" type="#_x0000_t75" style="width:196;height:341;left:2023;position:absolute;top:279" stroked="f">
                  <v:imagedata r:id="rId165" o:title=""/>
                </v:shape>
              </v:group>
            </w:pict>
          </mc:Fallback>
        </mc:AlternateContent>
      </w:r>
      <w:r>
        <w:rPr>
          <w:sz w:val="22"/>
        </w:rPr>
        <w:t>Esiste un indice specifico designato come benchmark di riferimento per determinare se questo prodotto finanziario sia allineato alle caratteristiche ambientali e/o sociali che promuove?</w:t>
      </w:r>
    </w:p>
    <w:p>
      <w:pPr>
        <w:pStyle w:val="BodyText"/>
        <w:spacing w:before="118"/>
        <w:ind w:left="1876"/>
      </w:pPr>
      <w:r>
        <w:rPr>
          <w:sz w:val="20"/>
        </w:rPr>
        <w:t>Sì. Il prodotto finanziario ha designato l’indice Nasdaq Global Artificial Intelligence and Big Data come indice di riferimento.</w:t>
      </w:r>
    </w:p>
    <w:p>
      <w:pPr>
        <w:pStyle w:val="BodyText"/>
        <w:spacing w:before="167"/>
      </w:pPr>
    </w:p>
    <w:p>
      <w:pPr>
        <w:pStyle w:val="Heading4"/>
        <w:numPr>
          <w:ilvl w:val="0"/>
          <w:numId w:val="4"/>
        </w:numPr>
        <w:tabs>
          <w:tab w:val="left" w:pos="2584"/>
        </w:tabs>
        <w:spacing w:before="0" w:after="0" w:line="252" w:lineRule="auto"/>
        <w:ind w:left="2584" w:right="299" w:hanging="341"/>
        <w:jc w:val="left"/>
      </w:pPr>
      <w:r>
        <mc:AlternateContent>
          <mc:Choice Requires="wps">
            <w:drawing>
              <wp:anchor distT="0" distB="0" distL="0" distR="0" simplePos="0" relativeHeight="251715584" behindDoc="0" locked="0" layoutInCell="1" allowOverlap="1">
                <wp:simplePos x="0" y="0"/>
                <wp:positionH relativeFrom="page">
                  <wp:posOffset>0</wp:posOffset>
                </wp:positionH>
                <wp:positionV relativeFrom="paragraph">
                  <wp:posOffset>33617</wp:posOffset>
                </wp:positionV>
                <wp:extent cx="855344" cy="1638300"/>
                <wp:effectExtent l="0" t="0" r="0" b="0"/>
                <wp:wrapNone/>
                <wp:docPr id="312" name="Textbox 312"/>
                <wp:cNvGraphicFramePr/>
                <a:graphic xmlns:a="http://schemas.openxmlformats.org/drawingml/2006/main">
                  <a:graphicData uri="http://schemas.microsoft.com/office/word/2010/wordprocessingShape">
                    <wps:wsp xmlns:wps="http://schemas.microsoft.com/office/word/2010/wordprocessingShape">
                      <wps:cNvSpPr txBox="1"/>
                      <wps:spPr>
                        <a:xfrm>
                          <a:off x="0" y="0"/>
                          <a:ext cx="855344" cy="1638300"/>
                        </a:xfrm>
                        <a:prstGeom prst="rect">
                          <a:avLst/>
                        </a:prstGeom>
                        <a:solidFill>
                          <a:srgbClr val="F0F0F0"/>
                        </a:solidFill>
                      </wps:spPr>
                      <wps:txbx>
                        <w:txbxContent>
                          <w:p>
                            <w:pPr>
                              <w:spacing w:before="76"/>
                              <w:ind w:left="-25" w:right="311" w:firstLine="21"/>
                              <w:jc w:val="left"/>
                              <w:rPr>
                                <w:sz w:val="20"/>
                              </w:rPr>
                            </w:pPr>
                            <w:r>
                              <w:rPr>
                                <w:b/>
                                <w:sz w:val="18"/>
                              </w:rPr>
                              <w:t xml:space="preserve">I benchmark di riferimento </w:t>
                            </w:r>
                            <w:r>
                              <w:rPr>
                                <w:sz w:val="18"/>
                              </w:rPr>
                              <w:t>sono fissati per</w:t>
                            </w:r>
                          </w:p>
                          <w:p>
                            <w:pPr>
                              <w:spacing w:before="0" w:line="240" w:lineRule="auto"/>
                              <w:ind w:left="-3" w:right="279" w:hanging="24"/>
                              <w:jc w:val="left"/>
                              <w:rPr>
                                <w:sz w:val="20"/>
                              </w:rPr>
                            </w:pPr>
                            <w:r>
                              <w:rPr>
                                <w:sz w:val="18"/>
                              </w:rPr>
                              <w:t>verificare se il prodotto finanziario</w:t>
                            </w:r>
                          </w:p>
                          <w:p>
                            <w:pPr>
                              <w:spacing w:before="0"/>
                              <w:ind w:left="31" w:right="0" w:hanging="24"/>
                              <w:jc w:val="left"/>
                              <w:rPr>
                                <w:sz w:val="20"/>
                              </w:rPr>
                            </w:pPr>
                            <w:r>
                              <w:rPr>
                                <w:sz w:val="18"/>
                              </w:rPr>
                              <w:t>raggiunga gli obiettivi ambientali o</w:t>
                            </w:r>
                          </w:p>
                          <w:p>
                            <w:pPr>
                              <w:spacing w:before="0"/>
                              <w:ind w:left="31" w:right="0" w:firstLine="0"/>
                              <w:jc w:val="left"/>
                              <w:rPr>
                                <w:sz w:val="20"/>
                              </w:rPr>
                            </w:pPr>
                            <w:r>
                              <w:rPr>
                                <w:spacing w:val="-10"/>
                                <w:sz w:val="18"/>
                              </w:rPr>
                              <w:t>l</w:t>
                            </w:r>
                          </w:p>
                          <w:p>
                            <w:pPr>
                              <w:spacing w:before="0"/>
                              <w:ind w:left="27" w:right="167" w:hanging="52"/>
                              <w:jc w:val="left"/>
                              <w:rPr>
                                <w:sz w:val="20"/>
                              </w:rPr>
                            </w:pPr>
                            <w:r>
                              <w:rPr>
                                <w:sz w:val="18"/>
                              </w:rPr>
                              <w:t>che promuovono.</w:t>
                            </w:r>
                          </w:p>
                        </w:txbxContent>
                      </wps:txbx>
                      <wps:bodyPr wrap="square" lIns="0" tIns="0" rIns="0" bIns="0" rtlCol="0"/>
                    </wps:wsp>
                  </a:graphicData>
                </a:graphic>
              </wp:anchor>
            </w:drawing>
          </mc:Choice>
          <mc:Fallback>
            <w:pict>
              <v:shape id="_x0000_s1268" type="#_x0000_t202" style="width:67.35pt;height:129pt;margin-top:2.65pt;margin-left:0;mso-position-horizontal-relative:page;position:absolute;z-index:251716608" filled="t" fillcolor="#f0f0f0" stroked="f">
                <v:fill type="solid"/>
                <v:textbox inset="0,0,0,0">
                  <w:txbxContent>
                    <w:p>
                      <w:pPr>
                        <w:spacing w:before="76"/>
                        <w:ind w:left="-25" w:right="311" w:firstLine="21"/>
                        <w:jc w:val="left"/>
                        <w:rPr>
                          <w:sz w:val="20"/>
                        </w:rPr>
                      </w:pPr>
                      <w:r>
                        <w:rPr>
                          <w:b/>
                          <w:sz w:val="20"/>
                        </w:rPr>
                        <w:t xml:space="preserve">I criteri di riferimento </w:t>
                      </w:r>
                      <w:r>
                        <w:rPr>
                          <w:sz w:val="20"/>
                        </w:rPr>
                        <w:t>sono definiti per</w:t>
                      </w:r>
                    </w:p>
                    <w:p>
                      <w:pPr>
                        <w:spacing w:before="0" w:line="240" w:lineRule="auto"/>
                        <w:ind w:left="-3" w:right="279" w:hanging="24"/>
                        <w:jc w:val="left"/>
                        <w:rPr>
                          <w:sz w:val="20"/>
                        </w:rPr>
                      </w:pPr>
                      <w:r>
                        <w:rPr>
                          <w:sz w:val="20"/>
                        </w:rPr>
                        <w:t>verificare se il prodotto finanziario</w:t>
                      </w:r>
                    </w:p>
                    <w:p>
                      <w:pPr>
                        <w:spacing w:before="0"/>
                        <w:ind w:left="31" w:right="0" w:hanging="24"/>
                        <w:jc w:val="left"/>
                        <w:rPr>
                          <w:sz w:val="20"/>
                        </w:rPr>
                      </w:pPr>
                      <w:r>
                        <w:rPr>
                          <w:sz w:val="20"/>
                        </w:rPr>
                        <w:t>raggiunga le caratteristiche ambientali o</w:t>
                      </w:r>
                    </w:p>
                    <w:p>
                      <w:pPr>
                        <w:spacing w:before="0"/>
                        <w:ind w:left="31" w:right="0" w:firstLine="0"/>
                        <w:jc w:val="left"/>
                        <w:rPr>
                          <w:sz w:val="20"/>
                        </w:rPr>
                      </w:pPr>
                      <w:r>
                        <w:rPr>
                          <w:spacing w:val="-10"/>
                          <w:sz w:val="20"/>
                        </w:rPr>
                        <w:t>l</w:t>
                      </w:r>
                    </w:p>
                    <w:p>
                      <w:pPr>
                        <w:spacing w:before="0"/>
                        <w:ind w:left="27" w:right="167" w:hanging="52"/>
                        <w:jc w:val="left"/>
                        <w:rPr>
                          <w:sz w:val="20"/>
                        </w:rPr>
                      </w:pPr>
                      <w:r>
                        <w:rPr>
                          <w:sz w:val="20"/>
                        </w:rPr>
                        <w:t>che promuovono.</w:t>
                      </w:r>
                    </w:p>
                  </w:txbxContent>
                </v:textbox>
              </v:shape>
            </w:pict>
          </mc:Fallback>
        </mc:AlternateContent>
      </w:r>
      <w:r>
        <w:rPr>
          <w:w w:val="85"/>
          <w:sz w:val="20"/>
        </w:rPr>
        <w:t xml:space="preserve">In che modo l’indice di riferimento viene costantemente allineato a ciascuna delle caratteristiche ambientali o sociali </w:t>
      </w:r>
      <w:r>
        <w:rPr>
          <w:w w:val="90"/>
          <w:sz w:val="20"/>
        </w:rPr>
        <w:t>promosse dal prodotto finanziario?</w:t>
      </w:r>
    </w:p>
    <w:p>
      <w:pPr>
        <w:pStyle w:val="BodyText"/>
        <w:spacing w:before="1"/>
        <w:ind w:left="2584" w:right="31"/>
        <w:jc w:val="both"/>
      </w:pPr>
      <w:r>
        <w:rPr>
          <w:sz w:val="20"/>
        </w:rPr>
        <w:t>L’Indice di Riferimento promuove le caratteristiche ambientali e sociali escludendo dall’Indice Principale le società che non soddisfano i criteri ESG specifici sopra indicati, in occasione di ciascun ribilanciamento dell’Indice di Riferimento.</w:t>
      </w:r>
    </w:p>
    <w:p>
      <w:pPr>
        <w:pStyle w:val="BodyText"/>
        <w:spacing w:before="169"/>
      </w:pPr>
    </w:p>
    <w:p>
      <w:pPr>
        <w:pStyle w:val="Heading4"/>
        <w:numPr>
          <w:ilvl w:val="0"/>
          <w:numId w:val="4"/>
        </w:numPr>
        <w:tabs>
          <w:tab w:val="left" w:pos="2584"/>
        </w:tabs>
        <w:spacing w:before="0" w:after="0" w:line="273" w:lineRule="auto"/>
        <w:ind w:left="2584" w:right="36" w:hanging="341"/>
        <w:jc w:val="left"/>
      </w:pPr>
      <w:r>
        <mc:AlternateContent>
          <mc:Choice Requires="wpg">
            <w:drawing>
              <wp:anchor distT="0" distB="0" distL="0" distR="0" simplePos="0" relativeHeight="251811840" behindDoc="1" locked="0" layoutInCell="1" allowOverlap="1">
                <wp:simplePos x="0" y="0"/>
                <wp:positionH relativeFrom="page">
                  <wp:posOffset>1653539</wp:posOffset>
                </wp:positionH>
                <wp:positionV relativeFrom="paragraph">
                  <wp:posOffset>402759</wp:posOffset>
                </wp:positionV>
                <wp:extent cx="5611495" cy="304800"/>
                <wp:effectExtent l="0" t="0" r="0" b="0"/>
                <wp:wrapTopAndBottom/>
                <wp:docPr id="313" name="Group 313"/>
                <wp:cNvGraphicFramePr/>
                <a:graphic xmlns:a="http://schemas.openxmlformats.org/drawingml/2006/main">
                  <a:graphicData uri="http://schemas.microsoft.com/office/word/2010/wordprocessingGroup">
                    <wpg:wgp xmlns:wpg="http://schemas.microsoft.com/office/word/2010/wordprocessingGroup">
                      <wpg:cNvGrpSpPr/>
                      <wpg:grpSpPr>
                        <a:xfrm>
                          <a:off x="0" y="0"/>
                          <a:ext cx="5611495" cy="304800"/>
                          <a:chOff x="0" y="0"/>
                          <a:chExt cx="5611495" cy="304800"/>
                        </a:xfrm>
                      </wpg:grpSpPr>
                      <wps:wsp xmlns:wps="http://schemas.microsoft.com/office/word/2010/wordprocessingShape">
                        <wps:cNvPr id="314" name="Graphic 314"/>
                        <wps:cNvSpPr/>
                        <wps:spPr>
                          <a:xfrm>
                            <a:off x="0" y="7620"/>
                            <a:ext cx="86995" cy="88900"/>
                          </a:xfrm>
                          <a:custGeom>
                            <a:avLst/>
                            <a:gdLst/>
                            <a:rect l="l" t="t" r="r" b="b"/>
                            <a:pathLst>
                              <a:path fill="norm" h="88900" w="86995" stroke="1">
                                <a:moveTo>
                                  <a:pt x="12192" y="0"/>
                                </a:moveTo>
                                <a:lnTo>
                                  <a:pt x="0" y="0"/>
                                </a:lnTo>
                                <a:lnTo>
                                  <a:pt x="0" y="86868"/>
                                </a:lnTo>
                                <a:lnTo>
                                  <a:pt x="3048" y="86868"/>
                                </a:lnTo>
                                <a:lnTo>
                                  <a:pt x="3048" y="88392"/>
                                </a:lnTo>
                                <a:lnTo>
                                  <a:pt x="7620" y="88392"/>
                                </a:lnTo>
                                <a:lnTo>
                                  <a:pt x="9144" y="86868"/>
                                </a:lnTo>
                                <a:lnTo>
                                  <a:pt x="12192" y="86868"/>
                                </a:lnTo>
                                <a:lnTo>
                                  <a:pt x="12192" y="0"/>
                                </a:lnTo>
                                <a:close/>
                              </a:path>
                              <a:path fill="norm" h="88900" w="86995" stroke="1">
                                <a:moveTo>
                                  <a:pt x="86868" y="39624"/>
                                </a:moveTo>
                                <a:lnTo>
                                  <a:pt x="85344" y="36576"/>
                                </a:lnTo>
                                <a:lnTo>
                                  <a:pt x="85344" y="33528"/>
                                </a:lnTo>
                                <a:lnTo>
                                  <a:pt x="83820" y="30480"/>
                                </a:lnTo>
                                <a:lnTo>
                                  <a:pt x="82296" y="28956"/>
                                </a:lnTo>
                                <a:lnTo>
                                  <a:pt x="80772" y="25908"/>
                                </a:lnTo>
                                <a:lnTo>
                                  <a:pt x="74676" y="22860"/>
                                </a:lnTo>
                                <a:lnTo>
                                  <a:pt x="73152" y="21336"/>
                                </a:lnTo>
                                <a:lnTo>
                                  <a:pt x="57912" y="21336"/>
                                </a:lnTo>
                                <a:lnTo>
                                  <a:pt x="54864" y="22860"/>
                                </a:lnTo>
                                <a:lnTo>
                                  <a:pt x="51816" y="25908"/>
                                </a:lnTo>
                                <a:lnTo>
                                  <a:pt x="47244" y="28956"/>
                                </a:lnTo>
                                <a:lnTo>
                                  <a:pt x="44196" y="32004"/>
                                </a:lnTo>
                                <a:lnTo>
                                  <a:pt x="44196" y="22860"/>
                                </a:lnTo>
                                <a:lnTo>
                                  <a:pt x="33528" y="22860"/>
                                </a:lnTo>
                                <a:lnTo>
                                  <a:pt x="33528" y="86868"/>
                                </a:lnTo>
                                <a:lnTo>
                                  <a:pt x="36576" y="86868"/>
                                </a:lnTo>
                                <a:lnTo>
                                  <a:pt x="36576" y="88392"/>
                                </a:lnTo>
                                <a:lnTo>
                                  <a:pt x="41148" y="88392"/>
                                </a:lnTo>
                                <a:lnTo>
                                  <a:pt x="42672" y="86868"/>
                                </a:lnTo>
                                <a:lnTo>
                                  <a:pt x="45720" y="86868"/>
                                </a:lnTo>
                                <a:lnTo>
                                  <a:pt x="45720" y="41148"/>
                                </a:lnTo>
                                <a:lnTo>
                                  <a:pt x="51816" y="35052"/>
                                </a:lnTo>
                                <a:lnTo>
                                  <a:pt x="54864" y="33528"/>
                                </a:lnTo>
                                <a:lnTo>
                                  <a:pt x="55626" y="32004"/>
                                </a:lnTo>
                                <a:lnTo>
                                  <a:pt x="56388" y="30480"/>
                                </a:lnTo>
                                <a:lnTo>
                                  <a:pt x="67056" y="30480"/>
                                </a:lnTo>
                                <a:lnTo>
                                  <a:pt x="70104" y="32004"/>
                                </a:lnTo>
                                <a:lnTo>
                                  <a:pt x="70104" y="33528"/>
                                </a:lnTo>
                                <a:lnTo>
                                  <a:pt x="73152" y="36576"/>
                                </a:lnTo>
                                <a:lnTo>
                                  <a:pt x="73152" y="38100"/>
                                </a:lnTo>
                                <a:lnTo>
                                  <a:pt x="74676" y="39624"/>
                                </a:lnTo>
                                <a:lnTo>
                                  <a:pt x="74676" y="86868"/>
                                </a:lnTo>
                                <a:lnTo>
                                  <a:pt x="77724" y="86868"/>
                                </a:lnTo>
                                <a:lnTo>
                                  <a:pt x="79248" y="88392"/>
                                </a:lnTo>
                                <a:lnTo>
                                  <a:pt x="82296" y="88392"/>
                                </a:lnTo>
                                <a:lnTo>
                                  <a:pt x="83820" y="86868"/>
                                </a:lnTo>
                                <a:lnTo>
                                  <a:pt x="86868" y="86868"/>
                                </a:lnTo>
                                <a:lnTo>
                                  <a:pt x="86868" y="39624"/>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315" name="Image 315"/>
                          <pic:cNvPicPr/>
                        </pic:nvPicPr>
                        <pic:blipFill>
                          <a:blip xmlns:r="http://schemas.openxmlformats.org/officeDocument/2006/relationships" r:embed="rId166" cstate="print"/>
                          <a:stretch>
                            <a:fillRect/>
                          </a:stretch>
                        </pic:blipFill>
                        <pic:spPr>
                          <a:xfrm>
                            <a:off x="153923" y="1524"/>
                            <a:ext cx="306324" cy="96012"/>
                          </a:xfrm>
                          <a:prstGeom prst="rect">
                            <a:avLst/>
                          </a:prstGeom>
                        </pic:spPr>
                      </pic:pic>
                      <pic:pic xmlns:pic="http://schemas.openxmlformats.org/drawingml/2006/picture">
                        <pic:nvPicPr>
                          <pic:cNvPr id="316" name="Image 316"/>
                          <pic:cNvPicPr/>
                        </pic:nvPicPr>
                        <pic:blipFill>
                          <a:blip xmlns:r="http://schemas.openxmlformats.org/officeDocument/2006/relationships" r:embed="rId167" cstate="print"/>
                          <a:stretch>
                            <a:fillRect/>
                          </a:stretch>
                        </pic:blipFill>
                        <pic:spPr>
                          <a:xfrm>
                            <a:off x="516635" y="13715"/>
                            <a:ext cx="111252" cy="83820"/>
                          </a:xfrm>
                          <a:prstGeom prst="rect">
                            <a:avLst/>
                          </a:prstGeom>
                        </pic:spPr>
                      </pic:pic>
                      <pic:pic xmlns:pic="http://schemas.openxmlformats.org/drawingml/2006/picture">
                        <pic:nvPicPr>
                          <pic:cNvPr id="317" name="Image 317"/>
                          <pic:cNvPicPr/>
                        </pic:nvPicPr>
                        <pic:blipFill>
                          <a:blip xmlns:r="http://schemas.openxmlformats.org/officeDocument/2006/relationships" r:embed="rId168" cstate="print"/>
                          <a:stretch>
                            <a:fillRect/>
                          </a:stretch>
                        </pic:blipFill>
                        <pic:spPr>
                          <a:xfrm>
                            <a:off x="693419" y="1524"/>
                            <a:ext cx="246888" cy="96012"/>
                          </a:xfrm>
                          <a:prstGeom prst="rect">
                            <a:avLst/>
                          </a:prstGeom>
                        </pic:spPr>
                      </pic:pic>
                      <pic:pic xmlns:pic="http://schemas.openxmlformats.org/drawingml/2006/picture">
                        <pic:nvPicPr>
                          <pic:cNvPr id="318" name="Image 318"/>
                          <pic:cNvPicPr/>
                        </pic:nvPicPr>
                        <pic:blipFill>
                          <a:blip xmlns:r="http://schemas.openxmlformats.org/officeDocument/2006/relationships" r:embed="rId169" cstate="print"/>
                          <a:stretch>
                            <a:fillRect/>
                          </a:stretch>
                        </pic:blipFill>
                        <pic:spPr>
                          <a:xfrm>
                            <a:off x="998219" y="13715"/>
                            <a:ext cx="109728" cy="83820"/>
                          </a:xfrm>
                          <a:prstGeom prst="rect">
                            <a:avLst/>
                          </a:prstGeom>
                        </pic:spPr>
                      </pic:pic>
                      <pic:pic xmlns:pic="http://schemas.openxmlformats.org/drawingml/2006/picture">
                        <pic:nvPicPr>
                          <pic:cNvPr id="319" name="Image 319"/>
                          <pic:cNvPicPr/>
                        </pic:nvPicPr>
                        <pic:blipFill>
                          <a:blip xmlns:r="http://schemas.openxmlformats.org/officeDocument/2006/relationships" r:embed="rId170" cstate="print"/>
                          <a:stretch>
                            <a:fillRect/>
                          </a:stretch>
                        </pic:blipFill>
                        <pic:spPr>
                          <a:xfrm>
                            <a:off x="1173479" y="1524"/>
                            <a:ext cx="661416" cy="96012"/>
                          </a:xfrm>
                          <a:prstGeom prst="rect">
                            <a:avLst/>
                          </a:prstGeom>
                        </pic:spPr>
                      </pic:pic>
                      <pic:pic xmlns:pic="http://schemas.openxmlformats.org/drawingml/2006/picture">
                        <pic:nvPicPr>
                          <pic:cNvPr id="320" name="Image 320"/>
                          <pic:cNvPicPr/>
                        </pic:nvPicPr>
                        <pic:blipFill>
                          <a:blip xmlns:r="http://schemas.openxmlformats.org/officeDocument/2006/relationships" r:embed="rId171" cstate="print"/>
                          <a:stretch>
                            <a:fillRect/>
                          </a:stretch>
                        </pic:blipFill>
                        <pic:spPr>
                          <a:xfrm>
                            <a:off x="3194303" y="0"/>
                            <a:ext cx="675132" cy="97536"/>
                          </a:xfrm>
                          <a:prstGeom prst="rect">
                            <a:avLst/>
                          </a:prstGeom>
                        </pic:spPr>
                      </pic:pic>
                      <wps:wsp xmlns:wps="http://schemas.microsoft.com/office/word/2010/wordprocessingShape">
                        <wps:cNvPr id="321" name="Graphic 321"/>
                        <wps:cNvSpPr/>
                        <wps:spPr>
                          <a:xfrm>
                            <a:off x="3890759" y="1778"/>
                            <a:ext cx="12700" cy="94615"/>
                          </a:xfrm>
                          <a:custGeom>
                            <a:avLst/>
                            <a:gdLst/>
                            <a:rect l="l" t="t" r="r" b="b"/>
                            <a:pathLst>
                              <a:path fill="norm" h="94615" w="12700" stroke="1">
                                <a:moveTo>
                                  <a:pt x="12192" y="1270"/>
                                </a:moveTo>
                                <a:lnTo>
                                  <a:pt x="11557" y="1270"/>
                                </a:lnTo>
                                <a:lnTo>
                                  <a:pt x="11557" y="0"/>
                                </a:lnTo>
                                <a:lnTo>
                                  <a:pt x="0" y="0"/>
                                </a:lnTo>
                                <a:lnTo>
                                  <a:pt x="0" y="1270"/>
                                </a:lnTo>
                                <a:lnTo>
                                  <a:pt x="0" y="92710"/>
                                </a:lnTo>
                                <a:lnTo>
                                  <a:pt x="1524" y="92710"/>
                                </a:lnTo>
                                <a:lnTo>
                                  <a:pt x="3048" y="94234"/>
                                </a:lnTo>
                                <a:lnTo>
                                  <a:pt x="9144" y="94234"/>
                                </a:lnTo>
                                <a:lnTo>
                                  <a:pt x="9144" y="92710"/>
                                </a:lnTo>
                                <a:lnTo>
                                  <a:pt x="12192" y="92710"/>
                                </a:lnTo>
                                <a:lnTo>
                                  <a:pt x="12192" y="1270"/>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322" name="Image 322"/>
                          <pic:cNvPicPr/>
                        </pic:nvPicPr>
                        <pic:blipFill>
                          <a:blip xmlns:r="http://schemas.openxmlformats.org/officeDocument/2006/relationships" r:embed="rId172" cstate="print"/>
                          <a:stretch>
                            <a:fillRect/>
                          </a:stretch>
                        </pic:blipFill>
                        <pic:spPr>
                          <a:xfrm>
                            <a:off x="3973067" y="1524"/>
                            <a:ext cx="612647" cy="120395"/>
                          </a:xfrm>
                          <a:prstGeom prst="rect">
                            <a:avLst/>
                          </a:prstGeom>
                        </pic:spPr>
                      </pic:pic>
                      <wps:wsp xmlns:wps="http://schemas.microsoft.com/office/word/2010/wordprocessingShape">
                        <wps:cNvPr id="323" name="Graphic 323"/>
                        <wps:cNvSpPr/>
                        <wps:spPr>
                          <a:xfrm>
                            <a:off x="4603991" y="1524"/>
                            <a:ext cx="44450" cy="94615"/>
                          </a:xfrm>
                          <a:custGeom>
                            <a:avLst/>
                            <a:gdLst/>
                            <a:rect l="l" t="t" r="r" b="b"/>
                            <a:pathLst>
                              <a:path fill="norm" h="94615" w="44450" stroke="1">
                                <a:moveTo>
                                  <a:pt x="12192" y="0"/>
                                </a:moveTo>
                                <a:lnTo>
                                  <a:pt x="0" y="0"/>
                                </a:lnTo>
                                <a:lnTo>
                                  <a:pt x="0" y="92964"/>
                                </a:lnTo>
                                <a:lnTo>
                                  <a:pt x="3048" y="92964"/>
                                </a:lnTo>
                                <a:lnTo>
                                  <a:pt x="3048" y="94488"/>
                                </a:lnTo>
                                <a:lnTo>
                                  <a:pt x="9144" y="94488"/>
                                </a:lnTo>
                                <a:lnTo>
                                  <a:pt x="9144" y="92964"/>
                                </a:lnTo>
                                <a:lnTo>
                                  <a:pt x="12192" y="92964"/>
                                </a:lnTo>
                                <a:lnTo>
                                  <a:pt x="12192" y="0"/>
                                </a:lnTo>
                                <a:close/>
                              </a:path>
                              <a:path fill="norm" h="94615" w="44450" stroke="1">
                                <a:moveTo>
                                  <a:pt x="44196" y="0"/>
                                </a:moveTo>
                                <a:lnTo>
                                  <a:pt x="32004" y="0"/>
                                </a:lnTo>
                                <a:lnTo>
                                  <a:pt x="32004" y="92964"/>
                                </a:lnTo>
                                <a:lnTo>
                                  <a:pt x="33528" y="92964"/>
                                </a:lnTo>
                                <a:lnTo>
                                  <a:pt x="35052" y="94488"/>
                                </a:lnTo>
                                <a:lnTo>
                                  <a:pt x="41148" y="94488"/>
                                </a:lnTo>
                                <a:lnTo>
                                  <a:pt x="41148" y="92964"/>
                                </a:lnTo>
                                <a:lnTo>
                                  <a:pt x="44196" y="92964"/>
                                </a:lnTo>
                                <a:lnTo>
                                  <a:pt x="44196" y="0"/>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324" name="Image 324"/>
                          <pic:cNvPicPr/>
                        </pic:nvPicPr>
                        <pic:blipFill>
                          <a:blip xmlns:r="http://schemas.openxmlformats.org/officeDocument/2006/relationships" r:embed="rId173" cstate="print"/>
                          <a:stretch>
                            <a:fillRect/>
                          </a:stretch>
                        </pic:blipFill>
                        <pic:spPr>
                          <a:xfrm>
                            <a:off x="5222747" y="0"/>
                            <a:ext cx="388620" cy="97536"/>
                          </a:xfrm>
                          <a:prstGeom prst="rect">
                            <a:avLst/>
                          </a:prstGeom>
                        </pic:spPr>
                      </pic:pic>
                      <pic:pic xmlns:pic="http://schemas.openxmlformats.org/drawingml/2006/picture">
                        <pic:nvPicPr>
                          <pic:cNvPr id="325" name="Image 325"/>
                          <pic:cNvPicPr/>
                        </pic:nvPicPr>
                        <pic:blipFill>
                          <a:blip xmlns:r="http://schemas.openxmlformats.org/officeDocument/2006/relationships" r:embed="rId174" cstate="print"/>
                          <a:stretch>
                            <a:fillRect/>
                          </a:stretch>
                        </pic:blipFill>
                        <pic:spPr>
                          <a:xfrm>
                            <a:off x="0" y="1524"/>
                            <a:ext cx="3448812" cy="303276"/>
                          </a:xfrm>
                          <a:prstGeom prst="rect">
                            <a:avLst/>
                          </a:prstGeom>
                        </pic:spPr>
                      </pic:pic>
                      <wps:wsp xmlns:wps="http://schemas.microsoft.com/office/word/2010/wordprocessingShape">
                        <wps:cNvPr id="326" name="Graphic 326"/>
                        <wps:cNvSpPr/>
                        <wps:spPr>
                          <a:xfrm>
                            <a:off x="3468611" y="184404"/>
                            <a:ext cx="12700" cy="94615"/>
                          </a:xfrm>
                          <a:custGeom>
                            <a:avLst/>
                            <a:gdLst/>
                            <a:rect l="l" t="t" r="r" b="b"/>
                            <a:pathLst>
                              <a:path fill="norm" h="94615" w="12700" stroke="1">
                                <a:moveTo>
                                  <a:pt x="12192" y="1524"/>
                                </a:moveTo>
                                <a:lnTo>
                                  <a:pt x="9144" y="1524"/>
                                </a:lnTo>
                                <a:lnTo>
                                  <a:pt x="7620" y="0"/>
                                </a:lnTo>
                                <a:lnTo>
                                  <a:pt x="3048" y="0"/>
                                </a:lnTo>
                                <a:lnTo>
                                  <a:pt x="3048" y="1524"/>
                                </a:lnTo>
                                <a:lnTo>
                                  <a:pt x="0" y="1524"/>
                                </a:lnTo>
                                <a:lnTo>
                                  <a:pt x="0" y="94488"/>
                                </a:lnTo>
                                <a:lnTo>
                                  <a:pt x="12192" y="94488"/>
                                </a:lnTo>
                                <a:lnTo>
                                  <a:pt x="12192" y="1524"/>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327" name="Image 327"/>
                          <pic:cNvPicPr/>
                        </pic:nvPicPr>
                        <pic:blipFill>
                          <a:blip xmlns:r="http://schemas.openxmlformats.org/officeDocument/2006/relationships" r:embed="rId175" cstate="print"/>
                          <a:stretch>
                            <a:fillRect/>
                          </a:stretch>
                        </pic:blipFill>
                        <pic:spPr>
                          <a:xfrm>
                            <a:off x="3500628" y="1524"/>
                            <a:ext cx="2110739" cy="303275"/>
                          </a:xfrm>
                          <a:prstGeom prst="rect">
                            <a:avLst/>
                          </a:prstGeom>
                        </pic:spPr>
                      </pic:pic>
                    </wpg:wgp>
                  </a:graphicData>
                </a:graphic>
              </wp:anchor>
            </w:drawing>
          </mc:Choice>
          <mc:Fallback>
            <w:pict>
              <v:group id="_x0000_s1269" style="width:441.85pt;height:24pt;margin-top:31.71pt;margin-left:130.2pt;mso-position-horizontal-relative:page;mso-wrap-distance-left:0;mso-wrap-distance-right:0;position:absolute;z-index:-251503616" coordorigin="2604,634" coordsize="8837,480">
                <v:shape id="_x0000_s1270" style="width:137;height:140;left:2604;position:absolute;top:646" coordorigin="2604,646" coordsize="137,140" path="m2623,646l2604,646,2604,783,2609,783,2609,785,2616,785,2618,783,2623,783,2623,646xm2741,709l2738,704,2738,699,2736,694,2734,692,2731,687,2722,682,2719,680,2695,680,2690,682,2686,687,2678,692,2674,697,2674,682,2657,682,2657,783,2662,783,2662,785,2669,785,2671,783,2676,783,2676,711,2686,701,2690,699,2692,697,2693,694,2710,694,2714,697,2714,699,2719,704,2719,706,2722,709,2722,783,2726,783,2729,785,2734,785,2736,783,2741,783,2741,709xe" filled="t" fillcolor="black" stroked="f">
                  <v:fill type="solid"/>
                  <v:path arrowok="t"/>
                </v:shape>
                <v:shape id="_x0000_s1271" type="#_x0000_t75" style="width:483;height:152;left:2846;position:absolute;top:636" stroked="f">
                  <v:imagedata r:id="rId166" o:title=""/>
                </v:shape>
                <v:shape id="_x0000_s1272" type="#_x0000_t75" style="width:176;height:132;left:3417;position:absolute;top:655" stroked="f">
                  <v:imagedata r:id="rId167" o:title=""/>
                </v:shape>
                <v:shape id="_x0000_s1273" type="#_x0000_t75" style="width:389;height:152;left:3696;position:absolute;top:636" stroked="f">
                  <v:imagedata r:id="rId168" o:title=""/>
                </v:shape>
                <v:shape id="_x0000_s1274" type="#_x0000_t75" style="width:173;height:132;left:4176;position:absolute;top:655" stroked="f">
                  <v:imagedata r:id="rId169" o:title=""/>
                </v:shape>
                <v:shape id="_x0000_s1275" type="#_x0000_t75" style="width:1042;height:152;left:4452;position:absolute;top:636" stroked="f">
                  <v:imagedata r:id="rId170" o:title=""/>
                </v:shape>
                <v:shape id="_x0000_s1276" type="#_x0000_t75" style="width:1064;height:154;left:7634;position:absolute;top:634" stroked="f">
                  <v:imagedata r:id="rId171" o:title=""/>
                </v:shape>
                <v:shape id="_x0000_s1277" style="width:20;height:149;left:8731;position:absolute;top:637" coordorigin="8731,637" coordsize="20,149" path="m8750,639l8749,639,8749,637,8731,637,8731,639,8731,783,8734,783,8736,785,8746,785,8746,783,8750,783,8750,639xe" filled="t" fillcolor="black" stroked="f">
                  <v:fill type="solid"/>
                  <v:path arrowok="t"/>
                </v:shape>
                <v:shape id="_x0000_s1278" type="#_x0000_t75" style="width:965;height:190;left:8860;position:absolute;top:636" stroked="f">
                  <v:imagedata r:id="rId172" o:title=""/>
                </v:shape>
                <v:shape id="_x0000_s1279" style="width:70;height:149;left:9854;position:absolute;top:636" coordorigin="9854,637" coordsize="70,149" path="m9874,637l9854,637,9854,783,9859,783,9859,785,9869,785,9869,783,9874,783,9874,637xm9924,637l9905,637,9905,783,9907,783,9910,785,9919,785,9919,783,9924,783,9924,637xe" filled="t" fillcolor="black" stroked="f">
                  <v:fill type="solid"/>
                  <v:path arrowok="t"/>
                </v:shape>
                <v:shape id="_x0000_s1280" type="#_x0000_t75" style="width:612;height:154;left:10828;position:absolute;top:634" stroked="f">
                  <v:imagedata r:id="rId173" o:title=""/>
                </v:shape>
                <v:shape id="_x0000_s1281" type="#_x0000_t75" style="width:5432;height:478;left:2604;position:absolute;top:636" stroked="f">
                  <v:imagedata r:id="rId174" o:title=""/>
                </v:shape>
                <v:shape id="_x0000_s1282" style="width:20;height:149;left:8066;position:absolute;top:924" coordorigin="8066,925" coordsize="20,149" path="m8086,927l8081,927,8078,925,8071,925,8071,927,8066,927,8066,1073,8086,1073,8086,927xe" filled="t" fillcolor="black" stroked="f">
                  <v:fill type="solid"/>
                  <v:path arrowok="t"/>
                </v:shape>
                <v:shape id="_x0000_s1283" type="#_x0000_t75" style="width:3324;height:478;left:8116;position:absolute;top:636" stroked="f">
                  <v:imagedata r:id="rId175" o:title=""/>
                </v:shape>
                <w10:wrap type="topAndBottom"/>
              </v:group>
            </w:pict>
          </mc:Fallback>
        </mc:AlternateContent>
      </w:r>
      <w:r>
        <w:rPr>
          <w:spacing w:val="-2"/>
          <w:w w:val="90"/>
          <w:sz w:val="20"/>
        </w:rPr>
        <w:t>Come viene garantito su base continuativa l’allineamento della strategia di investimento con la metodologia dell’indice?</w:t>
      </w:r>
    </w:p>
    <w:p>
      <w:pPr>
        <w:pStyle w:val="BodyText"/>
        <w:spacing w:before="37" w:line="259" w:lineRule="auto"/>
        <w:ind w:left="2584" w:right="33"/>
        <w:jc w:val="both"/>
      </w:pPr>
      <w:r>
        <w:rPr>
          <w:sz w:val="20"/>
        </w:rPr>
        <w:t>e le spese, la performance dell’Indice di Riferimento detenendo un portafoglio di titoli azionari che comprenda tutti, o un numero sostanziale, dei titoli compresi nell’Indice di Riferimento.</w:t>
      </w:r>
    </w:p>
    <w:p>
      <w:pPr>
        <w:pStyle w:val="BodyText"/>
        <w:spacing w:before="160" w:line="259" w:lineRule="auto"/>
        <w:ind w:left="2584" w:right="30"/>
        <w:jc w:val="both"/>
      </w:pPr>
      <w:r>
        <w:rPr>
          <w:sz w:val="20"/>
        </w:rPr>
        <w:t>Il prodotto finanziario può effettuare operazioni di prestito titoli ai fini di una gestione efficiente del portafoglio. Qualora il prodotto finanziario effettui operazioni di prestito titoli, le garanzie ricevute in relazione a tali operazioni dovranno essere conformi agli standard ESG stabiliti dal gestore degli investimenti, dal sub-gestore di portafoglio e/o dall’agente di prestito titoli di riferimento. Le garanzie azionarie conformi a tali standard ESG saranno identificate con riferimento a un indice azionario ESG di un mercato sviluppato appropriato e incorporeranno, come minimo, filtri ESG sostanzialmente simili a quelli dell’Indice di Riferimento.</w:t>
      </w:r>
    </w:p>
    <w:p>
      <w:pPr>
        <w:pStyle w:val="BodyText"/>
        <w:spacing w:before="85"/>
      </w:pPr>
    </w:p>
    <w:p>
      <w:pPr>
        <w:pStyle w:val="Heading4"/>
        <w:numPr>
          <w:ilvl w:val="0"/>
          <w:numId w:val="4"/>
        </w:numPr>
        <w:tabs>
          <w:tab w:val="left" w:pos="2583"/>
        </w:tabs>
        <w:spacing w:before="0" w:after="0" w:line="240" w:lineRule="auto"/>
        <w:ind w:left="2583" w:right="0" w:hanging="340"/>
        <w:jc w:val="left"/>
      </w:pPr>
      <w:r>
        <w:rPr>
          <w:w w:val="85"/>
          <w:sz w:val="20"/>
        </w:rPr>
        <w:t xml:space="preserve">In che modo </w:t>
      </w:r>
      <w:r>
        <w:rPr>
          <w:w w:val="85"/>
          <w:sz w:val="20"/>
        </w:rPr>
        <w:t xml:space="preserve">l’indice </w:t>
      </w:r>
      <w:r>
        <w:rPr>
          <w:w w:val="85"/>
          <w:sz w:val="20"/>
        </w:rPr>
        <w:t xml:space="preserve">designato </w:t>
      </w:r>
      <w:r>
        <w:rPr>
          <w:w w:val="85"/>
          <w:sz w:val="20"/>
        </w:rPr>
        <w:t xml:space="preserve">differisce </w:t>
      </w:r>
      <w:r>
        <w:rPr>
          <w:w w:val="85"/>
          <w:sz w:val="20"/>
        </w:rPr>
        <w:t xml:space="preserve">da </w:t>
      </w:r>
      <w:r>
        <w:rPr>
          <w:w w:val="85"/>
          <w:sz w:val="20"/>
        </w:rPr>
        <w:t xml:space="preserve">un </w:t>
      </w:r>
      <w:r>
        <w:rPr>
          <w:spacing w:val="-2"/>
          <w:w w:val="85"/>
          <w:sz w:val="20"/>
        </w:rPr>
        <w:t xml:space="preserve">indice </w:t>
      </w:r>
      <w:r>
        <w:rPr>
          <w:w w:val="85"/>
          <w:sz w:val="20"/>
        </w:rPr>
        <w:t xml:space="preserve">di mercato </w:t>
      </w:r>
      <w:r>
        <w:rPr>
          <w:w w:val="85"/>
          <w:sz w:val="20"/>
        </w:rPr>
        <w:t xml:space="preserve">ampio </w:t>
      </w:r>
      <w:r>
        <w:rPr>
          <w:w w:val="85"/>
          <w:sz w:val="20"/>
        </w:rPr>
        <w:t>di riferimento</w:t>
      </w:r>
      <w:r>
        <w:rPr>
          <w:spacing w:val="-2"/>
          <w:w w:val="85"/>
          <w:sz w:val="20"/>
        </w:rPr>
        <w:t>?</w:t>
      </w:r>
    </w:p>
    <w:p>
      <w:pPr>
        <w:pStyle w:val="BodyText"/>
        <w:spacing w:before="32" w:line="259" w:lineRule="auto"/>
        <w:ind w:left="2584" w:right="29"/>
        <w:jc w:val="both"/>
      </w:pPr>
      <w:r>
        <w:rPr>
          <w:sz w:val="20"/>
        </w:rPr>
        <w:t>L’Indice di Riferimento si basa sull’Indice Madre, concepito per riflettere la performance delle società operanti nei settori dell’intelligenza artificiale; della robotica; dell’innovazione nel settore automobilistico; dell’innovazione nel settore sanitario; delle nuove energie e dell’ambiente; dell’Internet delle cose; e dell’elaborazione e del trattamento dei dati. L’Indice Madre viene utilizzato come universo di titoli ammissibili per l’Indice di Riferimento. I componenti dell’Indice di Riferimento sono determinati applicando criteri di selezione tematici ai componenti dell’Indice Madre. L’Indice di Riferimento esclude dall’Indice Madre le società che non soddisfano i seguenti criteri ESG specifici.</w:t>
      </w:r>
    </w:p>
    <w:p>
      <w:pPr>
        <w:pStyle w:val="BodyText"/>
        <w:spacing w:after="0" w:line="259" w:lineRule="auto"/>
        <w:jc w:val="both"/>
        <w:sectPr>
          <w:pgSz w:w="11910" w:h="16840"/>
          <w:pgMar w:top="1200" w:right="425" w:bottom="280" w:left="0" w:header="708" w:footer="708"/>
          <w:cols w:space="708"/>
        </w:sectPr>
      </w:pPr>
    </w:p>
    <w:p>
      <w:pPr>
        <w:spacing w:line="195" w:lineRule="exact"/>
        <w:ind w:left="2587" w:right="-15" w:firstLine="0"/>
        <w:jc w:val="left"/>
        <w:rPr>
          <w:position w:val="-3"/>
          <w:sz w:val="19"/>
        </w:rPr>
      </w:pPr>
      <w:r>
        <w:rPr>
          <w:sz w:val="15"/>
        </w:rPr>
        <w:drawing>
          <wp:inline distT="0" distB="0" distL="0" distR="0">
            <wp:extent cx="201083" cy="95250"/>
            <wp:effectExtent l="0" t="0" r="0" b="0"/>
            <wp:docPr id="328" name="Image 328"/>
            <wp:cNvGraphicFramePr/>
            <a:graphic xmlns:a="http://schemas.openxmlformats.org/drawingml/2006/main">
              <a:graphicData uri="http://schemas.openxmlformats.org/drawingml/2006/picture">
                <pic:pic xmlns:pic="http://schemas.openxmlformats.org/drawingml/2006/picture">
                  <pic:nvPicPr>
                    <pic:cNvPr id="328" name="Image 328"/>
                    <pic:cNvPicPr/>
                  </pic:nvPicPr>
                  <pic:blipFill>
                    <a:blip xmlns:r="http://schemas.openxmlformats.org/officeDocument/2006/relationships" r:embed="rId176" cstate="print"/>
                    <a:stretch>
                      <a:fillRect/>
                    </a:stretch>
                  </pic:blipFill>
                  <pic:spPr>
                    <a:xfrm>
                      <a:off x="0" y="0"/>
                      <a:ext cx="201083" cy="95250"/>
                    </a:xfrm>
                    <a:prstGeom prst="rect">
                      <a:avLst/>
                    </a:prstGeom>
                  </pic:spPr>
                </pic:pic>
              </a:graphicData>
            </a:graphic>
          </wp:inline>
        </w:drawing>
      </w:r>
      <w:r>
        <w:rPr>
          <w:spacing w:val="68"/>
          <w:sz w:val="15"/>
        </w:rPr>
        <w:drawing>
          <wp:inline distT="0" distB="0" distL="0" distR="0">
            <wp:extent cx="555604" cy="97154"/>
            <wp:effectExtent l="0" t="0" r="0" b="0"/>
            <wp:docPr id="329" name="Image 329"/>
            <wp:cNvGraphicFramePr/>
            <a:graphic xmlns:a="http://schemas.openxmlformats.org/drawingml/2006/main">
              <a:graphicData uri="http://schemas.openxmlformats.org/drawingml/2006/picture">
                <pic:pic xmlns:pic="http://schemas.openxmlformats.org/drawingml/2006/picture">
                  <pic:nvPicPr>
                    <pic:cNvPr id="329" name="Image 329"/>
                    <pic:cNvPicPr/>
                  </pic:nvPicPr>
                  <pic:blipFill>
                    <a:blip xmlns:r="http://schemas.openxmlformats.org/officeDocument/2006/relationships" r:embed="rId177" cstate="print"/>
                    <a:stretch>
                      <a:fillRect/>
                    </a:stretch>
                  </pic:blipFill>
                  <pic:spPr>
                    <a:xfrm>
                      <a:off x="0" y="0"/>
                      <a:ext cx="555604" cy="97154"/>
                    </a:xfrm>
                    <a:prstGeom prst="rect">
                      <a:avLst/>
                    </a:prstGeom>
                  </pic:spPr>
                </pic:pic>
              </a:graphicData>
            </a:graphic>
          </wp:inline>
        </w:drawing>
      </w:r>
      <w:r>
        <w:rPr>
          <w:rFonts w:ascii="Times New Roman"/>
          <w:sz w:val="14"/>
        </w:rPr>
        <w:t xml:space="preserve"> </w:t>
      </w:r>
      <w:r>
        <w:rPr>
          <w:spacing w:val="69"/>
          <w:sz w:val="15"/>
        </w:rPr>
        <w:drawing>
          <wp:inline distT="0" distB="0" distL="0" distR="0">
            <wp:extent cx="987273" cy="95250"/>
            <wp:effectExtent l="0" t="0" r="0" b="0"/>
            <wp:docPr id="330" name="Image 330"/>
            <wp:cNvGraphicFramePr/>
            <a:graphic xmlns:a="http://schemas.openxmlformats.org/drawingml/2006/main">
              <a:graphicData uri="http://schemas.openxmlformats.org/drawingml/2006/picture">
                <pic:pic xmlns:pic="http://schemas.openxmlformats.org/drawingml/2006/picture">
                  <pic:nvPicPr>
                    <pic:cNvPr id="330" name="Image 330"/>
                    <pic:cNvPicPr/>
                  </pic:nvPicPr>
                  <pic:blipFill>
                    <a:blip xmlns:r="http://schemas.openxmlformats.org/officeDocument/2006/relationships" r:embed="rId178" cstate="print"/>
                    <a:stretch>
                      <a:fillRect/>
                    </a:stretch>
                  </pic:blipFill>
                  <pic:spPr>
                    <a:xfrm>
                      <a:off x="0" y="0"/>
                      <a:ext cx="987273" cy="95250"/>
                    </a:xfrm>
                    <a:prstGeom prst="rect">
                      <a:avLst/>
                    </a:prstGeom>
                  </pic:spPr>
                </pic:pic>
              </a:graphicData>
            </a:graphic>
          </wp:inline>
        </w:drawing>
      </w:r>
      <w:r>
        <w:rPr>
          <w:rFonts w:ascii="Times New Roman"/>
          <w:sz w:val="18"/>
        </w:rPr>
        <w:t xml:space="preserve"> </w:t>
      </w:r>
      <w:r>
        <w:rPr>
          <w:spacing w:val="82"/>
          <w:sz w:val="15"/>
        </w:rPr>
        <w:drawing>
          <wp:inline distT="0" distB="0" distL="0" distR="0">
            <wp:extent cx="938152" cy="97154"/>
            <wp:effectExtent l="0" t="0" r="0" b="0"/>
            <wp:docPr id="331" name="Image 331"/>
            <wp:cNvGraphicFramePr/>
            <a:graphic xmlns:a="http://schemas.openxmlformats.org/drawingml/2006/main">
              <a:graphicData uri="http://schemas.openxmlformats.org/drawingml/2006/picture">
                <pic:pic xmlns:pic="http://schemas.openxmlformats.org/drawingml/2006/picture">
                  <pic:nvPicPr>
                    <pic:cNvPr id="331" name="Image 331"/>
                    <pic:cNvPicPr/>
                  </pic:nvPicPr>
                  <pic:blipFill>
                    <a:blip xmlns:r="http://schemas.openxmlformats.org/officeDocument/2006/relationships" r:embed="rId179" cstate="print"/>
                    <a:stretch>
                      <a:fillRect/>
                    </a:stretch>
                  </pic:blipFill>
                  <pic:spPr>
                    <a:xfrm>
                      <a:off x="0" y="0"/>
                      <a:ext cx="938152" cy="97154"/>
                    </a:xfrm>
                    <a:prstGeom prst="rect">
                      <a:avLst/>
                    </a:prstGeom>
                  </pic:spPr>
                </pic:pic>
              </a:graphicData>
            </a:graphic>
          </wp:inline>
        </w:drawing>
      </w:r>
      <w:r>
        <w:rPr>
          <w:rFonts w:ascii="Times New Roman"/>
          <w:sz w:val="18"/>
        </w:rPr>
        <w:t xml:space="preserve"> </w:t>
      </w:r>
      <w:r>
        <w:rPr>
          <w:spacing w:val="61"/>
          <w:position w:val="-3"/>
          <w:sz w:val="19"/>
        </w:rPr>
        <w:drawing>
          <wp:inline distT="0" distB="0" distL="0" distR="0">
            <wp:extent cx="2659943" cy="123825"/>
            <wp:effectExtent l="0" t="0" r="0" b="0"/>
            <wp:docPr id="332" name="Image 332"/>
            <wp:cNvGraphicFramePr/>
            <a:graphic xmlns:a="http://schemas.openxmlformats.org/drawingml/2006/main">
              <a:graphicData uri="http://schemas.openxmlformats.org/drawingml/2006/picture">
                <pic:pic xmlns:pic="http://schemas.openxmlformats.org/drawingml/2006/picture">
                  <pic:nvPicPr>
                    <pic:cNvPr id="332" name="Image 332"/>
                    <pic:cNvPicPr/>
                  </pic:nvPicPr>
                  <pic:blipFill>
                    <a:blip xmlns:r="http://schemas.openxmlformats.org/officeDocument/2006/relationships" r:embed="rId180" cstate="print"/>
                    <a:stretch>
                      <a:fillRect/>
                    </a:stretch>
                  </pic:blipFill>
                  <pic:spPr>
                    <a:xfrm>
                      <a:off x="0" y="0"/>
                      <a:ext cx="2659943" cy="123825"/>
                    </a:xfrm>
                    <a:prstGeom prst="rect">
                      <a:avLst/>
                    </a:prstGeom>
                  </pic:spPr>
                </pic:pic>
              </a:graphicData>
            </a:graphic>
          </wp:inline>
        </w:drawing>
      </w:r>
    </w:p>
    <w:p>
      <w:pPr>
        <w:pStyle w:val="BodyText"/>
        <w:spacing w:before="42" w:line="259" w:lineRule="auto"/>
        <w:ind w:left="2584" w:right="28"/>
        <w:jc w:val="both"/>
      </w:pPr>
      <w:r>
        <mc:AlternateContent>
          <mc:Choice Requires="wps">
            <w:drawing>
              <wp:anchor distT="0" distB="0" distL="0" distR="0" simplePos="0" relativeHeight="251717632" behindDoc="0" locked="0" layoutInCell="1" allowOverlap="1">
                <wp:simplePos x="0" y="0"/>
                <wp:positionH relativeFrom="page">
                  <wp:posOffset>0</wp:posOffset>
                </wp:positionH>
                <wp:positionV relativeFrom="paragraph">
                  <wp:posOffset>789050</wp:posOffset>
                </wp:positionV>
                <wp:extent cx="1231900" cy="2725420"/>
                <wp:effectExtent l="0" t="0" r="0" b="0"/>
                <wp:wrapNone/>
                <wp:docPr id="333" name="Textbox 333"/>
                <wp:cNvGraphicFramePr/>
                <a:graphic xmlns:a="http://schemas.openxmlformats.org/drawingml/2006/main">
                  <a:graphicData uri="http://schemas.microsoft.com/office/word/2010/wordprocessingShape">
                    <wps:wsp xmlns:wps="http://schemas.microsoft.com/office/word/2010/wordprocessingShape">
                      <wps:cNvSpPr txBox="1"/>
                      <wps:spPr>
                        <a:xfrm>
                          <a:off x="0" y="0"/>
                          <a:ext cx="1231900" cy="2725420"/>
                        </a:xfrm>
                        <a:prstGeom prst="rect">
                          <a:avLst/>
                        </a:prstGeom>
                        <a:solidFill>
                          <a:srgbClr val="F2F2F2"/>
                        </a:solidFill>
                      </wps:spPr>
                      <wps:txbx>
                        <w:txbxContent>
                          <w:p>
                            <w:pPr>
                              <w:spacing w:before="68" w:line="240" w:lineRule="auto"/>
                              <w:ind w:left="96" w:right="170" w:firstLine="0"/>
                              <w:jc w:val="left"/>
                              <w:rPr>
                                <w:sz w:val="20"/>
                              </w:rPr>
                            </w:pPr>
                            <w:r>
                              <w:rPr>
                                <w:sz w:val="18"/>
                              </w:rPr>
                              <w:t>Per</w:t>
                            </w:r>
                            <w:r>
                              <w:rPr>
                                <w:b/>
                                <w:spacing w:val="-2"/>
                                <w:sz w:val="18"/>
                              </w:rPr>
                              <w:t xml:space="preserve"> investimento sostenibile </w:t>
                            </w:r>
                            <w:r>
                              <w:rPr>
                                <w:sz w:val="18"/>
                              </w:rPr>
                              <w:t>si intende un investimento in un’attività economica che contribuisca al raggiungimento di un obiettivo ambientale o sociale, a condizione che l’investimento non danneggi in modo significativo alcun obiettivo ambientale o sociale e che le società partecipate seguano buone pratiche di governance.</w:t>
                            </w:r>
                          </w:p>
                        </w:txbxContent>
                      </wps:txbx>
                      <wps:bodyPr wrap="square" lIns="0" tIns="0" rIns="0" bIns="0" rtlCol="0"/>
                    </wps:wsp>
                  </a:graphicData>
                </a:graphic>
              </wp:anchor>
            </w:drawing>
          </mc:Choice>
          <mc:Fallback>
            <w:pict>
              <v:shape id="_x0000_s1284" type="#_x0000_t202" style="width:97pt;height:214.6pt;margin-top:62.13pt;margin-left:0;mso-position-horizontal-relative:page;position:absolute;z-index:251718656" filled="t" fillcolor="#f2f2f2" stroked="f">
                <v:fill type="solid"/>
                <v:textbox inset="0,0,0,0">
                  <w:txbxContent>
                    <w:p>
                      <w:pPr>
                        <w:spacing w:before="68" w:line="240" w:lineRule="auto"/>
                        <w:ind w:left="96" w:right="170" w:firstLine="0"/>
                        <w:jc w:val="left"/>
                        <w:rPr>
                          <w:sz w:val="20"/>
                        </w:rPr>
                      </w:pPr>
                      <w:r>
                        <w:rPr>
                          <w:sz w:val="20"/>
                        </w:rPr>
                        <w:t>Per</w:t>
                      </w:r>
                      <w:r>
                        <w:rPr>
                          <w:b/>
                          <w:spacing w:val="-2"/>
                          <w:sz w:val="20"/>
                        </w:rPr>
                        <w:t xml:space="preserve"> investimento sostenibile </w:t>
                      </w:r>
                      <w:r>
                        <w:rPr>
                          <w:sz w:val="20"/>
                        </w:rPr>
                        <w:t>si intende un investimento in un’attività economica che contribuisca al raggiungimento di un obiettivo ambientale o sociale, a condizione che l’investimento non danneggi in modo significativo alcun obiettivo ambientale o sociale e che le società oggetto di investimento seguano buone pratiche di governance.</w:t>
                      </w:r>
                    </w:p>
                  </w:txbxContent>
                </v:textbox>
              </v:shape>
            </w:pict>
          </mc:Fallback>
        </mc:AlternateContent>
      </w:r>
      <w:r>
        <w:rPr>
          <w:sz w:val="20"/>
        </w:rPr>
        <w:t>società leader indipendente nel campo della ricerca, dei rating e delle analisi in materia di ESG e governance aziendale. I punteggi di rischio ESG sono classificati in cinque livelli di rischio: trascurabile (0-10), basso (10-20), medio (20-30), alto (30-40) e grave (40+). Ulteriori informazioni relative ai punteggi di rischio ESG sono disponibili sul sito web della società</w:t>
      </w:r>
      <w:hyperlink r:id="rId181">
        <w:r>
          <w:rPr>
            <w:color w:val="0562C1"/>
            <w:sz w:val="20"/>
            <w:u w:val="single" w:color="0562C1"/>
          </w:rPr>
          <w:t xml:space="preserve"> https://www.sustainalytics.com/esg-ratings</w:t>
        </w:r>
      </w:hyperlink>
      <w:r>
        <w:rPr>
          <w:sz w:val="20"/>
        </w:rPr>
        <w:t>.</w:t>
      </w:r>
    </w:p>
    <w:p>
      <w:pPr>
        <w:pStyle w:val="BodyText"/>
        <w:spacing w:before="157" w:line="259" w:lineRule="auto"/>
        <w:ind w:left="2582" w:right="32"/>
        <w:jc w:val="both"/>
      </w:pPr>
      <w:r>
        <w:rPr>
          <w:sz w:val="20"/>
        </w:rPr>
        <w:t>Qualsiasi società dell’universo ammissibile che non soddisfi i seguenti criteri sarà esclusa dall’Indice di Riferimento:</w:t>
      </w:r>
    </w:p>
    <w:p>
      <w:pPr>
        <w:pStyle w:val="ListParagraph"/>
        <w:numPr>
          <w:ilvl w:val="1"/>
          <w:numId w:val="4"/>
        </w:numPr>
        <w:tabs>
          <w:tab w:val="left" w:pos="3007"/>
        </w:tabs>
        <w:spacing w:before="171" w:after="0" w:line="240" w:lineRule="auto"/>
        <w:ind w:left="3007" w:right="0" w:hanging="351"/>
        <w:jc w:val="left"/>
        <w:rPr>
          <w:sz w:val="22"/>
        </w:rPr>
      </w:pPr>
      <w:r>
        <w:rPr>
          <w:sz w:val="20"/>
        </w:rPr>
        <w:t>punteggio di rischio ESG pari ad almeno 40;</w:t>
      </w:r>
    </w:p>
    <w:p>
      <w:pPr>
        <w:pStyle w:val="BodyText"/>
        <w:spacing w:before="5"/>
      </w:pPr>
    </w:p>
    <w:p>
      <w:pPr>
        <w:pStyle w:val="ListParagraph"/>
        <w:numPr>
          <w:ilvl w:val="1"/>
          <w:numId w:val="4"/>
        </w:numPr>
        <w:tabs>
          <w:tab w:val="left" w:pos="3007"/>
        </w:tabs>
        <w:spacing w:before="0" w:after="0" w:line="240" w:lineRule="auto"/>
        <w:ind w:left="3007" w:right="0" w:hanging="351"/>
        <w:jc w:val="left"/>
        <w:rPr>
          <w:sz w:val="22"/>
        </w:rPr>
      </w:pPr>
      <w:r>
        <w:rPr>
          <w:sz w:val="20"/>
        </w:rPr>
        <w:t>Mancata conformità ai Principi del Global Compact delle Nazioni Unite; e</w:t>
      </w:r>
    </w:p>
    <w:p>
      <w:pPr>
        <w:pStyle w:val="BodyText"/>
        <w:spacing w:before="3"/>
      </w:pPr>
    </w:p>
    <w:p>
      <w:pPr>
        <w:pStyle w:val="ListParagraph"/>
        <w:numPr>
          <w:ilvl w:val="1"/>
          <w:numId w:val="4"/>
        </w:numPr>
        <w:tabs>
          <w:tab w:val="left" w:pos="3007"/>
        </w:tabs>
        <w:spacing w:before="0" w:after="0" w:line="259" w:lineRule="auto"/>
        <w:ind w:left="3007" w:right="376" w:hanging="351"/>
        <w:jc w:val="left"/>
        <w:rPr>
          <w:sz w:val="22"/>
        </w:rPr>
      </w:pPr>
      <w:r>
        <w:rPr>
          <w:sz w:val="20"/>
        </w:rPr>
        <w:t>coinvolgimento, in una certa misura, in prodotti del tabacco, carbone termico, sabbie bituminose, armi controverse, armi da fuoco civili, armi leggere e appalti militari, armi nucleari, uranio impoverito, intrattenimento per adulti o giochi d’azzardo.</w:t>
      </w:r>
    </w:p>
    <w:p>
      <w:pPr>
        <w:pStyle w:val="BodyText"/>
        <w:spacing w:before="51"/>
        <w:rPr>
          <w:sz w:val="20"/>
        </w:rPr>
      </w:pPr>
    </w:p>
    <w:p>
      <w:pPr>
        <w:pStyle w:val="BodyText"/>
        <w:spacing w:after="0"/>
        <w:rPr>
          <w:sz w:val="20"/>
        </w:rPr>
        <w:sectPr>
          <w:pgSz w:w="11910" w:h="16840"/>
          <w:pgMar w:top="1220" w:right="425" w:bottom="280" w:left="0" w:header="708" w:footer="708"/>
          <w:cols w:space="708"/>
        </w:sect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68"/>
        <w:rPr>
          <w:sz w:val="20"/>
        </w:rPr>
      </w:pPr>
    </w:p>
    <w:p>
      <w:pPr>
        <w:spacing w:before="0"/>
        <w:ind w:left="96" w:right="50" w:firstLine="0"/>
        <w:jc w:val="left"/>
        <w:rPr>
          <w:sz w:val="20"/>
        </w:rPr>
      </w:pPr>
      <w:r>
        <w:rPr>
          <w:b/>
          <w:sz w:val="18"/>
        </w:rPr>
        <w:t xml:space="preserve">La tassonomia dell’UE </w:t>
      </w:r>
      <w:r>
        <w:rPr>
          <w:sz w:val="18"/>
        </w:rPr>
        <w:t>è un sistema di classificazione stabilito dal regolamento (UE) 2020/852,</w:t>
      </w:r>
    </w:p>
    <w:p>
      <w:pPr>
        <w:spacing w:before="0"/>
        <w:ind w:left="96" w:right="38" w:firstLine="0"/>
        <w:jc w:val="left"/>
        <w:rPr>
          <w:sz w:val="20"/>
        </w:rPr>
      </w:pPr>
      <w:r>
        <w:rPr>
          <w:sz w:val="18"/>
        </w:rPr>
        <w:t xml:space="preserve">che stabilisce un elenco di </w:t>
      </w:r>
      <w:r>
        <w:rPr>
          <w:b/>
          <w:spacing w:val="-2"/>
          <w:sz w:val="18"/>
        </w:rPr>
        <w:t>attività economiche sostenibili dal punto di vista ambientale</w:t>
      </w:r>
      <w:r>
        <w:rPr>
          <w:sz w:val="18"/>
        </w:rPr>
        <w:t>. Tale regolamento non stabilisce un elenco di attività economiche sostenibili dal punto di vista sociale. Gli investimenti sostenibili con un obiettivo ambientale potrebbero essere allineati alla tassonomia oppure no.</w:t>
      </w:r>
    </w:p>
    <w:p>
      <w:pPr>
        <w:spacing w:before="60" w:line="264" w:lineRule="auto"/>
        <w:ind w:left="540" w:right="0" w:hanging="341"/>
        <w:jc w:val="left"/>
        <w:rPr>
          <w:sz w:val="22"/>
        </w:rPr>
      </w:pPr>
      <w:r>
        <w:rPr>
          <w:sz w:val="20"/>
        </w:rPr>
        <w:br w:type="column"/>
      </w:r>
      <w:r>
        <w:rPr>
          <w:position w:val="4"/>
        </w:rPr>
        <w:drawing>
          <wp:inline distT="0" distB="0" distL="0" distR="0">
            <wp:extent cx="92963" cy="91440"/>
            <wp:effectExtent l="0" t="0" r="0" b="0"/>
            <wp:docPr id="334" name="Image 334"/>
            <wp:cNvGraphicFramePr/>
            <a:graphic xmlns:a="http://schemas.openxmlformats.org/drawingml/2006/main">
              <a:graphicData uri="http://schemas.openxmlformats.org/drawingml/2006/picture">
                <pic:pic xmlns:pic="http://schemas.openxmlformats.org/drawingml/2006/picture">
                  <pic:nvPicPr>
                    <pic:cNvPr id="334" name="Image 334"/>
                    <pic:cNvPicPr/>
                  </pic:nvPicPr>
                  <pic:blipFill>
                    <a:blip xmlns:r="http://schemas.openxmlformats.org/officeDocument/2006/relationships" r:embed="rId52" cstate="print"/>
                    <a:stretch>
                      <a:fillRect/>
                    </a:stretch>
                  </pic:blipFill>
                  <pic:spPr>
                    <a:xfrm>
                      <a:off x="0" y="0"/>
                      <a:ext cx="92963" cy="91440"/>
                    </a:xfrm>
                    <a:prstGeom prst="rect">
                      <a:avLst/>
                    </a:prstGeom>
                  </pic:spPr>
                </pic:pic>
              </a:graphicData>
            </a:graphic>
          </wp:inline>
        </w:drawing>
      </w:r>
      <w:r>
        <w:rPr>
          <w:rFonts w:ascii="Times New Roman"/>
          <w:sz w:val="18"/>
        </w:rPr>
        <w:t xml:space="preserve">  </w:t>
      </w:r>
      <w:r>
        <w:rPr>
          <w:rFonts w:ascii="Arial"/>
          <w:b/>
          <w:i/>
          <w:w w:val="90"/>
          <w:sz w:val="20"/>
        </w:rPr>
        <w:t xml:space="preserve">Dove è possibile trovare la metodologia utilizzata per il calcolo dell’indice designato? </w:t>
      </w:r>
      <w:r>
        <w:rPr>
          <w:sz w:val="20"/>
        </w:rPr>
        <w:t>Ulteriori informazioni sull’Indice di Riferimento, la sua metodologia generale, i criteri di selezione, il processo di valutazione, i sottosettori e i temi o sottotemi ammissibili, la composizione, il calcolo e le regole per la revisione periodica e il ribilanciamento sono disponibili su</w:t>
      </w:r>
      <w:hyperlink r:id="rId182">
        <w:r>
          <w:rPr>
            <w:color w:val="0562C1"/>
            <w:sz w:val="20"/>
            <w:u w:val="single" w:color="0562C1"/>
          </w:rPr>
          <w:t xml:space="preserve"> www.nasdaq.com</w:t>
        </w:r>
      </w:hyperlink>
      <w:r>
        <w:rPr>
          <w:sz w:val="20"/>
        </w:rPr>
        <w:t>.</w:t>
      </w:r>
    </w:p>
    <w:p>
      <w:pPr>
        <w:pStyle w:val="Heading2"/>
        <w:spacing w:before="148"/>
        <w:ind w:left="539"/>
      </w:pPr>
      <w:r>
        <mc:AlternateContent>
          <mc:Choice Requires="wpg">
            <w:drawing>
              <wp:anchor distT="0" distB="0" distL="0" distR="0" simplePos="0" relativeHeight="251739136" behindDoc="1" locked="0" layoutInCell="1" allowOverlap="1">
                <wp:simplePos x="0" y="0"/>
                <wp:positionH relativeFrom="page">
                  <wp:posOffset>0</wp:posOffset>
                </wp:positionH>
                <wp:positionV relativeFrom="paragraph">
                  <wp:posOffset>-213625</wp:posOffset>
                </wp:positionV>
                <wp:extent cx="1697989" cy="3310254"/>
                <wp:effectExtent l="0" t="0" r="0" b="0"/>
                <wp:wrapNone/>
                <wp:docPr id="335" name="Group 335"/>
                <wp:cNvGraphicFramePr/>
                <a:graphic xmlns:a="http://schemas.openxmlformats.org/drawingml/2006/main">
                  <a:graphicData uri="http://schemas.microsoft.com/office/word/2010/wordprocessingGroup">
                    <wpg:wgp xmlns:wpg="http://schemas.microsoft.com/office/word/2010/wordprocessingGroup">
                      <wpg:cNvGrpSpPr/>
                      <wpg:grpSpPr>
                        <a:xfrm>
                          <a:off x="0" y="0"/>
                          <a:ext cx="1697989" cy="3310254"/>
                          <a:chOff x="0" y="0"/>
                          <a:chExt cx="1697989" cy="3310254"/>
                        </a:xfrm>
                      </wpg:grpSpPr>
                      <wps:wsp xmlns:wps="http://schemas.microsoft.com/office/word/2010/wordprocessingShape">
                        <wps:cNvPr id="336" name="Graphic 336"/>
                        <wps:cNvSpPr/>
                        <wps:spPr>
                          <a:xfrm>
                            <a:off x="6096" y="0"/>
                            <a:ext cx="1691639" cy="585470"/>
                          </a:xfrm>
                          <a:custGeom>
                            <a:avLst/>
                            <a:gdLst/>
                            <a:rect l="l" t="t" r="r" b="b"/>
                            <a:pathLst>
                              <a:path fill="norm" h="585470" w="1691639" stroke="1">
                                <a:moveTo>
                                  <a:pt x="1691640" y="292608"/>
                                </a:moveTo>
                                <a:lnTo>
                                  <a:pt x="1687753" y="245160"/>
                                </a:lnTo>
                                <a:lnTo>
                                  <a:pt x="1676539" y="200152"/>
                                </a:lnTo>
                                <a:lnTo>
                                  <a:pt x="1658594" y="158165"/>
                                </a:lnTo>
                                <a:lnTo>
                                  <a:pt x="1634528" y="119824"/>
                                </a:lnTo>
                                <a:lnTo>
                                  <a:pt x="1604962" y="85725"/>
                                </a:lnTo>
                                <a:lnTo>
                                  <a:pt x="1570494" y="56476"/>
                                </a:lnTo>
                                <a:lnTo>
                                  <a:pt x="1531747" y="32677"/>
                                </a:lnTo>
                                <a:lnTo>
                                  <a:pt x="1489341" y="14922"/>
                                </a:lnTo>
                                <a:lnTo>
                                  <a:pt x="1443875" y="3835"/>
                                </a:lnTo>
                                <a:lnTo>
                                  <a:pt x="1395984" y="0"/>
                                </a:lnTo>
                                <a:lnTo>
                                  <a:pt x="1348079" y="3835"/>
                                </a:lnTo>
                                <a:lnTo>
                                  <a:pt x="1302613" y="14922"/>
                                </a:lnTo>
                                <a:lnTo>
                                  <a:pt x="1260208" y="32677"/>
                                </a:lnTo>
                                <a:lnTo>
                                  <a:pt x="1221460" y="56476"/>
                                </a:lnTo>
                                <a:lnTo>
                                  <a:pt x="1187005" y="85725"/>
                                </a:lnTo>
                                <a:lnTo>
                                  <a:pt x="1157427" y="119824"/>
                                </a:lnTo>
                                <a:lnTo>
                                  <a:pt x="1133360" y="158165"/>
                                </a:lnTo>
                                <a:lnTo>
                                  <a:pt x="1115415" y="200152"/>
                                </a:lnTo>
                                <a:lnTo>
                                  <a:pt x="1104201" y="245160"/>
                                </a:lnTo>
                                <a:lnTo>
                                  <a:pt x="1101979" y="272262"/>
                                </a:lnTo>
                                <a:lnTo>
                                  <a:pt x="1524" y="266700"/>
                                </a:lnTo>
                                <a:lnTo>
                                  <a:pt x="0" y="303276"/>
                                </a:lnTo>
                                <a:lnTo>
                                  <a:pt x="1101648" y="308825"/>
                                </a:lnTo>
                                <a:lnTo>
                                  <a:pt x="1104201" y="340067"/>
                                </a:lnTo>
                                <a:lnTo>
                                  <a:pt x="1115415" y="385076"/>
                                </a:lnTo>
                                <a:lnTo>
                                  <a:pt x="1133360" y="427062"/>
                                </a:lnTo>
                                <a:lnTo>
                                  <a:pt x="1157427" y="465404"/>
                                </a:lnTo>
                                <a:lnTo>
                                  <a:pt x="1187005" y="499491"/>
                                </a:lnTo>
                                <a:lnTo>
                                  <a:pt x="1221460" y="528751"/>
                                </a:lnTo>
                                <a:lnTo>
                                  <a:pt x="1260208" y="552551"/>
                                </a:lnTo>
                                <a:lnTo>
                                  <a:pt x="1302613" y="570293"/>
                                </a:lnTo>
                                <a:lnTo>
                                  <a:pt x="1348079" y="581393"/>
                                </a:lnTo>
                                <a:lnTo>
                                  <a:pt x="1395984" y="585216"/>
                                </a:lnTo>
                                <a:lnTo>
                                  <a:pt x="1443875" y="581393"/>
                                </a:lnTo>
                                <a:lnTo>
                                  <a:pt x="1489341" y="570293"/>
                                </a:lnTo>
                                <a:lnTo>
                                  <a:pt x="1531747" y="552551"/>
                                </a:lnTo>
                                <a:lnTo>
                                  <a:pt x="1570494" y="528751"/>
                                </a:lnTo>
                                <a:lnTo>
                                  <a:pt x="1604962" y="499491"/>
                                </a:lnTo>
                                <a:lnTo>
                                  <a:pt x="1634528" y="465404"/>
                                </a:lnTo>
                                <a:lnTo>
                                  <a:pt x="1658594" y="427062"/>
                                </a:lnTo>
                                <a:lnTo>
                                  <a:pt x="1676539" y="385076"/>
                                </a:lnTo>
                                <a:lnTo>
                                  <a:pt x="1687753" y="340067"/>
                                </a:lnTo>
                                <a:lnTo>
                                  <a:pt x="1691640" y="292608"/>
                                </a:lnTo>
                                <a:close/>
                              </a:path>
                            </a:pathLst>
                          </a:custGeom>
                          <a:solidFill>
                            <a:srgbClr val="9C9C9C"/>
                          </a:solidFill>
                        </wps:spPr>
                        <wps:bodyPr wrap="square" lIns="0" tIns="0" rIns="0" bIns="0" rtlCol="0">
                          <a:prstTxWarp prst="textNoShape">
                            <a:avLst/>
                          </a:prstTxWarp>
                        </wps:bodyPr>
                      </wps:wsp>
                      <wps:wsp xmlns:wps="http://schemas.microsoft.com/office/word/2010/wordprocessingShape">
                        <wps:cNvPr id="337" name="Graphic 337"/>
                        <wps:cNvSpPr/>
                        <wps:spPr>
                          <a:xfrm>
                            <a:off x="1350263" y="132588"/>
                            <a:ext cx="280670" cy="152400"/>
                          </a:xfrm>
                          <a:custGeom>
                            <a:avLst/>
                            <a:gdLst/>
                            <a:rect l="l" t="t" r="r" b="b"/>
                            <a:pathLst>
                              <a:path fill="norm" h="152400" w="280670" stroke="1">
                                <a:moveTo>
                                  <a:pt x="51815" y="152400"/>
                                </a:moveTo>
                                <a:lnTo>
                                  <a:pt x="47243" y="121920"/>
                                </a:lnTo>
                                <a:lnTo>
                                  <a:pt x="16763" y="111252"/>
                                </a:lnTo>
                                <a:lnTo>
                                  <a:pt x="0" y="88391"/>
                                </a:lnTo>
                                <a:lnTo>
                                  <a:pt x="0" y="24384"/>
                                </a:lnTo>
                                <a:lnTo>
                                  <a:pt x="16763" y="0"/>
                                </a:lnTo>
                                <a:lnTo>
                                  <a:pt x="246887" y="0"/>
                                </a:lnTo>
                                <a:lnTo>
                                  <a:pt x="280415" y="21336"/>
                                </a:lnTo>
                                <a:lnTo>
                                  <a:pt x="280415" y="97536"/>
                                </a:lnTo>
                                <a:lnTo>
                                  <a:pt x="257556" y="115824"/>
                                </a:lnTo>
                                <a:lnTo>
                                  <a:pt x="103631" y="115824"/>
                                </a:lnTo>
                                <a:lnTo>
                                  <a:pt x="51815" y="152400"/>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338" name="Graphic 338"/>
                        <wps:cNvSpPr/>
                        <wps:spPr>
                          <a:xfrm>
                            <a:off x="1167371" y="120396"/>
                            <a:ext cx="474345" cy="342900"/>
                          </a:xfrm>
                          <a:custGeom>
                            <a:avLst/>
                            <a:gdLst/>
                            <a:rect l="l" t="t" r="r" b="b"/>
                            <a:pathLst>
                              <a:path fill="norm" h="342900" w="474345" stroke="1">
                                <a:moveTo>
                                  <a:pt x="297180" y="42672"/>
                                </a:moveTo>
                                <a:lnTo>
                                  <a:pt x="288036" y="42672"/>
                                </a:lnTo>
                                <a:lnTo>
                                  <a:pt x="280416" y="71628"/>
                                </a:lnTo>
                                <a:lnTo>
                                  <a:pt x="277368" y="82296"/>
                                </a:lnTo>
                                <a:lnTo>
                                  <a:pt x="275844" y="73152"/>
                                </a:lnTo>
                                <a:lnTo>
                                  <a:pt x="268224" y="42672"/>
                                </a:lnTo>
                                <a:lnTo>
                                  <a:pt x="260604" y="42672"/>
                                </a:lnTo>
                                <a:lnTo>
                                  <a:pt x="251460" y="79248"/>
                                </a:lnTo>
                                <a:lnTo>
                                  <a:pt x="249936" y="82296"/>
                                </a:lnTo>
                                <a:lnTo>
                                  <a:pt x="249936" y="83820"/>
                                </a:lnTo>
                                <a:lnTo>
                                  <a:pt x="248412" y="73152"/>
                                </a:lnTo>
                                <a:lnTo>
                                  <a:pt x="239268" y="42672"/>
                                </a:lnTo>
                                <a:lnTo>
                                  <a:pt x="230124" y="42672"/>
                                </a:lnTo>
                                <a:lnTo>
                                  <a:pt x="245364" y="92964"/>
                                </a:lnTo>
                                <a:lnTo>
                                  <a:pt x="254508" y="92964"/>
                                </a:lnTo>
                                <a:lnTo>
                                  <a:pt x="263652" y="54864"/>
                                </a:lnTo>
                                <a:lnTo>
                                  <a:pt x="266700" y="64008"/>
                                </a:lnTo>
                                <a:lnTo>
                                  <a:pt x="272796" y="92964"/>
                                </a:lnTo>
                                <a:lnTo>
                                  <a:pt x="283464" y="92964"/>
                                </a:lnTo>
                                <a:lnTo>
                                  <a:pt x="297180" y="42672"/>
                                </a:lnTo>
                                <a:close/>
                              </a:path>
                              <a:path fill="norm" h="342900" w="474345" stroke="1">
                                <a:moveTo>
                                  <a:pt x="310896" y="158496"/>
                                </a:moveTo>
                                <a:lnTo>
                                  <a:pt x="309372" y="160020"/>
                                </a:lnTo>
                                <a:lnTo>
                                  <a:pt x="297180" y="160020"/>
                                </a:lnTo>
                                <a:lnTo>
                                  <a:pt x="294132" y="164592"/>
                                </a:lnTo>
                                <a:lnTo>
                                  <a:pt x="289560" y="167640"/>
                                </a:lnTo>
                                <a:lnTo>
                                  <a:pt x="286512" y="172212"/>
                                </a:lnTo>
                                <a:lnTo>
                                  <a:pt x="286512" y="242316"/>
                                </a:lnTo>
                                <a:lnTo>
                                  <a:pt x="166116" y="242316"/>
                                </a:lnTo>
                                <a:lnTo>
                                  <a:pt x="166116" y="260604"/>
                                </a:lnTo>
                                <a:lnTo>
                                  <a:pt x="166116" y="271272"/>
                                </a:lnTo>
                                <a:lnTo>
                                  <a:pt x="161544" y="275844"/>
                                </a:lnTo>
                                <a:lnTo>
                                  <a:pt x="150876" y="275844"/>
                                </a:lnTo>
                                <a:lnTo>
                                  <a:pt x="146304" y="271272"/>
                                </a:lnTo>
                                <a:lnTo>
                                  <a:pt x="146304" y="260604"/>
                                </a:lnTo>
                                <a:lnTo>
                                  <a:pt x="150876" y="256032"/>
                                </a:lnTo>
                                <a:lnTo>
                                  <a:pt x="161544" y="256032"/>
                                </a:lnTo>
                                <a:lnTo>
                                  <a:pt x="166116" y="260604"/>
                                </a:lnTo>
                                <a:lnTo>
                                  <a:pt x="166116" y="242316"/>
                                </a:lnTo>
                                <a:lnTo>
                                  <a:pt x="25908" y="242316"/>
                                </a:lnTo>
                                <a:lnTo>
                                  <a:pt x="25908" y="97536"/>
                                </a:lnTo>
                                <a:lnTo>
                                  <a:pt x="153924" y="97536"/>
                                </a:lnTo>
                                <a:lnTo>
                                  <a:pt x="153924" y="73152"/>
                                </a:lnTo>
                                <a:lnTo>
                                  <a:pt x="6096" y="73152"/>
                                </a:lnTo>
                                <a:lnTo>
                                  <a:pt x="0" y="79248"/>
                                </a:lnTo>
                                <a:lnTo>
                                  <a:pt x="0" y="283464"/>
                                </a:lnTo>
                                <a:lnTo>
                                  <a:pt x="6096" y="291084"/>
                                </a:lnTo>
                                <a:lnTo>
                                  <a:pt x="128016" y="291084"/>
                                </a:lnTo>
                                <a:lnTo>
                                  <a:pt x="128016" y="315468"/>
                                </a:lnTo>
                                <a:lnTo>
                                  <a:pt x="99060" y="315468"/>
                                </a:lnTo>
                                <a:lnTo>
                                  <a:pt x="96012" y="318516"/>
                                </a:lnTo>
                                <a:lnTo>
                                  <a:pt x="96012" y="339852"/>
                                </a:lnTo>
                                <a:lnTo>
                                  <a:pt x="99060" y="342900"/>
                                </a:lnTo>
                                <a:lnTo>
                                  <a:pt x="211836" y="342900"/>
                                </a:lnTo>
                                <a:lnTo>
                                  <a:pt x="216408" y="339852"/>
                                </a:lnTo>
                                <a:lnTo>
                                  <a:pt x="216408" y="318516"/>
                                </a:lnTo>
                                <a:lnTo>
                                  <a:pt x="211836" y="315468"/>
                                </a:lnTo>
                                <a:lnTo>
                                  <a:pt x="184404" y="315468"/>
                                </a:lnTo>
                                <a:lnTo>
                                  <a:pt x="184404" y="291084"/>
                                </a:lnTo>
                                <a:lnTo>
                                  <a:pt x="304800" y="291084"/>
                                </a:lnTo>
                                <a:lnTo>
                                  <a:pt x="310896" y="283464"/>
                                </a:lnTo>
                                <a:lnTo>
                                  <a:pt x="310896" y="275844"/>
                                </a:lnTo>
                                <a:lnTo>
                                  <a:pt x="310896" y="256032"/>
                                </a:lnTo>
                                <a:lnTo>
                                  <a:pt x="310896" y="242316"/>
                                </a:lnTo>
                                <a:lnTo>
                                  <a:pt x="310896" y="158496"/>
                                </a:lnTo>
                                <a:close/>
                              </a:path>
                              <a:path fill="norm" h="342900" w="474345" stroke="1">
                                <a:moveTo>
                                  <a:pt x="429768" y="42672"/>
                                </a:moveTo>
                                <a:lnTo>
                                  <a:pt x="420624" y="42672"/>
                                </a:lnTo>
                                <a:lnTo>
                                  <a:pt x="413004" y="71628"/>
                                </a:lnTo>
                                <a:lnTo>
                                  <a:pt x="409956" y="82296"/>
                                </a:lnTo>
                                <a:lnTo>
                                  <a:pt x="408432" y="73152"/>
                                </a:lnTo>
                                <a:lnTo>
                                  <a:pt x="400812" y="42672"/>
                                </a:lnTo>
                                <a:lnTo>
                                  <a:pt x="393192" y="42672"/>
                                </a:lnTo>
                                <a:lnTo>
                                  <a:pt x="384048" y="79248"/>
                                </a:lnTo>
                                <a:lnTo>
                                  <a:pt x="382524" y="82296"/>
                                </a:lnTo>
                                <a:lnTo>
                                  <a:pt x="382524" y="83820"/>
                                </a:lnTo>
                                <a:lnTo>
                                  <a:pt x="379476" y="73152"/>
                                </a:lnTo>
                                <a:lnTo>
                                  <a:pt x="371856" y="42672"/>
                                </a:lnTo>
                                <a:lnTo>
                                  <a:pt x="364248" y="42672"/>
                                </a:lnTo>
                                <a:lnTo>
                                  <a:pt x="362712" y="42672"/>
                                </a:lnTo>
                                <a:lnTo>
                                  <a:pt x="353580" y="42672"/>
                                </a:lnTo>
                                <a:lnTo>
                                  <a:pt x="345960" y="71628"/>
                                </a:lnTo>
                                <a:lnTo>
                                  <a:pt x="344436" y="82296"/>
                                </a:lnTo>
                                <a:lnTo>
                                  <a:pt x="341388" y="73152"/>
                                </a:lnTo>
                                <a:lnTo>
                                  <a:pt x="333768" y="42672"/>
                                </a:lnTo>
                                <a:lnTo>
                                  <a:pt x="326148" y="42672"/>
                                </a:lnTo>
                                <a:lnTo>
                                  <a:pt x="317004" y="79248"/>
                                </a:lnTo>
                                <a:lnTo>
                                  <a:pt x="317004" y="83820"/>
                                </a:lnTo>
                                <a:lnTo>
                                  <a:pt x="313956" y="73152"/>
                                </a:lnTo>
                                <a:lnTo>
                                  <a:pt x="306336" y="42672"/>
                                </a:lnTo>
                                <a:lnTo>
                                  <a:pt x="297192" y="42672"/>
                                </a:lnTo>
                                <a:lnTo>
                                  <a:pt x="310908" y="92964"/>
                                </a:lnTo>
                                <a:lnTo>
                                  <a:pt x="320052" y="92964"/>
                                </a:lnTo>
                                <a:lnTo>
                                  <a:pt x="330720" y="54864"/>
                                </a:lnTo>
                                <a:lnTo>
                                  <a:pt x="332244" y="64008"/>
                                </a:lnTo>
                                <a:lnTo>
                                  <a:pt x="339864" y="92964"/>
                                </a:lnTo>
                                <a:lnTo>
                                  <a:pt x="349008" y="92964"/>
                                </a:lnTo>
                                <a:lnTo>
                                  <a:pt x="363435" y="45351"/>
                                </a:lnTo>
                                <a:lnTo>
                                  <a:pt x="376428" y="92964"/>
                                </a:lnTo>
                                <a:lnTo>
                                  <a:pt x="387096" y="92964"/>
                                </a:lnTo>
                                <a:lnTo>
                                  <a:pt x="396240" y="54864"/>
                                </a:lnTo>
                                <a:lnTo>
                                  <a:pt x="397764" y="64008"/>
                                </a:lnTo>
                                <a:lnTo>
                                  <a:pt x="405384" y="92964"/>
                                </a:lnTo>
                                <a:lnTo>
                                  <a:pt x="416052" y="92964"/>
                                </a:lnTo>
                                <a:lnTo>
                                  <a:pt x="429768" y="42672"/>
                                </a:lnTo>
                                <a:close/>
                              </a:path>
                              <a:path fill="norm" h="342900" w="474345" stroke="1">
                                <a:moveTo>
                                  <a:pt x="473964" y="44196"/>
                                </a:moveTo>
                                <a:lnTo>
                                  <a:pt x="470496" y="27012"/>
                                </a:lnTo>
                                <a:lnTo>
                                  <a:pt x="466674" y="21336"/>
                                </a:lnTo>
                                <a:lnTo>
                                  <a:pt x="461010" y="12954"/>
                                </a:lnTo>
                                <a:lnTo>
                                  <a:pt x="452628" y="7302"/>
                                </a:lnTo>
                                <a:lnTo>
                                  <a:pt x="452628" y="44196"/>
                                </a:lnTo>
                                <a:lnTo>
                                  <a:pt x="452628" y="94488"/>
                                </a:lnTo>
                                <a:lnTo>
                                  <a:pt x="450773" y="103212"/>
                                </a:lnTo>
                                <a:lnTo>
                                  <a:pt x="445770" y="110490"/>
                                </a:lnTo>
                                <a:lnTo>
                                  <a:pt x="438492" y="115493"/>
                                </a:lnTo>
                                <a:lnTo>
                                  <a:pt x="429768" y="117348"/>
                                </a:lnTo>
                                <a:lnTo>
                                  <a:pt x="278892" y="117348"/>
                                </a:lnTo>
                                <a:lnTo>
                                  <a:pt x="274320" y="121920"/>
                                </a:lnTo>
                                <a:lnTo>
                                  <a:pt x="268922" y="128612"/>
                                </a:lnTo>
                                <a:lnTo>
                                  <a:pt x="262026" y="136499"/>
                                </a:lnTo>
                                <a:lnTo>
                                  <a:pt x="253606" y="144780"/>
                                </a:lnTo>
                                <a:lnTo>
                                  <a:pt x="243840" y="152400"/>
                                </a:lnTo>
                                <a:lnTo>
                                  <a:pt x="246888" y="143256"/>
                                </a:lnTo>
                                <a:lnTo>
                                  <a:pt x="246888" y="128016"/>
                                </a:lnTo>
                                <a:lnTo>
                                  <a:pt x="245364" y="121920"/>
                                </a:lnTo>
                                <a:lnTo>
                                  <a:pt x="240792" y="117348"/>
                                </a:lnTo>
                                <a:lnTo>
                                  <a:pt x="219456" y="117348"/>
                                </a:lnTo>
                                <a:lnTo>
                                  <a:pt x="209867" y="115493"/>
                                </a:lnTo>
                                <a:lnTo>
                                  <a:pt x="202120" y="110490"/>
                                </a:lnTo>
                                <a:lnTo>
                                  <a:pt x="196964" y="103212"/>
                                </a:lnTo>
                                <a:lnTo>
                                  <a:pt x="195072" y="94488"/>
                                </a:lnTo>
                                <a:lnTo>
                                  <a:pt x="195072" y="44196"/>
                                </a:lnTo>
                                <a:lnTo>
                                  <a:pt x="196964" y="35483"/>
                                </a:lnTo>
                                <a:lnTo>
                                  <a:pt x="202120" y="28194"/>
                                </a:lnTo>
                                <a:lnTo>
                                  <a:pt x="209867" y="23202"/>
                                </a:lnTo>
                                <a:lnTo>
                                  <a:pt x="219456" y="21336"/>
                                </a:lnTo>
                                <a:lnTo>
                                  <a:pt x="429768" y="21336"/>
                                </a:lnTo>
                                <a:lnTo>
                                  <a:pt x="438492" y="23202"/>
                                </a:lnTo>
                                <a:lnTo>
                                  <a:pt x="445770" y="28194"/>
                                </a:lnTo>
                                <a:lnTo>
                                  <a:pt x="450773" y="35483"/>
                                </a:lnTo>
                                <a:lnTo>
                                  <a:pt x="452628" y="44196"/>
                                </a:lnTo>
                                <a:lnTo>
                                  <a:pt x="452628" y="7302"/>
                                </a:lnTo>
                                <a:lnTo>
                                  <a:pt x="446963" y="3479"/>
                                </a:lnTo>
                                <a:lnTo>
                                  <a:pt x="429768" y="0"/>
                                </a:lnTo>
                                <a:lnTo>
                                  <a:pt x="219456" y="0"/>
                                </a:lnTo>
                                <a:lnTo>
                                  <a:pt x="201383" y="3479"/>
                                </a:lnTo>
                                <a:lnTo>
                                  <a:pt x="186880" y="12954"/>
                                </a:lnTo>
                                <a:lnTo>
                                  <a:pt x="177241" y="27012"/>
                                </a:lnTo>
                                <a:lnTo>
                                  <a:pt x="173736" y="44196"/>
                                </a:lnTo>
                                <a:lnTo>
                                  <a:pt x="173736" y="94488"/>
                                </a:lnTo>
                                <a:lnTo>
                                  <a:pt x="177241" y="111925"/>
                                </a:lnTo>
                                <a:lnTo>
                                  <a:pt x="186880" y="126492"/>
                                </a:lnTo>
                                <a:lnTo>
                                  <a:pt x="201383" y="136499"/>
                                </a:lnTo>
                                <a:lnTo>
                                  <a:pt x="219456" y="140208"/>
                                </a:lnTo>
                                <a:lnTo>
                                  <a:pt x="224028" y="140208"/>
                                </a:lnTo>
                                <a:lnTo>
                                  <a:pt x="224028" y="144780"/>
                                </a:lnTo>
                                <a:lnTo>
                                  <a:pt x="220980" y="156972"/>
                                </a:lnTo>
                                <a:lnTo>
                                  <a:pt x="217932" y="163068"/>
                                </a:lnTo>
                                <a:lnTo>
                                  <a:pt x="219456" y="170688"/>
                                </a:lnTo>
                                <a:lnTo>
                                  <a:pt x="225552" y="175260"/>
                                </a:lnTo>
                                <a:lnTo>
                                  <a:pt x="228600" y="178308"/>
                                </a:lnTo>
                                <a:lnTo>
                                  <a:pt x="233172" y="179832"/>
                                </a:lnTo>
                                <a:lnTo>
                                  <a:pt x="242316" y="179832"/>
                                </a:lnTo>
                                <a:lnTo>
                                  <a:pt x="245364" y="178308"/>
                                </a:lnTo>
                                <a:lnTo>
                                  <a:pt x="257606" y="169570"/>
                                </a:lnTo>
                                <a:lnTo>
                                  <a:pt x="268986" y="159829"/>
                                </a:lnTo>
                                <a:lnTo>
                                  <a:pt x="276580" y="152400"/>
                                </a:lnTo>
                                <a:lnTo>
                                  <a:pt x="279234" y="149809"/>
                                </a:lnTo>
                                <a:lnTo>
                                  <a:pt x="288036" y="140208"/>
                                </a:lnTo>
                                <a:lnTo>
                                  <a:pt x="429768" y="140208"/>
                                </a:lnTo>
                                <a:lnTo>
                                  <a:pt x="446963" y="136499"/>
                                </a:lnTo>
                                <a:lnTo>
                                  <a:pt x="461010" y="126492"/>
                                </a:lnTo>
                                <a:lnTo>
                                  <a:pt x="470496" y="111925"/>
                                </a:lnTo>
                                <a:lnTo>
                                  <a:pt x="473964" y="94488"/>
                                </a:lnTo>
                                <a:lnTo>
                                  <a:pt x="473964" y="44196"/>
                                </a:lnTo>
                                <a:close/>
                              </a:path>
                            </a:pathLst>
                          </a:custGeom>
                          <a:solidFill>
                            <a:srgbClr val="3B3B3B"/>
                          </a:solidFill>
                        </wps:spPr>
                        <wps:bodyPr wrap="square" lIns="0" tIns="0" rIns="0" bIns="0" rtlCol="0">
                          <a:prstTxWarp prst="textNoShape">
                            <a:avLst/>
                          </a:prstTxWarp>
                        </wps:bodyPr>
                      </wps:wsp>
                      <wps:wsp xmlns:wps="http://schemas.microsoft.com/office/word/2010/wordprocessingShape">
                        <wps:cNvPr id="339" name="Graphic 339"/>
                        <wps:cNvSpPr/>
                        <wps:spPr>
                          <a:xfrm>
                            <a:off x="0" y="274319"/>
                            <a:ext cx="1231900" cy="3035935"/>
                          </a:xfrm>
                          <a:custGeom>
                            <a:avLst/>
                            <a:gdLst/>
                            <a:rect l="l" t="t" r="r" b="b"/>
                            <a:pathLst>
                              <a:path fill="norm" h="3035935" w="1231900" stroke="1">
                                <a:moveTo>
                                  <a:pt x="1231391" y="3035808"/>
                                </a:moveTo>
                                <a:lnTo>
                                  <a:pt x="0" y="3035808"/>
                                </a:lnTo>
                                <a:lnTo>
                                  <a:pt x="0" y="0"/>
                                </a:lnTo>
                                <a:lnTo>
                                  <a:pt x="1231391" y="0"/>
                                </a:lnTo>
                                <a:lnTo>
                                  <a:pt x="1231391" y="3035808"/>
                                </a:lnTo>
                                <a:close/>
                              </a:path>
                            </a:pathLst>
                          </a:custGeom>
                          <a:solidFill>
                            <a:srgbClr val="F2F2F2"/>
                          </a:solidFill>
                        </wps:spPr>
                        <wps:bodyPr wrap="square" lIns="0" tIns="0" rIns="0" bIns="0" rtlCol="0">
                          <a:prstTxWarp prst="textNoShape">
                            <a:avLst/>
                          </a:prstTxWarp>
                        </wps:bodyPr>
                      </wps:wsp>
                    </wpg:wgp>
                  </a:graphicData>
                </a:graphic>
              </wp:anchor>
            </w:drawing>
          </mc:Choice>
          <mc:Fallback>
            <w:pict>
              <v:group id="_x0000_s1285" style="width:133.7pt;height:260.65pt;margin-top:-16.82pt;margin-left:0;mso-position-horizontal-relative:page;position:absolute;z-index:-251576320" coordorigin="0,-336" coordsize="2674,5213">
                <v:shape id="_x0000_s1286" style="width:2664;height:922;left:9;position:absolute;top:-337" coordorigin="10,-336" coordsize="2664,922" path="m2674,124l2667,50,2650,-21,2622,-87,2584,-148,2537,-201,2483,-247,2422,-285,2355,-313,2283,-330,2208,-336,2133,-330,2061,-313,1994,-285,1933,-247,1879,-201,1832,-148,1794,-87,1766,-21,1749,50,1745,92,12,84,10,141,1744,150,1749,199,1766,270,1794,336,1832,397,1879,450,1933,496,1994,534,2061,562,2133,579,2208,585,2283,579,2355,562,2422,534,2483,496,2537,450,2584,397,2622,336,2650,270,2667,199,2674,124xe" filled="t" fillcolor="#9c9c9c" stroked="f">
                  <v:fill type="solid"/>
                  <v:path arrowok="t"/>
                </v:shape>
                <v:shape id="_x0000_s1287" style="width:442;height:240;left:2126;position:absolute;top:-128" coordorigin="2126,-128" coordsize="442,240" path="m2208,112l2201,64,2153,48,2126,12,2126,-89,2153,-128,2515,-128,2568,-94,2568,26,2532,55,2290,55,2208,112xe" filled="t" fillcolor="white" stroked="f">
                  <v:fill type="solid"/>
                  <v:path arrowok="t"/>
                </v:shape>
                <v:shape id="_x0000_s1288" style="width:747;height:540;left:1838;position:absolute;top:-147" coordorigin="1838,-147" coordsize="747,540" path="m2306,-80l2292,-80,2280,-34,2275,-17,2273,-32,2261,-80,2249,-80,2234,-22,2232,-17,2232,-15,2230,-32,2215,-80,2201,-80,2225,,2239,,2254,-60,2258,-46,2268,,2285,,2306,-80xm2328,103l2326,105,2306,105,2302,112,2294,117,2290,124,2290,235,2100,235,2100,264,2100,280,2093,288,2076,288,2069,280,2069,264,2076,256,2093,256,2100,264,2100,235,1879,235,1879,7,2081,7,2081,-32,1848,-32,1838,-22,1838,300,1848,312,2040,312,2040,350,1994,350,1990,355,1990,388,1994,393,2172,393,2179,388,2179,355,2172,350,2129,350,2129,312,2318,312,2328,300,2328,288,2328,256,2328,235,2328,103xm2515,-80l2501,-80,2489,-34,2484,-17,2482,-32,2470,-80,2458,-80,2443,-22,2441,-17,2441,-15,2436,-32,2424,-80,2412,-80,2410,-80,2395,-80,2383,-34,2381,-17,2376,-32,2364,-80,2352,-80,2338,-22,2338,-15,2333,-32,2321,-80,2306,-80,2328,,2342,,2359,-60,2362,-46,2374,,2388,,2411,-75,2431,,2448,,2462,-60,2465,-46,2477,,2494,,2515,-80xm2585,-77l2579,-104,2573,-113,2564,-126,2551,-135,2551,-77,2551,2,2548,16,2540,27,2529,35,2515,38,2278,38,2270,45,2262,56,2251,68,2238,81,2222,93,2227,79,2227,55,2225,45,2218,38,2184,38,2169,35,2157,27,2149,16,2146,2,2146,-77,2149,-91,2157,-102,2169,-110,2184,-113,2515,-113,2529,-110,2540,-102,2548,-91,2551,-77,2551,-135,2542,-141,2515,-147,2184,-147,2156,-141,2133,-126,2118,-104,2112,-77,2112,2,2118,29,2133,52,2156,68,2184,74,2191,74,2191,81,2186,100,2182,110,2184,122,2194,129,2198,134,2206,136,2220,136,2225,134,2244,120,2262,105,2274,93,2278,89,2292,74,2515,74,2542,68,2564,52,2579,29,2585,2,2585,-77xe" filled="t" fillcolor="#3b3b3b" stroked="f">
                  <v:fill type="solid"/>
                  <v:path arrowok="t"/>
                </v:shape>
                <v:rect id="_x0000_s1289" style="width:1940;height:4781;position:absolute;top:95" filled="t" fillcolor="#f2f2f2" stroked="f">
                  <v:fill type="solid"/>
                </v:rect>
              </v:group>
            </w:pict>
          </mc:Fallback>
        </mc:AlternateContent>
      </w:r>
      <w:r>
        <w:rPr>
          <w:sz w:val="22"/>
        </w:rPr>
        <w:t>Dove posso trovare online ulteriori informazioni specifiche sui prodotti?</w:t>
      </w:r>
    </w:p>
    <w:p>
      <w:pPr>
        <w:pStyle w:val="BodyText"/>
        <w:spacing w:before="184"/>
        <w:ind w:left="540" w:firstLine="33"/>
      </w:pPr>
      <w:r>
        <w:rPr>
          <w:sz w:val="20"/>
        </w:rPr>
        <w:t>Ulteriori informazioni specifiche sui prodotti sono disponibili sul sito web:</w:t>
      </w:r>
      <w:hyperlink r:id="rId183">
        <w:r>
          <w:rPr>
            <w:color w:val="0562C1"/>
            <w:sz w:val="20"/>
            <w:u w:val="single" w:color="0562C1"/>
          </w:rPr>
          <w:t xml:space="preserve"> www.xtrackers.com</w:t>
        </w:r>
      </w:hyperlink>
      <w:r>
        <w:rPr>
          <w:sz w:val="20"/>
        </w:rPr>
        <w:t>, nonché sul sito web del proprio paese.</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120"/>
      </w:pPr>
    </w:p>
    <w:p>
      <w:pPr>
        <w:pStyle w:val="Heading3"/>
        <w:spacing w:before="1" w:line="256" w:lineRule="auto"/>
        <w:ind w:left="832" w:right="63" w:hanging="737"/>
      </w:pPr>
      <w:r>
        <w:rPr>
          <w:sz w:val="20"/>
        </w:rPr>
        <w:t>Informativa precontrattuale relativa ai prodotti finanziari di cui all’articolo 8, paragrafi 1, 2 e 2-bis, del Regolamento (UE) 2019/2088 e all’articolo 6, primo comma, del Regolamento (UE) 2020/852</w:t>
      </w:r>
    </w:p>
    <w:p>
      <w:pPr>
        <w:pStyle w:val="Heading3"/>
        <w:spacing w:after="0" w:line="256" w:lineRule="auto"/>
        <w:sectPr>
          <w:type w:val="continuous"/>
          <w:pgSz w:w="11910" w:h="16840"/>
          <w:pgMar w:top="1920" w:right="425" w:bottom="280" w:left="0" w:header="708" w:footer="708"/>
          <w:cols w:num="2" w:space="708" w:equalWidth="0">
            <w:col w:w="1848" w:space="195"/>
            <w:col w:w="9442" w:space="0"/>
          </w:cols>
        </w:sectPr>
      </w:pPr>
    </w:p>
    <w:p>
      <w:pPr>
        <w:spacing w:before="147"/>
        <w:ind w:left="-22" w:right="7065" w:firstLine="21"/>
        <w:jc w:val="left"/>
        <w:rPr>
          <w:b/>
          <w:sz w:val="20"/>
        </w:rPr>
      </w:pPr>
      <w:r>
        <w:rPr>
          <w:b/>
          <w:sz w:val="18"/>
        </w:rPr>
        <w:t>Nome del prodotto: Xtrackers Future Mobility UCITS ETF Identificativo dell’entità giuridica: 254900BN65IWB0RK9A45</w:t>
      </w:r>
    </w:p>
    <w:p>
      <w:pPr>
        <w:pStyle w:val="Heading1"/>
        <w:spacing w:before="221"/>
        <w:ind w:right="2214"/>
      </w:pPr>
      <w:r>
        <w:rPr>
          <w:color w:val="49AA74"/>
          <w:sz w:val="34"/>
        </w:rPr>
        <w:t>Caratteristiche ambientali e/o sociali</w:t>
      </w:r>
    </w:p>
    <w:p>
      <w:pPr>
        <w:pStyle w:val="BodyText"/>
        <w:rPr>
          <w:b/>
          <w:sz w:val="20"/>
        </w:rPr>
      </w:pPr>
    </w:p>
    <w:p>
      <w:pPr>
        <w:pStyle w:val="BodyText"/>
        <w:rPr>
          <w:b/>
          <w:sz w:val="20"/>
        </w:rPr>
      </w:pPr>
    </w:p>
    <w:p>
      <w:pPr>
        <w:pStyle w:val="BodyText"/>
        <w:spacing w:before="178"/>
        <w:rPr>
          <w:b/>
          <w:sz w:val="20"/>
        </w:rPr>
      </w:pPr>
      <w:r>
        <w:rPr>
          <w:b/>
          <w:sz w:val="20"/>
        </w:rPr>
        <w:drawing>
          <wp:anchor distT="0" distB="0" distL="0" distR="0" simplePos="0" relativeHeight="251813888" behindDoc="1" locked="0" layoutInCell="1" allowOverlap="1">
            <wp:simplePos x="0" y="0"/>
            <wp:positionH relativeFrom="page">
              <wp:posOffset>792479</wp:posOffset>
            </wp:positionH>
            <wp:positionV relativeFrom="paragraph">
              <wp:posOffset>566763</wp:posOffset>
            </wp:positionV>
            <wp:extent cx="100490" cy="102012"/>
            <wp:effectExtent l="0" t="0" r="0" b="0"/>
            <wp:wrapTopAndBottom/>
            <wp:docPr id="340" name="Image 340"/>
            <wp:cNvGraphicFramePr/>
            <a:graphic xmlns:a="http://schemas.openxmlformats.org/drawingml/2006/main">
              <a:graphicData uri="http://schemas.openxmlformats.org/drawingml/2006/picture">
                <pic:pic xmlns:pic="http://schemas.openxmlformats.org/drawingml/2006/picture">
                  <pic:nvPicPr>
                    <pic:cNvPr id="340" name="Image 340"/>
                    <pic:cNvPicPr/>
                  </pic:nvPicPr>
                  <pic:blipFill>
                    <a:blip xmlns:r="http://schemas.openxmlformats.org/officeDocument/2006/relationships" r:embed="rId184" cstate="print"/>
                    <a:stretch>
                      <a:fillRect/>
                    </a:stretch>
                  </pic:blipFill>
                  <pic:spPr>
                    <a:xfrm>
                      <a:off x="0" y="0"/>
                      <a:ext cx="100490" cy="102012"/>
                    </a:xfrm>
                    <a:prstGeom prst="rect">
                      <a:avLst/>
                    </a:prstGeom>
                  </pic:spPr>
                </pic:pic>
              </a:graphicData>
            </a:graphic>
          </wp:anchor>
        </w:drawing>
      </w:r>
      <w:r>
        <w:rPr>
          <w:b/>
          <w:sz w:val="20"/>
        </w:rPr>
        <mc:AlternateContent>
          <mc:Choice Requires="wpg">
            <w:drawing>
              <wp:anchor distT="0" distB="0" distL="0" distR="0" simplePos="0" relativeHeight="251814912" behindDoc="1" locked="0" layoutInCell="1" allowOverlap="1">
                <wp:simplePos x="0" y="0"/>
                <wp:positionH relativeFrom="page">
                  <wp:posOffset>955547</wp:posOffset>
                </wp:positionH>
                <wp:positionV relativeFrom="paragraph">
                  <wp:posOffset>283299</wp:posOffset>
                </wp:positionV>
                <wp:extent cx="6160135" cy="554990"/>
                <wp:effectExtent l="0" t="0" r="0" b="0"/>
                <wp:wrapTopAndBottom/>
                <wp:docPr id="341" name="Group 341"/>
                <wp:cNvGraphicFramePr/>
                <a:graphic xmlns:a="http://schemas.openxmlformats.org/drawingml/2006/main">
                  <a:graphicData uri="http://schemas.microsoft.com/office/word/2010/wordprocessingGroup">
                    <wpg:wgp xmlns:wpg="http://schemas.microsoft.com/office/word/2010/wordprocessingGroup">
                      <wpg:cNvGrpSpPr/>
                      <wpg:grpSpPr>
                        <a:xfrm>
                          <a:off x="0" y="0"/>
                          <a:ext cx="6160135" cy="554990"/>
                          <a:chOff x="0" y="0"/>
                          <a:chExt cx="6160135" cy="554990"/>
                        </a:xfrm>
                      </wpg:grpSpPr>
                      <wps:wsp xmlns:wps="http://schemas.microsoft.com/office/word/2010/wordprocessingShape">
                        <wps:cNvPr id="342" name="Graphic 342"/>
                        <wps:cNvSpPr/>
                        <wps:spPr>
                          <a:xfrm>
                            <a:off x="399288" y="0"/>
                            <a:ext cx="5760720" cy="554990"/>
                          </a:xfrm>
                          <a:custGeom>
                            <a:avLst/>
                            <a:gdLst/>
                            <a:rect l="l" t="t" r="r" b="b"/>
                            <a:pathLst>
                              <a:path fill="norm" h="554990" w="5760720" stroke="1">
                                <a:moveTo>
                                  <a:pt x="5760707" y="0"/>
                                </a:moveTo>
                                <a:lnTo>
                                  <a:pt x="0" y="0"/>
                                </a:lnTo>
                                <a:lnTo>
                                  <a:pt x="0" y="249936"/>
                                </a:lnTo>
                                <a:lnTo>
                                  <a:pt x="0" y="251460"/>
                                </a:lnTo>
                                <a:lnTo>
                                  <a:pt x="0" y="554736"/>
                                </a:lnTo>
                                <a:lnTo>
                                  <a:pt x="2517635" y="554736"/>
                                </a:lnTo>
                                <a:lnTo>
                                  <a:pt x="2519172" y="554736"/>
                                </a:lnTo>
                                <a:lnTo>
                                  <a:pt x="5756135" y="554736"/>
                                </a:lnTo>
                                <a:lnTo>
                                  <a:pt x="5756135" y="251460"/>
                                </a:lnTo>
                                <a:lnTo>
                                  <a:pt x="5760707" y="251460"/>
                                </a:lnTo>
                                <a:lnTo>
                                  <a:pt x="5760707" y="0"/>
                                </a:lnTo>
                                <a:close/>
                              </a:path>
                            </a:pathLst>
                          </a:custGeom>
                          <a:solidFill>
                            <a:srgbClr val="F6D1AC"/>
                          </a:solidFill>
                        </wps:spPr>
                        <wps:bodyPr wrap="square" lIns="0" tIns="0" rIns="0" bIns="0" rtlCol="0">
                          <a:prstTxWarp prst="textNoShape">
                            <a:avLst/>
                          </a:prstTxWarp>
                        </wps:bodyPr>
                      </wps:wsp>
                      <pic:pic xmlns:pic="http://schemas.openxmlformats.org/drawingml/2006/picture">
                        <pic:nvPicPr>
                          <pic:cNvPr id="343" name="Image 343"/>
                          <pic:cNvPicPr/>
                        </pic:nvPicPr>
                        <pic:blipFill>
                          <a:blip xmlns:r="http://schemas.openxmlformats.org/officeDocument/2006/relationships" r:embed="rId185" cstate="print"/>
                          <a:stretch>
                            <a:fillRect/>
                          </a:stretch>
                        </pic:blipFill>
                        <pic:spPr>
                          <a:xfrm>
                            <a:off x="2714244" y="333755"/>
                            <a:ext cx="118872" cy="117348"/>
                          </a:xfrm>
                          <a:prstGeom prst="rect">
                            <a:avLst/>
                          </a:prstGeom>
                        </pic:spPr>
                      </pic:pic>
                      <wps:wsp xmlns:wps="http://schemas.microsoft.com/office/word/2010/wordprocessingShape">
                        <wps:cNvPr id="344" name="Graphic 344"/>
                        <wps:cNvSpPr/>
                        <wps:spPr>
                          <a:xfrm>
                            <a:off x="3319271" y="248411"/>
                            <a:ext cx="181610" cy="195580"/>
                          </a:xfrm>
                          <a:custGeom>
                            <a:avLst/>
                            <a:gdLst/>
                            <a:rect l="l" t="t" r="r" b="b"/>
                            <a:pathLst>
                              <a:path fill="norm" h="195580" w="181610" stroke="1">
                                <a:moveTo>
                                  <a:pt x="181356" y="195072"/>
                                </a:moveTo>
                                <a:lnTo>
                                  <a:pt x="0" y="195072"/>
                                </a:lnTo>
                                <a:lnTo>
                                  <a:pt x="0" y="0"/>
                                </a:lnTo>
                                <a:lnTo>
                                  <a:pt x="181356" y="0"/>
                                </a:lnTo>
                                <a:lnTo>
                                  <a:pt x="181356" y="195072"/>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345" name="Graphic 345"/>
                        <wps:cNvSpPr/>
                        <wps:spPr>
                          <a:xfrm>
                            <a:off x="3313163" y="247904"/>
                            <a:ext cx="192405" cy="201930"/>
                          </a:xfrm>
                          <a:custGeom>
                            <a:avLst/>
                            <a:gdLst/>
                            <a:rect l="l" t="t" r="r" b="b"/>
                            <a:pathLst>
                              <a:path fill="norm" h="201930" w="192405" stroke="1">
                                <a:moveTo>
                                  <a:pt x="192024" y="0"/>
                                </a:moveTo>
                                <a:lnTo>
                                  <a:pt x="179832" y="0"/>
                                </a:lnTo>
                                <a:lnTo>
                                  <a:pt x="179832" y="7620"/>
                                </a:lnTo>
                                <a:lnTo>
                                  <a:pt x="179832" y="187960"/>
                                </a:lnTo>
                                <a:lnTo>
                                  <a:pt x="13716" y="187960"/>
                                </a:lnTo>
                                <a:lnTo>
                                  <a:pt x="13716" y="7620"/>
                                </a:lnTo>
                                <a:lnTo>
                                  <a:pt x="179832" y="7620"/>
                                </a:lnTo>
                                <a:lnTo>
                                  <a:pt x="179832" y="0"/>
                                </a:lnTo>
                                <a:lnTo>
                                  <a:pt x="0" y="0"/>
                                </a:lnTo>
                                <a:lnTo>
                                  <a:pt x="0" y="7620"/>
                                </a:lnTo>
                                <a:lnTo>
                                  <a:pt x="0" y="187960"/>
                                </a:lnTo>
                                <a:lnTo>
                                  <a:pt x="0" y="195580"/>
                                </a:lnTo>
                                <a:lnTo>
                                  <a:pt x="0" y="201930"/>
                                </a:lnTo>
                                <a:lnTo>
                                  <a:pt x="192024" y="201930"/>
                                </a:lnTo>
                                <a:lnTo>
                                  <a:pt x="192024" y="195580"/>
                                </a:lnTo>
                                <a:lnTo>
                                  <a:pt x="192024" y="187960"/>
                                </a:lnTo>
                                <a:lnTo>
                                  <a:pt x="192024" y="7620"/>
                                </a:lnTo>
                                <a:lnTo>
                                  <a:pt x="192024" y="0"/>
                                </a:lnTo>
                                <a:close/>
                              </a:path>
                            </a:pathLst>
                          </a:custGeom>
                          <a:solidFill>
                            <a:srgbClr val="DADADA"/>
                          </a:solidFill>
                        </wps:spPr>
                        <wps:bodyPr wrap="square" lIns="0" tIns="0" rIns="0" bIns="0" rtlCol="0">
                          <a:prstTxWarp prst="textNoShape">
                            <a:avLst/>
                          </a:prstTxWarp>
                        </wps:bodyPr>
                      </wps:wsp>
                      <pic:pic xmlns:pic="http://schemas.openxmlformats.org/drawingml/2006/picture">
                        <pic:nvPicPr>
                          <pic:cNvPr id="346" name="Image 346"/>
                          <pic:cNvPicPr/>
                        </pic:nvPicPr>
                        <pic:blipFill>
                          <a:blip xmlns:r="http://schemas.openxmlformats.org/officeDocument/2006/relationships" r:embed="rId186" cstate="print"/>
                          <a:stretch>
                            <a:fillRect/>
                          </a:stretch>
                        </pic:blipFill>
                        <pic:spPr>
                          <a:xfrm>
                            <a:off x="2442971" y="301751"/>
                            <a:ext cx="102108" cy="102107"/>
                          </a:xfrm>
                          <a:prstGeom prst="rect">
                            <a:avLst/>
                          </a:prstGeom>
                        </pic:spPr>
                      </pic:pic>
                      <pic:pic xmlns:pic="http://schemas.openxmlformats.org/drawingml/2006/picture">
                        <pic:nvPicPr>
                          <pic:cNvPr id="347" name="Image 347"/>
                          <pic:cNvPicPr/>
                        </pic:nvPicPr>
                        <pic:blipFill>
                          <a:blip xmlns:r="http://schemas.openxmlformats.org/officeDocument/2006/relationships" r:embed="rId187" cstate="print"/>
                          <a:stretch>
                            <a:fillRect/>
                          </a:stretch>
                        </pic:blipFill>
                        <pic:spPr>
                          <a:xfrm>
                            <a:off x="2289048" y="312419"/>
                            <a:ext cx="102108" cy="100583"/>
                          </a:xfrm>
                          <a:prstGeom prst="rect">
                            <a:avLst/>
                          </a:prstGeom>
                        </pic:spPr>
                      </pic:pic>
                      <pic:pic xmlns:pic="http://schemas.openxmlformats.org/drawingml/2006/picture">
                        <pic:nvPicPr>
                          <pic:cNvPr id="348" name="Image 348"/>
                          <pic:cNvPicPr/>
                        </pic:nvPicPr>
                        <pic:blipFill>
                          <a:blip xmlns:r="http://schemas.openxmlformats.org/officeDocument/2006/relationships" r:embed="rId188" cstate="print"/>
                          <a:stretch>
                            <a:fillRect/>
                          </a:stretch>
                        </pic:blipFill>
                        <pic:spPr>
                          <a:xfrm>
                            <a:off x="0" y="301751"/>
                            <a:ext cx="100584" cy="102107"/>
                          </a:xfrm>
                          <a:prstGeom prst="rect">
                            <a:avLst/>
                          </a:prstGeom>
                        </pic:spPr>
                      </pic:pic>
                      <wps:wsp xmlns:wps="http://schemas.microsoft.com/office/word/2010/wordprocessingShape">
                        <wps:cNvPr id="349" name="Graphic 349"/>
                        <wps:cNvSpPr/>
                        <wps:spPr>
                          <a:xfrm>
                            <a:off x="810768" y="249935"/>
                            <a:ext cx="181610" cy="195580"/>
                          </a:xfrm>
                          <a:custGeom>
                            <a:avLst/>
                            <a:gdLst/>
                            <a:rect l="l" t="t" r="r" b="b"/>
                            <a:pathLst>
                              <a:path fill="norm" h="195580" w="181610" stroke="1">
                                <a:moveTo>
                                  <a:pt x="181355" y="195071"/>
                                </a:moveTo>
                                <a:lnTo>
                                  <a:pt x="0" y="195071"/>
                                </a:lnTo>
                                <a:lnTo>
                                  <a:pt x="0" y="0"/>
                                </a:lnTo>
                                <a:lnTo>
                                  <a:pt x="181355" y="0"/>
                                </a:lnTo>
                                <a:lnTo>
                                  <a:pt x="181355" y="195071"/>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350" name="Graphic 350"/>
                        <wps:cNvSpPr/>
                        <wps:spPr>
                          <a:xfrm>
                            <a:off x="804672" y="247904"/>
                            <a:ext cx="192405" cy="201930"/>
                          </a:xfrm>
                          <a:custGeom>
                            <a:avLst/>
                            <a:gdLst/>
                            <a:rect l="l" t="t" r="r" b="b"/>
                            <a:pathLst>
                              <a:path fill="norm" h="201930" w="192405" stroke="1">
                                <a:moveTo>
                                  <a:pt x="192024" y="0"/>
                                </a:moveTo>
                                <a:lnTo>
                                  <a:pt x="179832" y="0"/>
                                </a:lnTo>
                                <a:lnTo>
                                  <a:pt x="179832" y="7620"/>
                                </a:lnTo>
                                <a:lnTo>
                                  <a:pt x="179832" y="189230"/>
                                </a:lnTo>
                                <a:lnTo>
                                  <a:pt x="13716" y="189230"/>
                                </a:lnTo>
                                <a:lnTo>
                                  <a:pt x="13716" y="189484"/>
                                </a:lnTo>
                                <a:lnTo>
                                  <a:pt x="6096" y="189484"/>
                                </a:lnTo>
                                <a:lnTo>
                                  <a:pt x="6096" y="189230"/>
                                </a:lnTo>
                                <a:lnTo>
                                  <a:pt x="13716" y="189230"/>
                                </a:lnTo>
                                <a:lnTo>
                                  <a:pt x="13716" y="7620"/>
                                </a:lnTo>
                                <a:lnTo>
                                  <a:pt x="179832" y="7620"/>
                                </a:lnTo>
                                <a:lnTo>
                                  <a:pt x="179832" y="0"/>
                                </a:lnTo>
                                <a:lnTo>
                                  <a:pt x="0" y="0"/>
                                </a:lnTo>
                                <a:lnTo>
                                  <a:pt x="0" y="7620"/>
                                </a:lnTo>
                                <a:lnTo>
                                  <a:pt x="0" y="189230"/>
                                </a:lnTo>
                                <a:lnTo>
                                  <a:pt x="0" y="195580"/>
                                </a:lnTo>
                                <a:lnTo>
                                  <a:pt x="0" y="201930"/>
                                </a:lnTo>
                                <a:lnTo>
                                  <a:pt x="192024" y="201930"/>
                                </a:lnTo>
                                <a:lnTo>
                                  <a:pt x="192024" y="195580"/>
                                </a:lnTo>
                                <a:lnTo>
                                  <a:pt x="192024" y="189230"/>
                                </a:lnTo>
                                <a:lnTo>
                                  <a:pt x="192024" y="7620"/>
                                </a:lnTo>
                                <a:lnTo>
                                  <a:pt x="192024" y="0"/>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351" name="Textbox 351"/>
                        <wps:cNvSpPr txBox="1"/>
                        <wps:spPr>
                          <a:xfrm>
                            <a:off x="399288" y="0"/>
                            <a:ext cx="5760720" cy="554990"/>
                          </a:xfrm>
                          <a:prstGeom prst="rect">
                            <a:avLst/>
                          </a:prstGeom>
                        </wps:spPr>
                        <wps:txbx>
                          <w:txbxContent>
                            <w:p>
                              <w:pPr>
                                <w:spacing w:before="0" w:line="293" w:lineRule="exact"/>
                                <w:ind w:left="107" w:right="0" w:firstLine="0"/>
                                <w:jc w:val="left"/>
                                <w:rPr>
                                  <w:b/>
                                  <w:sz w:val="24"/>
                                </w:rPr>
                              </w:pPr>
                              <w:r>
                                <w:rPr>
                                  <w:b/>
                                  <w:sz w:val="22"/>
                                </w:rPr>
                                <w:t>Questo prodotto finanziario ha un obiettivo di investimento sostenibile?</w:t>
                              </w:r>
                            </w:p>
                            <w:p>
                              <w:pPr>
                                <w:tabs>
                                  <w:tab w:val="left" w:pos="5063"/>
                                </w:tabs>
                                <w:spacing w:before="100"/>
                                <w:ind w:left="1113" w:right="0" w:firstLine="0"/>
                                <w:jc w:val="left"/>
                                <w:rPr>
                                  <w:b/>
                                  <w:sz w:val="24"/>
                                </w:rPr>
                              </w:pPr>
                              <w:r>
                                <w:rPr>
                                  <w:b/>
                                  <w:spacing w:val="-5"/>
                                  <w:sz w:val="22"/>
                                </w:rPr>
                                <w:t>Sì</w:t>
                              </w:r>
                              <w:r>
                                <w:rPr>
                                  <w:b/>
                                  <w:sz w:val="22"/>
                                </w:rPr>
                                <w:tab/>
                              </w:r>
                              <w:r>
                                <w:rPr>
                                  <w:b/>
                                  <w:spacing w:val="-5"/>
                                  <w:sz w:val="22"/>
                                </w:rPr>
                                <w:t>No</w:t>
                              </w:r>
                            </w:p>
                          </w:txbxContent>
                        </wps:txbx>
                        <wps:bodyPr wrap="square" lIns="0" tIns="0" rIns="0" bIns="0" rtlCol="0"/>
                      </wps:wsp>
                    </wpg:wgp>
                  </a:graphicData>
                </a:graphic>
              </wp:anchor>
            </w:drawing>
          </mc:Choice>
          <mc:Fallback>
            <w:pict>
              <v:group id="_x0000_s1290" style="width:485.05pt;height:43.7pt;margin-top:22.31pt;margin-left:75.24pt;mso-position-horizontal-relative:page;mso-wrap-distance-left:0;mso-wrap-distance-right:0;position:absolute;z-index:-251500544" coordorigin="1505,446" coordsize="9701,874">
                <v:shape id="_x0000_s1291" style="width:9072;height:874;left:2133;position:absolute;top:446" coordorigin="2134,446" coordsize="9072,874" path="m11206,446l2134,446,2134,840,2134,842,2134,1320,6098,1320,6101,1320,11198,1320,11198,842,11206,842,11206,446xe" filled="t" fillcolor="#f6d1ac" stroked="f">
                  <v:fill type="solid"/>
                  <v:path arrowok="t"/>
                </v:shape>
                <v:shape id="_x0000_s1292" type="#_x0000_t75" style="width:188;height:185;left:5779;position:absolute;top:971" stroked="f">
                  <v:imagedata r:id="rId185" o:title=""/>
                </v:shape>
                <v:rect id="_x0000_s1293" style="width:286;height:308;left:6732;position:absolute;top:837" filled="t" fillcolor="white" stroked="f">
                  <v:fill type="solid"/>
                </v:rect>
                <v:shape id="_x0000_s1294" style="width:303;height:318;left:6722;position:absolute;top:836" coordorigin="6722,837" coordsize="303,318" path="m7025,837l7006,837,7006,849,7006,1133,6744,1133,6744,849,7006,849,7006,837,6722,837,6722,849,6722,1133,6722,1145,6722,1155,7025,1155,7025,1145,7025,1133,7025,849,7025,837xe" filled="t" fillcolor="#dadada" stroked="f">
                  <v:fill type="solid"/>
                  <v:path arrowok="t"/>
                </v:shape>
                <v:shape id="_x0000_s1295" type="#_x0000_t75" style="width:161;height:161;left:5352;position:absolute;top:921" stroked="f">
                  <v:imagedata r:id="rId186" o:title=""/>
                </v:shape>
                <v:shape id="_x0000_s1296" type="#_x0000_t75" style="width:161;height:159;left:5109;position:absolute;top:938" stroked="f">
                  <v:imagedata r:id="rId187" o:title=""/>
                </v:shape>
                <v:shape id="_x0000_s1297" type="#_x0000_t75" style="width:159;height:161;left:1504;position:absolute;top:921" stroked="f">
                  <v:imagedata r:id="rId188" o:title=""/>
                </v:shape>
                <v:rect id="_x0000_s1298" style="width:286;height:308;left:2781;position:absolute;top:839" filled="t" fillcolor="white" stroked="f">
                  <v:fill type="solid"/>
                </v:rect>
                <v:shape id="_x0000_s1299" style="width:303;height:318;left:2772;position:absolute;top:836" coordorigin="2772,837" coordsize="303,318" path="m3074,837l3055,837,3055,849,3055,1135,2794,1135,2794,1135,2782,1135,2782,1135,2794,1135,2794,849,3055,849,3055,837,2772,837,2772,849,2772,1135,2772,1145,2772,1155,3074,1155,3074,1145,3074,1135,3074,849,3074,837xe" filled="t" fillcolor="#dadada" stroked="f">
                  <v:fill type="solid"/>
                  <v:path arrowok="t"/>
                </v:shape>
                <v:shape id="_x0000_s1300" type="#_x0000_t202" style="width:9072;height:874;left:2133;position:absolute;top:446" filled="f" stroked="f">
                  <v:textbox inset="0,0,0,0">
                    <w:txbxContent>
                      <w:p>
                        <w:pPr>
                          <w:spacing w:before="0" w:line="293" w:lineRule="exact"/>
                          <w:ind w:left="107" w:right="0" w:firstLine="0"/>
                          <w:jc w:val="left"/>
                          <w:rPr>
                            <w:b/>
                            <w:sz w:val="24"/>
                          </w:rPr>
                        </w:pPr>
                        <w:r>
                          <w:rPr>
                            <w:b/>
                            <w:sz w:val="24"/>
                          </w:rPr>
                          <w:t>Questo prodotto finanziario ha un obiettivo di investimento sostenibile?</w:t>
                        </w:r>
                      </w:p>
                      <w:p>
                        <w:pPr>
                          <w:tabs>
                            <w:tab w:val="left" w:pos="5063"/>
                          </w:tabs>
                          <w:spacing w:before="100"/>
                          <w:ind w:left="1113" w:right="0" w:firstLine="0"/>
                          <w:jc w:val="left"/>
                          <w:rPr>
                            <w:b/>
                            <w:sz w:val="24"/>
                          </w:rPr>
                        </w:pPr>
                        <w:r>
                          <w:rPr>
                            <w:b/>
                            <w:spacing w:val="-5"/>
                            <w:sz w:val="24"/>
                          </w:rPr>
                          <w:t>Sì</w:t>
                        </w:r>
                        <w:r>
                          <w:rPr>
                            <w:b/>
                            <w:sz w:val="24"/>
                          </w:rPr>
                          <w:tab/>
                        </w:r>
                        <w:r>
                          <w:rPr>
                            <w:b/>
                            <w:spacing w:val="-5"/>
                            <w:sz w:val="24"/>
                          </w:rPr>
                          <w:t>No</w:t>
                        </w:r>
                      </w:p>
                    </w:txbxContent>
                  </v:textbox>
                </v:shape>
                <w10:wrap type="topAndBottom"/>
              </v:group>
            </w:pict>
          </mc:Fallback>
        </mc:AlternateContent>
      </w:r>
    </w:p>
    <w:sectPr>
      <w:type w:val="continuous"/>
      <w:pgSz w:w="11910" w:h="16840"/>
      <w:pgMar w:top="1920" w:right="425" w:bottom="280" w:left="0"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charset w:val="01"/>
    <w:family w:val="roman"/>
    <w:pitch w:val="variable"/>
  </w:font>
  <w:font w:name="Calibri">
    <w:altName w:val="Calibri"/>
    <w:charset w:val="01"/>
    <w:family w:val="swiss"/>
    <w:pitch w:val="variable"/>
  </w:font>
  <w:font w:name="Arial">
    <w:altName w:val="Arial"/>
    <w:charset w:val="01"/>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8.25pt" o:bullet="t">
        <v:imagedata r:id="rId1" o:title="image24.png"/>
      </v:shape>
    </w:pict>
  </w:numPicBullet>
  <w:numPicBullet w:numPicBulletId="1">
    <w:pict>
      <v:shape id="_x0000_i1026" type="#_x0000_t75" style="width:14.25pt;height:14.25pt" o:bullet="t">
        <v:imagedata r:id="rId2" o:title="image25.png"/>
      </v:shape>
    </w:pict>
  </w:numPicBullet>
  <w:numPicBullet w:numPicBulletId="2">
    <w:pict>
      <v:shape id="_x0000_i1027" type="#_x0000_t75" style="width:7.5pt;height:8.25pt" o:bullet="t">
        <v:imagedata r:id="rId3" o:title="image26.png"/>
      </v:shape>
    </w:pict>
  </w:numPicBullet>
  <w:numPicBullet w:numPicBulletId="3">
    <w:pict>
      <v:shape id="_x0000_i1028" type="#_x0000_t75" style="width:6.75pt;height:6.75pt" o:bullet="t">
        <v:imagedata r:id="rId4" o:title="image27.png"/>
      </v:shape>
    </w:pict>
  </w:numPicBullet>
  <w:numPicBullet w:numPicBulletId="4">
    <w:pict>
      <v:shape id="_x0000_i1029" type="#_x0000_t75" style="width:8.25pt;height:7.5pt" o:bullet="t">
        <v:imagedata r:id="rId5" o:title="image61.png"/>
      </v:shape>
    </w:pict>
  </w:numPicBullet>
  <w:abstractNum w:abstractNumId="0">
    <w:nsid w:val="111251EB"/>
    <w:multiLevelType w:val="hybridMultilevel"/>
    <w:tmpl w:val="00000000"/>
    <w:lvl w:ilvl="0">
      <w:start w:val="0"/>
      <w:numFmt w:val="bullet"/>
      <w:lvlText w:val="-"/>
      <w:lvlJc w:val="left"/>
      <w:pPr>
        <w:ind w:left="153" w:hanging="164"/>
      </w:pPr>
      <w:rPr>
        <w:rFonts w:ascii="Calibri" w:eastAsia="Calibri" w:hAnsi="Calibri" w:cs="Calibri" w:hint="default"/>
        <w:b w:val="0"/>
        <w:bCs w:val="0"/>
        <w:i w:val="0"/>
        <w:iCs w:val="0"/>
        <w:spacing w:val="0"/>
        <w:w w:val="100"/>
        <w:sz w:val="18"/>
        <w:szCs w:val="18"/>
        <w:lang w:val="en-US" w:eastAsia="en-US" w:bidi="ar-SA"/>
      </w:rPr>
    </w:lvl>
    <w:lvl w:ilvl="1">
      <w:start w:val="0"/>
      <w:numFmt w:val="bullet"/>
      <w:lvlText w:val="•"/>
      <w:lvlJc w:val="left"/>
      <w:pPr>
        <w:ind w:left="949" w:hanging="164"/>
      </w:pPr>
      <w:rPr>
        <w:rFonts w:hint="default"/>
        <w:lang w:val="en-US" w:eastAsia="en-US" w:bidi="ar-SA"/>
      </w:rPr>
    </w:lvl>
    <w:lvl w:ilvl="2">
      <w:start w:val="0"/>
      <w:numFmt w:val="bullet"/>
      <w:lvlText w:val="•"/>
      <w:lvlJc w:val="left"/>
      <w:pPr>
        <w:ind w:left="1738" w:hanging="164"/>
      </w:pPr>
      <w:rPr>
        <w:rFonts w:hint="default"/>
        <w:lang w:val="en-US" w:eastAsia="en-US" w:bidi="ar-SA"/>
      </w:rPr>
    </w:lvl>
    <w:lvl w:ilvl="3">
      <w:start w:val="0"/>
      <w:numFmt w:val="bullet"/>
      <w:lvlText w:val="•"/>
      <w:lvlJc w:val="left"/>
      <w:pPr>
        <w:ind w:left="2528" w:hanging="164"/>
      </w:pPr>
      <w:rPr>
        <w:rFonts w:hint="default"/>
        <w:lang w:val="en-US" w:eastAsia="en-US" w:bidi="ar-SA"/>
      </w:rPr>
    </w:lvl>
    <w:lvl w:ilvl="4">
      <w:start w:val="0"/>
      <w:numFmt w:val="bullet"/>
      <w:lvlText w:val="•"/>
      <w:lvlJc w:val="left"/>
      <w:pPr>
        <w:ind w:left="3317" w:hanging="164"/>
      </w:pPr>
      <w:rPr>
        <w:rFonts w:hint="default"/>
        <w:lang w:val="en-US" w:eastAsia="en-US" w:bidi="ar-SA"/>
      </w:rPr>
    </w:lvl>
    <w:lvl w:ilvl="5">
      <w:start w:val="0"/>
      <w:numFmt w:val="bullet"/>
      <w:lvlText w:val="•"/>
      <w:lvlJc w:val="left"/>
      <w:pPr>
        <w:ind w:left="4107" w:hanging="164"/>
      </w:pPr>
      <w:rPr>
        <w:rFonts w:hint="default"/>
        <w:lang w:val="en-US" w:eastAsia="en-US" w:bidi="ar-SA"/>
      </w:rPr>
    </w:lvl>
    <w:lvl w:ilvl="6">
      <w:start w:val="0"/>
      <w:numFmt w:val="bullet"/>
      <w:lvlText w:val="•"/>
      <w:lvlJc w:val="left"/>
      <w:pPr>
        <w:ind w:left="4896" w:hanging="164"/>
      </w:pPr>
      <w:rPr>
        <w:rFonts w:hint="default"/>
        <w:lang w:val="en-US" w:eastAsia="en-US" w:bidi="ar-SA"/>
      </w:rPr>
    </w:lvl>
    <w:lvl w:ilvl="7">
      <w:start w:val="0"/>
      <w:numFmt w:val="bullet"/>
      <w:lvlText w:val="•"/>
      <w:lvlJc w:val="left"/>
      <w:pPr>
        <w:ind w:left="5686" w:hanging="164"/>
      </w:pPr>
      <w:rPr>
        <w:rFonts w:hint="default"/>
        <w:lang w:val="en-US" w:eastAsia="en-US" w:bidi="ar-SA"/>
      </w:rPr>
    </w:lvl>
    <w:lvl w:ilvl="8">
      <w:start w:val="0"/>
      <w:numFmt w:val="bullet"/>
      <w:lvlText w:val="•"/>
      <w:lvlJc w:val="left"/>
      <w:pPr>
        <w:ind w:left="6475" w:hanging="164"/>
      </w:pPr>
      <w:rPr>
        <w:rFonts w:hint="default"/>
        <w:lang w:val="en-US" w:eastAsia="en-US" w:bidi="ar-SA"/>
      </w:rPr>
    </w:lvl>
  </w:abstractNum>
  <w:abstractNum w:abstractNumId="1">
    <w:nsid w:val="393DA333"/>
    <w:multiLevelType w:val="hybridMultilevel"/>
    <w:tmpl w:val="00000000"/>
    <w:lvl w:ilvl="0">
      <w:start w:val="0"/>
      <w:numFmt w:val="bullet"/>
      <w:lvlText w:val="-"/>
      <w:lvlJc w:val="left"/>
      <w:pPr>
        <w:ind w:left="237" w:hanging="188"/>
      </w:pPr>
      <w:rPr>
        <w:rFonts w:ascii="Calibri" w:eastAsia="Calibri" w:hAnsi="Calibri" w:cs="Calibri" w:hint="default"/>
        <w:b w:val="0"/>
        <w:bCs w:val="0"/>
        <w:i w:val="0"/>
        <w:iCs w:val="0"/>
        <w:spacing w:val="0"/>
        <w:w w:val="99"/>
        <w:sz w:val="20"/>
        <w:szCs w:val="20"/>
        <w:lang w:val="en-US" w:eastAsia="en-US" w:bidi="ar-SA"/>
      </w:rPr>
    </w:lvl>
    <w:lvl w:ilvl="1">
      <w:start w:val="0"/>
      <w:numFmt w:val="bullet"/>
      <w:lvlText w:val="•"/>
      <w:lvlJc w:val="left"/>
      <w:pPr>
        <w:ind w:left="409" w:hanging="188"/>
      </w:pPr>
      <w:rPr>
        <w:rFonts w:hint="default"/>
        <w:lang w:val="en-US" w:eastAsia="en-US" w:bidi="ar-SA"/>
      </w:rPr>
    </w:lvl>
    <w:lvl w:ilvl="2">
      <w:start w:val="0"/>
      <w:numFmt w:val="bullet"/>
      <w:lvlText w:val="•"/>
      <w:lvlJc w:val="left"/>
      <w:pPr>
        <w:ind w:left="579" w:hanging="188"/>
      </w:pPr>
      <w:rPr>
        <w:rFonts w:hint="default"/>
        <w:lang w:val="en-US" w:eastAsia="en-US" w:bidi="ar-SA"/>
      </w:rPr>
    </w:lvl>
    <w:lvl w:ilvl="3">
      <w:start w:val="0"/>
      <w:numFmt w:val="bullet"/>
      <w:lvlText w:val="•"/>
      <w:lvlJc w:val="left"/>
      <w:pPr>
        <w:ind w:left="749" w:hanging="188"/>
      </w:pPr>
      <w:rPr>
        <w:rFonts w:hint="default"/>
        <w:lang w:val="en-US" w:eastAsia="en-US" w:bidi="ar-SA"/>
      </w:rPr>
    </w:lvl>
    <w:lvl w:ilvl="4">
      <w:start w:val="0"/>
      <w:numFmt w:val="bullet"/>
      <w:lvlText w:val="•"/>
      <w:lvlJc w:val="left"/>
      <w:pPr>
        <w:ind w:left="918" w:hanging="188"/>
      </w:pPr>
      <w:rPr>
        <w:rFonts w:hint="default"/>
        <w:lang w:val="en-US" w:eastAsia="en-US" w:bidi="ar-SA"/>
      </w:rPr>
    </w:lvl>
    <w:lvl w:ilvl="5">
      <w:start w:val="0"/>
      <w:numFmt w:val="bullet"/>
      <w:lvlText w:val="•"/>
      <w:lvlJc w:val="left"/>
      <w:pPr>
        <w:ind w:left="1088" w:hanging="188"/>
      </w:pPr>
      <w:rPr>
        <w:rFonts w:hint="default"/>
        <w:lang w:val="en-US" w:eastAsia="en-US" w:bidi="ar-SA"/>
      </w:rPr>
    </w:lvl>
    <w:lvl w:ilvl="6">
      <w:start w:val="0"/>
      <w:numFmt w:val="bullet"/>
      <w:lvlText w:val="•"/>
      <w:lvlJc w:val="left"/>
      <w:pPr>
        <w:ind w:left="1258" w:hanging="188"/>
      </w:pPr>
      <w:rPr>
        <w:rFonts w:hint="default"/>
        <w:lang w:val="en-US" w:eastAsia="en-US" w:bidi="ar-SA"/>
      </w:rPr>
    </w:lvl>
    <w:lvl w:ilvl="7">
      <w:start w:val="0"/>
      <w:numFmt w:val="bullet"/>
      <w:lvlText w:val="•"/>
      <w:lvlJc w:val="left"/>
      <w:pPr>
        <w:ind w:left="1427" w:hanging="188"/>
      </w:pPr>
      <w:rPr>
        <w:rFonts w:hint="default"/>
        <w:lang w:val="en-US" w:eastAsia="en-US" w:bidi="ar-SA"/>
      </w:rPr>
    </w:lvl>
    <w:lvl w:ilvl="8">
      <w:start w:val="0"/>
      <w:numFmt w:val="bullet"/>
      <w:lvlText w:val="•"/>
      <w:lvlJc w:val="left"/>
      <w:pPr>
        <w:ind w:left="1597" w:hanging="188"/>
      </w:pPr>
      <w:rPr>
        <w:rFonts w:hint="default"/>
        <w:lang w:val="en-US" w:eastAsia="en-US" w:bidi="ar-SA"/>
      </w:rPr>
    </w:lvl>
  </w:abstractNum>
  <w:abstractNum w:abstractNumId="2">
    <w:nsid w:val="4315545E"/>
    <w:multiLevelType w:val="hybridMultilevel"/>
    <w:tmpl w:val="00000000"/>
    <w:lvl w:ilvl="0">
      <w:start w:val="0"/>
      <w:numFmt w:val="bullet"/>
      <w:lvlText w:val="&amp;"/>
      <w:lvlPicBulletId w:val="1"/>
      <w:lvlJc w:val="left"/>
      <w:pPr>
        <w:ind w:left="2649" w:hanging="471"/>
      </w:pPr>
      <w:rPr>
        <w:rFonts w:ascii="Times New Roman" w:eastAsia="Times New Roman" w:hAnsi="Times New Roman" w:cs="Times New Roman" w:hint="default"/>
        <w:b w:val="0"/>
        <w:bCs w:val="0"/>
        <w:i w:val="0"/>
        <w:iCs w:val="0"/>
        <w:w w:val="100"/>
        <w:position w:val="4"/>
        <w:sz w:val="18"/>
        <w:szCs w:val="18"/>
        <w:lang w:val="en-US" w:eastAsia="en-US" w:bidi="ar-SA"/>
      </w:rPr>
    </w:lvl>
    <w:lvl w:ilvl="1">
      <w:start w:val="0"/>
      <w:numFmt w:val="bullet"/>
      <w:lvlText w:val="&amp;"/>
      <w:lvlPicBulletId w:val="2"/>
      <w:lvlJc w:val="left"/>
      <w:pPr>
        <w:ind w:left="3009" w:hanging="351"/>
      </w:pPr>
      <w:rPr>
        <w:rFonts w:ascii="Times New Roman" w:eastAsia="Times New Roman" w:hAnsi="Times New Roman" w:cs="Times New Roman" w:hint="default"/>
        <w:b w:val="0"/>
        <w:bCs w:val="0"/>
        <w:i w:val="0"/>
        <w:iCs w:val="0"/>
        <w:w w:val="100"/>
        <w:position w:val="2"/>
        <w:sz w:val="12"/>
        <w:szCs w:val="12"/>
        <w:lang w:val="en-US" w:eastAsia="en-US" w:bidi="ar-SA"/>
      </w:rPr>
    </w:lvl>
    <w:lvl w:ilvl="2">
      <w:start w:val="0"/>
      <w:numFmt w:val="bullet"/>
      <w:lvlText w:val="&amp;"/>
      <w:lvlPicBulletId w:val="3"/>
      <w:lvlJc w:val="left"/>
      <w:pPr>
        <w:ind w:left="2877" w:hanging="438"/>
      </w:pPr>
      <w:rPr>
        <w:rFonts w:ascii="Times New Roman" w:eastAsia="Times New Roman" w:hAnsi="Times New Roman" w:cs="Times New Roman" w:hint="default"/>
        <w:b w:val="0"/>
        <w:bCs w:val="0"/>
        <w:i w:val="0"/>
        <w:iCs w:val="0"/>
        <w:w w:val="100"/>
        <w:position w:val="4"/>
        <w:sz w:val="11"/>
        <w:szCs w:val="11"/>
        <w:lang w:val="en-US" w:eastAsia="en-US" w:bidi="ar-SA"/>
      </w:rPr>
    </w:lvl>
    <w:lvl w:ilvl="3">
      <w:start w:val="0"/>
      <w:numFmt w:val="bullet"/>
      <w:lvlText w:val="•"/>
      <w:lvlJc w:val="left"/>
      <w:pPr>
        <w:ind w:left="3000" w:hanging="438"/>
      </w:pPr>
      <w:rPr>
        <w:rFonts w:hint="default"/>
        <w:lang w:val="en-US" w:eastAsia="en-US" w:bidi="ar-SA"/>
      </w:rPr>
    </w:lvl>
    <w:lvl w:ilvl="4">
      <w:start w:val="0"/>
      <w:numFmt w:val="bullet"/>
      <w:lvlText w:val="•"/>
      <w:lvlJc w:val="left"/>
      <w:pPr>
        <w:ind w:left="4211" w:hanging="438"/>
      </w:pPr>
      <w:rPr>
        <w:rFonts w:hint="default"/>
        <w:lang w:val="en-US" w:eastAsia="en-US" w:bidi="ar-SA"/>
      </w:rPr>
    </w:lvl>
    <w:lvl w:ilvl="5">
      <w:start w:val="0"/>
      <w:numFmt w:val="bullet"/>
      <w:lvlText w:val="•"/>
      <w:lvlJc w:val="left"/>
      <w:pPr>
        <w:ind w:left="5423" w:hanging="438"/>
      </w:pPr>
      <w:rPr>
        <w:rFonts w:hint="default"/>
        <w:lang w:val="en-US" w:eastAsia="en-US" w:bidi="ar-SA"/>
      </w:rPr>
    </w:lvl>
    <w:lvl w:ilvl="6">
      <w:start w:val="0"/>
      <w:numFmt w:val="bullet"/>
      <w:lvlText w:val="•"/>
      <w:lvlJc w:val="left"/>
      <w:pPr>
        <w:ind w:left="6634" w:hanging="438"/>
      </w:pPr>
      <w:rPr>
        <w:rFonts w:hint="default"/>
        <w:lang w:val="en-US" w:eastAsia="en-US" w:bidi="ar-SA"/>
      </w:rPr>
    </w:lvl>
    <w:lvl w:ilvl="7">
      <w:start w:val="0"/>
      <w:numFmt w:val="bullet"/>
      <w:lvlText w:val="•"/>
      <w:lvlJc w:val="left"/>
      <w:pPr>
        <w:ind w:left="7846" w:hanging="438"/>
      </w:pPr>
      <w:rPr>
        <w:rFonts w:hint="default"/>
        <w:lang w:val="en-US" w:eastAsia="en-US" w:bidi="ar-SA"/>
      </w:rPr>
    </w:lvl>
    <w:lvl w:ilvl="8">
      <w:start w:val="0"/>
      <w:numFmt w:val="bullet"/>
      <w:lvlText w:val="•"/>
      <w:lvlJc w:val="left"/>
      <w:pPr>
        <w:ind w:left="9058" w:hanging="438"/>
      </w:pPr>
      <w:rPr>
        <w:rFonts w:hint="default"/>
        <w:lang w:val="en-US" w:eastAsia="en-US" w:bidi="ar-SA"/>
      </w:rPr>
    </w:lvl>
  </w:abstractNum>
  <w:abstractNum w:abstractNumId="3">
    <w:nsid w:val="5E1FE499"/>
    <w:multiLevelType w:val="hybridMultilevel"/>
    <w:tmpl w:val="00000000"/>
    <w:lvl w:ilvl="0">
      <w:start w:val="0"/>
      <w:numFmt w:val="bullet"/>
      <w:lvlText w:val="&amp;"/>
      <w:lvlPicBulletId w:val="0"/>
      <w:lvlJc w:val="left"/>
      <w:pPr>
        <w:ind w:left="2520" w:hanging="351"/>
      </w:pPr>
      <w:rPr>
        <w:rFonts w:ascii="Times New Roman" w:eastAsia="Times New Roman" w:hAnsi="Times New Roman" w:cs="Times New Roman" w:hint="default"/>
        <w:b w:val="0"/>
        <w:bCs w:val="0"/>
        <w:i w:val="0"/>
        <w:iCs w:val="0"/>
        <w:w w:val="100"/>
        <w:position w:val="2"/>
        <w:sz w:val="12"/>
        <w:szCs w:val="12"/>
        <w:lang w:val="en-US" w:eastAsia="en-US" w:bidi="ar-SA"/>
      </w:rPr>
    </w:lvl>
    <w:lvl w:ilvl="1">
      <w:start w:val="0"/>
      <w:numFmt w:val="bullet"/>
      <w:lvlText w:val="•"/>
      <w:lvlJc w:val="left"/>
      <w:pPr>
        <w:ind w:left="3416" w:hanging="351"/>
      </w:pPr>
      <w:rPr>
        <w:rFonts w:hint="default"/>
        <w:lang w:val="en-US" w:eastAsia="en-US" w:bidi="ar-SA"/>
      </w:rPr>
    </w:lvl>
    <w:lvl w:ilvl="2">
      <w:start w:val="0"/>
      <w:numFmt w:val="bullet"/>
      <w:lvlText w:val="•"/>
      <w:lvlJc w:val="left"/>
      <w:pPr>
        <w:ind w:left="4312" w:hanging="351"/>
      </w:pPr>
      <w:rPr>
        <w:rFonts w:hint="default"/>
        <w:lang w:val="en-US" w:eastAsia="en-US" w:bidi="ar-SA"/>
      </w:rPr>
    </w:lvl>
    <w:lvl w:ilvl="3">
      <w:start w:val="0"/>
      <w:numFmt w:val="bullet"/>
      <w:lvlText w:val="•"/>
      <w:lvlJc w:val="left"/>
      <w:pPr>
        <w:ind w:left="5208" w:hanging="351"/>
      </w:pPr>
      <w:rPr>
        <w:rFonts w:hint="default"/>
        <w:lang w:val="en-US" w:eastAsia="en-US" w:bidi="ar-SA"/>
      </w:rPr>
    </w:lvl>
    <w:lvl w:ilvl="4">
      <w:start w:val="0"/>
      <w:numFmt w:val="bullet"/>
      <w:lvlText w:val="•"/>
      <w:lvlJc w:val="left"/>
      <w:pPr>
        <w:ind w:left="6104" w:hanging="351"/>
      </w:pPr>
      <w:rPr>
        <w:rFonts w:hint="default"/>
        <w:lang w:val="en-US" w:eastAsia="en-US" w:bidi="ar-SA"/>
      </w:rPr>
    </w:lvl>
    <w:lvl w:ilvl="5">
      <w:start w:val="0"/>
      <w:numFmt w:val="bullet"/>
      <w:lvlText w:val="•"/>
      <w:lvlJc w:val="left"/>
      <w:pPr>
        <w:ind w:left="7000" w:hanging="351"/>
      </w:pPr>
      <w:rPr>
        <w:rFonts w:hint="default"/>
        <w:lang w:val="en-US" w:eastAsia="en-US" w:bidi="ar-SA"/>
      </w:rPr>
    </w:lvl>
    <w:lvl w:ilvl="6">
      <w:start w:val="0"/>
      <w:numFmt w:val="bullet"/>
      <w:lvlText w:val="•"/>
      <w:lvlJc w:val="left"/>
      <w:pPr>
        <w:ind w:left="7896" w:hanging="351"/>
      </w:pPr>
      <w:rPr>
        <w:rFonts w:hint="default"/>
        <w:lang w:val="en-US" w:eastAsia="en-US" w:bidi="ar-SA"/>
      </w:rPr>
    </w:lvl>
    <w:lvl w:ilvl="7">
      <w:start w:val="0"/>
      <w:numFmt w:val="bullet"/>
      <w:lvlText w:val="•"/>
      <w:lvlJc w:val="left"/>
      <w:pPr>
        <w:ind w:left="8792" w:hanging="351"/>
      </w:pPr>
      <w:rPr>
        <w:rFonts w:hint="default"/>
        <w:lang w:val="en-US" w:eastAsia="en-US" w:bidi="ar-SA"/>
      </w:rPr>
    </w:lvl>
    <w:lvl w:ilvl="8">
      <w:start w:val="0"/>
      <w:numFmt w:val="bullet"/>
      <w:lvlText w:val="•"/>
      <w:lvlJc w:val="left"/>
      <w:pPr>
        <w:ind w:left="9689" w:hanging="351"/>
      </w:pPr>
      <w:rPr>
        <w:rFonts w:hint="default"/>
        <w:lang w:val="en-US" w:eastAsia="en-US" w:bidi="ar-SA"/>
      </w:rPr>
    </w:lvl>
  </w:abstractNum>
  <w:abstractNum w:abstractNumId="4">
    <w:nsid w:val="7AE1B6A4"/>
    <w:multiLevelType w:val="hybridMultilevel"/>
    <w:tmpl w:val="00000000"/>
    <w:lvl w:ilvl="0">
      <w:start w:val="0"/>
      <w:numFmt w:val="bullet"/>
      <w:lvlText w:val="&amp;"/>
      <w:lvlPicBulletId w:val="4"/>
      <w:lvlJc w:val="left"/>
      <w:pPr>
        <w:ind w:left="3597" w:hanging="351"/>
      </w:pPr>
      <w:rPr>
        <w:rFonts w:ascii="Times New Roman" w:eastAsia="Times New Roman" w:hAnsi="Times New Roman" w:cs="Times New Roman" w:hint="default"/>
        <w:b w:val="0"/>
        <w:bCs w:val="0"/>
        <w:i w:val="0"/>
        <w:iCs w:val="0"/>
        <w:w w:val="100"/>
        <w:position w:val="2"/>
        <w:sz w:val="12"/>
        <w:szCs w:val="12"/>
        <w:lang w:val="en-US" w:eastAsia="en-US" w:bidi="ar-SA"/>
      </w:rPr>
    </w:lvl>
    <w:lvl w:ilvl="1">
      <w:start w:val="0"/>
      <w:numFmt w:val="bullet"/>
      <w:lvlText w:val="•"/>
      <w:lvlJc w:val="left"/>
      <w:pPr>
        <w:ind w:left="4388" w:hanging="351"/>
      </w:pPr>
      <w:rPr>
        <w:rFonts w:hint="default"/>
        <w:lang w:val="en-US" w:eastAsia="en-US" w:bidi="ar-SA"/>
      </w:rPr>
    </w:lvl>
    <w:lvl w:ilvl="2">
      <w:start w:val="0"/>
      <w:numFmt w:val="bullet"/>
      <w:lvlText w:val="•"/>
      <w:lvlJc w:val="left"/>
      <w:pPr>
        <w:ind w:left="5176" w:hanging="351"/>
      </w:pPr>
      <w:rPr>
        <w:rFonts w:hint="default"/>
        <w:lang w:val="en-US" w:eastAsia="en-US" w:bidi="ar-SA"/>
      </w:rPr>
    </w:lvl>
    <w:lvl w:ilvl="3">
      <w:start w:val="0"/>
      <w:numFmt w:val="bullet"/>
      <w:lvlText w:val="•"/>
      <w:lvlJc w:val="left"/>
      <w:pPr>
        <w:ind w:left="5964" w:hanging="351"/>
      </w:pPr>
      <w:rPr>
        <w:rFonts w:hint="default"/>
        <w:lang w:val="en-US" w:eastAsia="en-US" w:bidi="ar-SA"/>
      </w:rPr>
    </w:lvl>
    <w:lvl w:ilvl="4">
      <w:start w:val="0"/>
      <w:numFmt w:val="bullet"/>
      <w:lvlText w:val="•"/>
      <w:lvlJc w:val="left"/>
      <w:pPr>
        <w:ind w:left="6752" w:hanging="351"/>
      </w:pPr>
      <w:rPr>
        <w:rFonts w:hint="default"/>
        <w:lang w:val="en-US" w:eastAsia="en-US" w:bidi="ar-SA"/>
      </w:rPr>
    </w:lvl>
    <w:lvl w:ilvl="5">
      <w:start w:val="0"/>
      <w:numFmt w:val="bullet"/>
      <w:lvlText w:val="•"/>
      <w:lvlJc w:val="left"/>
      <w:pPr>
        <w:ind w:left="7540" w:hanging="351"/>
      </w:pPr>
      <w:rPr>
        <w:rFonts w:hint="default"/>
        <w:lang w:val="en-US" w:eastAsia="en-US" w:bidi="ar-SA"/>
      </w:rPr>
    </w:lvl>
    <w:lvl w:ilvl="6">
      <w:start w:val="0"/>
      <w:numFmt w:val="bullet"/>
      <w:lvlText w:val="•"/>
      <w:lvlJc w:val="left"/>
      <w:pPr>
        <w:ind w:left="8328" w:hanging="351"/>
      </w:pPr>
      <w:rPr>
        <w:rFonts w:hint="default"/>
        <w:lang w:val="en-US" w:eastAsia="en-US" w:bidi="ar-SA"/>
      </w:rPr>
    </w:lvl>
    <w:lvl w:ilvl="7">
      <w:start w:val="0"/>
      <w:numFmt w:val="bullet"/>
      <w:lvlText w:val="•"/>
      <w:lvlJc w:val="left"/>
      <w:pPr>
        <w:ind w:left="9116" w:hanging="351"/>
      </w:pPr>
      <w:rPr>
        <w:rFonts w:hint="default"/>
        <w:lang w:val="en-US" w:eastAsia="en-US" w:bidi="ar-SA"/>
      </w:rPr>
    </w:lvl>
    <w:lvl w:ilvl="8">
      <w:start w:val="0"/>
      <w:numFmt w:val="bullet"/>
      <w:lvlText w:val="•"/>
      <w:lvlJc w:val="left"/>
      <w:pPr>
        <w:ind w:left="9905" w:hanging="351"/>
      </w:pPr>
      <w:rPr>
        <w:rFonts w:hint="default"/>
        <w:lang w:val="en-US" w:eastAsia="en-US" w:bidi="ar-SA"/>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libri" w:eastAsia="Calibri" w:hAnsi="Calibri" w:cs="Calibri"/>
      <w:lang w:val="en-US" w:eastAsia="en-US" w:bidi="ar-SA"/>
    </w:rPr>
  </w:style>
  <w:style w:type="paragraph" w:styleId="Heading1">
    <w:name w:val="heading 1"/>
    <w:basedOn w:val="Normal"/>
    <w:uiPriority w:val="1"/>
    <w:qFormat/>
    <w:pPr>
      <w:spacing w:before="219"/>
      <w:ind w:left="2075"/>
      <w:jc w:val="center"/>
      <w:outlineLvl w:val="0"/>
    </w:pPr>
    <w:rPr>
      <w:rFonts w:ascii="Calibri" w:eastAsia="Calibri" w:hAnsi="Calibri" w:cs="Calibri"/>
      <w:b/>
      <w:bCs/>
      <w:sz w:val="36"/>
      <w:szCs w:val="36"/>
      <w:lang w:val="en-US" w:eastAsia="en-US" w:bidi="ar-SA"/>
    </w:rPr>
  </w:style>
  <w:style w:type="paragraph" w:styleId="Heading2">
    <w:name w:val="heading 2"/>
    <w:basedOn w:val="Normal"/>
    <w:uiPriority w:val="1"/>
    <w:qFormat/>
    <w:pPr>
      <w:ind w:left="2159"/>
      <w:outlineLvl w:val="1"/>
    </w:pPr>
    <w:rPr>
      <w:rFonts w:ascii="Calibri" w:eastAsia="Calibri" w:hAnsi="Calibri" w:cs="Calibri"/>
      <w:b/>
      <w:bCs/>
      <w:sz w:val="24"/>
      <w:szCs w:val="24"/>
      <w:lang w:val="en-US" w:eastAsia="en-US" w:bidi="ar-SA"/>
    </w:rPr>
  </w:style>
  <w:style w:type="paragraph" w:styleId="Heading3">
    <w:name w:val="heading 3"/>
    <w:basedOn w:val="Normal"/>
    <w:uiPriority w:val="1"/>
    <w:qFormat/>
    <w:pPr>
      <w:ind w:left="3009" w:hanging="350"/>
      <w:outlineLvl w:val="2"/>
    </w:pPr>
    <w:rPr>
      <w:rFonts w:ascii="Calibri" w:eastAsia="Calibri" w:hAnsi="Calibri" w:cs="Calibri"/>
      <w:b/>
      <w:bCs/>
      <w:sz w:val="22"/>
      <w:szCs w:val="22"/>
      <w:lang w:val="en-US" w:eastAsia="en-US" w:bidi="ar-SA"/>
    </w:rPr>
  </w:style>
  <w:style w:type="paragraph" w:styleId="Heading4">
    <w:name w:val="heading 4"/>
    <w:basedOn w:val="Normal"/>
    <w:uiPriority w:val="1"/>
    <w:qFormat/>
    <w:pPr>
      <w:ind w:left="2584" w:hanging="341"/>
      <w:outlineLvl w:val="3"/>
    </w:pPr>
    <w:rPr>
      <w:rFonts w:ascii="Arial" w:eastAsia="Arial" w:hAnsi="Arial" w:cs="Arial"/>
      <w:b/>
      <w:bCs/>
      <w:i/>
      <w:iCs/>
      <w:sz w:val="22"/>
      <w:szCs w:val="22"/>
      <w:lang w:val="en-US" w:eastAsia="en-US" w:bidi="ar-SA"/>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rFonts w:ascii="Calibri" w:eastAsia="Calibri" w:hAnsi="Calibri" w:cs="Calibri"/>
      <w:sz w:val="22"/>
      <w:szCs w:val="22"/>
      <w:lang w:val="en-US" w:eastAsia="en-US" w:bidi="ar-SA"/>
    </w:rPr>
  </w:style>
  <w:style w:type="paragraph" w:styleId="ListParagraph">
    <w:name w:val="List Paragraph"/>
    <w:basedOn w:val="Normal"/>
    <w:uiPriority w:val="1"/>
    <w:qFormat/>
    <w:pPr>
      <w:ind w:left="2584" w:hanging="350"/>
    </w:pPr>
    <w:rPr>
      <w:rFonts w:ascii="Calibri" w:eastAsia="Calibri" w:hAnsi="Calibri" w:cs="Calibri"/>
      <w:lang w:val="en-US" w:eastAsia="en-US" w:bidi="ar-SA"/>
    </w:rPr>
  </w:style>
  <w:style w:type="paragraph" w:customStyle="1" w:styleId="TableParagraph">
    <w:name w:val="Table Paragraph"/>
    <w:basedOn w:val="Normal"/>
    <w:uiPriority w:val="1"/>
    <w:qFormat/>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00" Type="http://schemas.openxmlformats.org/officeDocument/2006/relationships/image" Target="media/image95.png" /><Relationship Id="rId101" Type="http://schemas.openxmlformats.org/officeDocument/2006/relationships/image" Target="media/image96.png" /><Relationship Id="rId102" Type="http://schemas.openxmlformats.org/officeDocument/2006/relationships/image" Target="media/image97.png" /><Relationship Id="rId103" Type="http://schemas.openxmlformats.org/officeDocument/2006/relationships/image" Target="media/image98.png" /><Relationship Id="rId104" Type="http://schemas.openxmlformats.org/officeDocument/2006/relationships/image" Target="media/image99.png" /><Relationship Id="rId105" Type="http://schemas.openxmlformats.org/officeDocument/2006/relationships/image" Target="media/image100.png" /><Relationship Id="rId106" Type="http://schemas.openxmlformats.org/officeDocument/2006/relationships/image" Target="media/image101.png" /><Relationship Id="rId107" Type="http://schemas.openxmlformats.org/officeDocument/2006/relationships/image" Target="media/image102.png" /><Relationship Id="rId108" Type="http://schemas.openxmlformats.org/officeDocument/2006/relationships/image" Target="media/image103.png" /><Relationship Id="rId109" Type="http://schemas.openxmlformats.org/officeDocument/2006/relationships/image" Target="media/image104.png" /><Relationship Id="rId11" Type="http://schemas.openxmlformats.org/officeDocument/2006/relationships/image" Target="media/image8.png" /><Relationship Id="rId110" Type="http://schemas.openxmlformats.org/officeDocument/2006/relationships/image" Target="media/image105.png" /><Relationship Id="rId111" Type="http://schemas.openxmlformats.org/officeDocument/2006/relationships/image" Target="media/image106.png" /><Relationship Id="rId112" Type="http://schemas.openxmlformats.org/officeDocument/2006/relationships/image" Target="media/image107.png" /><Relationship Id="rId113" Type="http://schemas.openxmlformats.org/officeDocument/2006/relationships/image" Target="media/image108.png" /><Relationship Id="rId114" Type="http://schemas.openxmlformats.org/officeDocument/2006/relationships/image" Target="media/image109.png" /><Relationship Id="rId115" Type="http://schemas.openxmlformats.org/officeDocument/2006/relationships/image" Target="media/image110.png" /><Relationship Id="rId116" Type="http://schemas.openxmlformats.org/officeDocument/2006/relationships/image" Target="media/image111.png" /><Relationship Id="rId117" Type="http://schemas.openxmlformats.org/officeDocument/2006/relationships/image" Target="media/image112.png" /><Relationship Id="rId118" Type="http://schemas.openxmlformats.org/officeDocument/2006/relationships/image" Target="media/image113.png" /><Relationship Id="rId119" Type="http://schemas.openxmlformats.org/officeDocument/2006/relationships/image" Target="media/image114.png" /><Relationship Id="rId12" Type="http://schemas.openxmlformats.org/officeDocument/2006/relationships/image" Target="media/image9.png" /><Relationship Id="rId120" Type="http://schemas.openxmlformats.org/officeDocument/2006/relationships/image" Target="media/image115.png" /><Relationship Id="rId121" Type="http://schemas.openxmlformats.org/officeDocument/2006/relationships/image" Target="media/image116.png" /><Relationship Id="rId122" Type="http://schemas.openxmlformats.org/officeDocument/2006/relationships/image" Target="media/image117.jpeg" /><Relationship Id="rId123" Type="http://schemas.openxmlformats.org/officeDocument/2006/relationships/image" Target="media/image118.png" /><Relationship Id="rId124" Type="http://schemas.openxmlformats.org/officeDocument/2006/relationships/image" Target="media/image119.png" /><Relationship Id="rId125" Type="http://schemas.openxmlformats.org/officeDocument/2006/relationships/image" Target="media/image120.png" /><Relationship Id="rId126" Type="http://schemas.openxmlformats.org/officeDocument/2006/relationships/image" Target="media/image121.png" /><Relationship Id="rId127" Type="http://schemas.openxmlformats.org/officeDocument/2006/relationships/image" Target="media/image122.png" /><Relationship Id="rId128" Type="http://schemas.openxmlformats.org/officeDocument/2006/relationships/image" Target="media/image123.png" /><Relationship Id="rId129" Type="http://schemas.openxmlformats.org/officeDocument/2006/relationships/image" Target="media/image124.png" /><Relationship Id="rId13" Type="http://schemas.openxmlformats.org/officeDocument/2006/relationships/image" Target="media/image10.png" /><Relationship Id="rId130" Type="http://schemas.openxmlformats.org/officeDocument/2006/relationships/image" Target="media/image125.png" /><Relationship Id="rId131" Type="http://schemas.openxmlformats.org/officeDocument/2006/relationships/image" Target="media/image126.png" /><Relationship Id="rId132" Type="http://schemas.openxmlformats.org/officeDocument/2006/relationships/image" Target="media/image127.png" /><Relationship Id="rId133" Type="http://schemas.openxmlformats.org/officeDocument/2006/relationships/image" Target="media/image128.png" /><Relationship Id="rId134" Type="http://schemas.openxmlformats.org/officeDocument/2006/relationships/image" Target="media/image129.png" /><Relationship Id="rId135" Type="http://schemas.openxmlformats.org/officeDocument/2006/relationships/image" Target="media/image130.png" /><Relationship Id="rId136" Type="http://schemas.openxmlformats.org/officeDocument/2006/relationships/image" Target="media/image131.png" /><Relationship Id="rId137" Type="http://schemas.openxmlformats.org/officeDocument/2006/relationships/image" Target="media/image132.png" /><Relationship Id="rId138" Type="http://schemas.openxmlformats.org/officeDocument/2006/relationships/image" Target="media/image133.png" /><Relationship Id="rId139" Type="http://schemas.openxmlformats.org/officeDocument/2006/relationships/image" Target="media/image134.png" /><Relationship Id="rId14" Type="http://schemas.openxmlformats.org/officeDocument/2006/relationships/image" Target="media/image11.png" /><Relationship Id="rId140" Type="http://schemas.openxmlformats.org/officeDocument/2006/relationships/image" Target="media/image135.png" /><Relationship Id="rId141" Type="http://schemas.openxmlformats.org/officeDocument/2006/relationships/image" Target="media/image136.png" /><Relationship Id="rId142" Type="http://schemas.openxmlformats.org/officeDocument/2006/relationships/image" Target="media/image137.png" /><Relationship Id="rId143" Type="http://schemas.openxmlformats.org/officeDocument/2006/relationships/image" Target="media/image138.png" /><Relationship Id="rId144" Type="http://schemas.openxmlformats.org/officeDocument/2006/relationships/image" Target="media/image139.png" /><Relationship Id="rId145" Type="http://schemas.openxmlformats.org/officeDocument/2006/relationships/image" Target="media/image140.png" /><Relationship Id="rId146" Type="http://schemas.openxmlformats.org/officeDocument/2006/relationships/image" Target="media/image141.png" /><Relationship Id="rId147" Type="http://schemas.openxmlformats.org/officeDocument/2006/relationships/image" Target="media/image142.png" /><Relationship Id="rId148" Type="http://schemas.openxmlformats.org/officeDocument/2006/relationships/image" Target="media/image143.png" /><Relationship Id="rId149" Type="http://schemas.openxmlformats.org/officeDocument/2006/relationships/image" Target="media/image144.png" /><Relationship Id="rId15" Type="http://schemas.openxmlformats.org/officeDocument/2006/relationships/image" Target="media/image12.png" /><Relationship Id="rId150" Type="http://schemas.openxmlformats.org/officeDocument/2006/relationships/image" Target="media/image145.png" /><Relationship Id="rId151" Type="http://schemas.openxmlformats.org/officeDocument/2006/relationships/image" Target="media/image146.png" /><Relationship Id="rId152" Type="http://schemas.openxmlformats.org/officeDocument/2006/relationships/image" Target="media/image147.png" /><Relationship Id="rId153" Type="http://schemas.openxmlformats.org/officeDocument/2006/relationships/image" Target="media/image148.png" /><Relationship Id="rId154" Type="http://schemas.openxmlformats.org/officeDocument/2006/relationships/image" Target="media/image149.png" /><Relationship Id="rId155" Type="http://schemas.openxmlformats.org/officeDocument/2006/relationships/image" Target="media/image150.png" /><Relationship Id="rId156" Type="http://schemas.openxmlformats.org/officeDocument/2006/relationships/image" Target="media/image151.png" /><Relationship Id="rId157" Type="http://schemas.openxmlformats.org/officeDocument/2006/relationships/image" Target="media/image152.png" /><Relationship Id="rId158" Type="http://schemas.openxmlformats.org/officeDocument/2006/relationships/image" Target="media/image153.png" /><Relationship Id="rId159" Type="http://schemas.openxmlformats.org/officeDocument/2006/relationships/image" Target="media/image154.png" /><Relationship Id="rId16" Type="http://schemas.openxmlformats.org/officeDocument/2006/relationships/image" Target="media/image13.png" /><Relationship Id="rId160" Type="http://schemas.openxmlformats.org/officeDocument/2006/relationships/image" Target="media/image155.png" /><Relationship Id="rId161" Type="http://schemas.openxmlformats.org/officeDocument/2006/relationships/image" Target="media/image156.png" /><Relationship Id="rId162" Type="http://schemas.openxmlformats.org/officeDocument/2006/relationships/image" Target="media/image157.png" /><Relationship Id="rId163" Type="http://schemas.openxmlformats.org/officeDocument/2006/relationships/image" Target="media/image158.png" /><Relationship Id="rId164" Type="http://schemas.openxmlformats.org/officeDocument/2006/relationships/image" Target="media/image159.png" /><Relationship Id="rId165" Type="http://schemas.openxmlformats.org/officeDocument/2006/relationships/image" Target="media/image160.png" /><Relationship Id="rId166" Type="http://schemas.openxmlformats.org/officeDocument/2006/relationships/image" Target="media/image161.png" /><Relationship Id="rId167" Type="http://schemas.openxmlformats.org/officeDocument/2006/relationships/image" Target="media/image162.png" /><Relationship Id="rId168" Type="http://schemas.openxmlformats.org/officeDocument/2006/relationships/image" Target="media/image163.png" /><Relationship Id="rId169" Type="http://schemas.openxmlformats.org/officeDocument/2006/relationships/image" Target="media/image164.png" /><Relationship Id="rId17" Type="http://schemas.openxmlformats.org/officeDocument/2006/relationships/image" Target="media/image14.png" /><Relationship Id="rId170" Type="http://schemas.openxmlformats.org/officeDocument/2006/relationships/image" Target="media/image165.png" /><Relationship Id="rId171" Type="http://schemas.openxmlformats.org/officeDocument/2006/relationships/image" Target="media/image166.png" /><Relationship Id="rId172" Type="http://schemas.openxmlformats.org/officeDocument/2006/relationships/image" Target="media/image167.png" /><Relationship Id="rId173" Type="http://schemas.openxmlformats.org/officeDocument/2006/relationships/image" Target="media/image168.png" /><Relationship Id="rId174" Type="http://schemas.openxmlformats.org/officeDocument/2006/relationships/image" Target="media/image169.png" /><Relationship Id="rId175" Type="http://schemas.openxmlformats.org/officeDocument/2006/relationships/image" Target="media/image170.png" /><Relationship Id="rId176" Type="http://schemas.openxmlformats.org/officeDocument/2006/relationships/image" Target="media/image171.png" /><Relationship Id="rId177" Type="http://schemas.openxmlformats.org/officeDocument/2006/relationships/image" Target="media/image172.png" /><Relationship Id="rId178" Type="http://schemas.openxmlformats.org/officeDocument/2006/relationships/image" Target="media/image173.png" /><Relationship Id="rId179" Type="http://schemas.openxmlformats.org/officeDocument/2006/relationships/image" Target="media/image174.png" /><Relationship Id="rId18" Type="http://schemas.openxmlformats.org/officeDocument/2006/relationships/image" Target="media/image15.png" /><Relationship Id="rId180" Type="http://schemas.openxmlformats.org/officeDocument/2006/relationships/image" Target="media/image175.png" /><Relationship Id="rId181" Type="http://schemas.openxmlformats.org/officeDocument/2006/relationships/hyperlink" Target="https://www.sustainalytics.com/esg-ratings" TargetMode="External" /><Relationship Id="rId182" Type="http://schemas.openxmlformats.org/officeDocument/2006/relationships/hyperlink" Target="http://www.nasdaq.com/" TargetMode="External" /><Relationship Id="rId183" Type="http://schemas.openxmlformats.org/officeDocument/2006/relationships/hyperlink" Target="http://www.xtrackers.com/" TargetMode="External" /><Relationship Id="rId184" Type="http://schemas.openxmlformats.org/officeDocument/2006/relationships/image" Target="media/image176.png" /><Relationship Id="rId185" Type="http://schemas.openxmlformats.org/officeDocument/2006/relationships/image" Target="media/image177.png" /><Relationship Id="rId186" Type="http://schemas.openxmlformats.org/officeDocument/2006/relationships/image" Target="media/image178.png" /><Relationship Id="rId187" Type="http://schemas.openxmlformats.org/officeDocument/2006/relationships/image" Target="media/image179.png" /><Relationship Id="rId188" Type="http://schemas.openxmlformats.org/officeDocument/2006/relationships/image" Target="media/image180.png" /><Relationship Id="rId189" Type="http://schemas.openxmlformats.org/officeDocument/2006/relationships/theme" Target="theme/theme1.xml" /><Relationship Id="rId19" Type="http://schemas.openxmlformats.org/officeDocument/2006/relationships/image" Target="media/image16.png" /><Relationship Id="rId190" Type="http://schemas.openxmlformats.org/officeDocument/2006/relationships/numbering" Target="numbering.xml" /><Relationship Id="rId191" Type="http://schemas.openxmlformats.org/officeDocument/2006/relationships/styles" Target="styles.xml"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jpe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hyperlink" Target="https://www.sustainalytics.com/esg-ratings" TargetMode="External"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image" Target="media/image1.png"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image" Target="media/image42.png" /><Relationship Id="rId47" Type="http://schemas.openxmlformats.org/officeDocument/2006/relationships/image" Target="media/image43.png" /><Relationship Id="rId48" Type="http://schemas.openxmlformats.org/officeDocument/2006/relationships/image" Target="media/image44.png" /><Relationship Id="rId49" Type="http://schemas.openxmlformats.org/officeDocument/2006/relationships/image" Target="media/image45.png" /><Relationship Id="rId5" Type="http://schemas.openxmlformats.org/officeDocument/2006/relationships/image" Target="media/image2.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image" Target="media/image48.png" /><Relationship Id="rId53" Type="http://schemas.openxmlformats.org/officeDocument/2006/relationships/image" Target="media/image49.png" /><Relationship Id="rId54" Type="http://schemas.openxmlformats.org/officeDocument/2006/relationships/image" Target="media/image50.png" /><Relationship Id="rId55" Type="http://schemas.openxmlformats.org/officeDocument/2006/relationships/image" Target="media/image51.png" /><Relationship Id="rId56" Type="http://schemas.openxmlformats.org/officeDocument/2006/relationships/image" Target="media/image52.png" /><Relationship Id="rId57" Type="http://schemas.openxmlformats.org/officeDocument/2006/relationships/image" Target="media/image53.png" /><Relationship Id="rId58" Type="http://schemas.openxmlformats.org/officeDocument/2006/relationships/image" Target="media/image54.png" /><Relationship Id="rId59" Type="http://schemas.openxmlformats.org/officeDocument/2006/relationships/image" Target="media/image55.png" /><Relationship Id="rId6" Type="http://schemas.openxmlformats.org/officeDocument/2006/relationships/image" Target="media/image3.png" /><Relationship Id="rId60" Type="http://schemas.openxmlformats.org/officeDocument/2006/relationships/image" Target="media/image56.png" /><Relationship Id="rId61" Type="http://schemas.openxmlformats.org/officeDocument/2006/relationships/image" Target="media/image57.png" /><Relationship Id="rId62" Type="http://schemas.openxmlformats.org/officeDocument/2006/relationships/image" Target="media/image58.png" /><Relationship Id="rId63" Type="http://schemas.openxmlformats.org/officeDocument/2006/relationships/image" Target="media/image59.png" /><Relationship Id="rId64" Type="http://schemas.openxmlformats.org/officeDocument/2006/relationships/image" Target="media/image60.png" /><Relationship Id="rId65" Type="http://schemas.openxmlformats.org/officeDocument/2006/relationships/image" Target="media/image61.png" /><Relationship Id="rId66" Type="http://schemas.openxmlformats.org/officeDocument/2006/relationships/image" Target="media/image62.png" /><Relationship Id="rId67" Type="http://schemas.openxmlformats.org/officeDocument/2006/relationships/image" Target="media/image63.png" /><Relationship Id="rId68" Type="http://schemas.openxmlformats.org/officeDocument/2006/relationships/image" Target="media/image64.jpeg" /><Relationship Id="rId69" Type="http://schemas.openxmlformats.org/officeDocument/2006/relationships/image" Target="media/image65.png" /><Relationship Id="rId7" Type="http://schemas.openxmlformats.org/officeDocument/2006/relationships/image" Target="media/image4.png" /><Relationship Id="rId70" Type="http://schemas.openxmlformats.org/officeDocument/2006/relationships/image" Target="media/image66.png" /><Relationship Id="rId71" Type="http://schemas.openxmlformats.org/officeDocument/2006/relationships/image" Target="media/image67.png" /><Relationship Id="rId72" Type="http://schemas.openxmlformats.org/officeDocument/2006/relationships/image" Target="media/image68.png" /><Relationship Id="rId73" Type="http://schemas.openxmlformats.org/officeDocument/2006/relationships/image" Target="media/image69.png" /><Relationship Id="rId74" Type="http://schemas.openxmlformats.org/officeDocument/2006/relationships/image" Target="media/image70.png" /><Relationship Id="rId75" Type="http://schemas.openxmlformats.org/officeDocument/2006/relationships/image" Target="media/image71.png" /><Relationship Id="rId76" Type="http://schemas.openxmlformats.org/officeDocument/2006/relationships/image" Target="media/image72.png" /><Relationship Id="rId77" Type="http://schemas.openxmlformats.org/officeDocument/2006/relationships/image" Target="media/image73.png" /><Relationship Id="rId78" Type="http://schemas.openxmlformats.org/officeDocument/2006/relationships/image" Target="media/image74.png" /><Relationship Id="rId79" Type="http://schemas.openxmlformats.org/officeDocument/2006/relationships/image" Target="media/image75.png" /><Relationship Id="rId8" Type="http://schemas.openxmlformats.org/officeDocument/2006/relationships/image" Target="media/image5.png" /><Relationship Id="rId80" Type="http://schemas.openxmlformats.org/officeDocument/2006/relationships/image" Target="media/image76.png" /><Relationship Id="rId81" Type="http://schemas.openxmlformats.org/officeDocument/2006/relationships/image" Target="media/image77.png" /><Relationship Id="rId82" Type="http://schemas.openxmlformats.org/officeDocument/2006/relationships/image" Target="media/image78.png" /><Relationship Id="rId83" Type="http://schemas.openxmlformats.org/officeDocument/2006/relationships/image" Target="media/image79.png" /><Relationship Id="rId84" Type="http://schemas.openxmlformats.org/officeDocument/2006/relationships/image" Target="media/image80.png" /><Relationship Id="rId85" Type="http://schemas.openxmlformats.org/officeDocument/2006/relationships/image" Target="media/image81.png" /><Relationship Id="rId86" Type="http://schemas.openxmlformats.org/officeDocument/2006/relationships/image" Target="media/image82.png" /><Relationship Id="rId87" Type="http://schemas.openxmlformats.org/officeDocument/2006/relationships/image" Target="media/image83.png" /><Relationship Id="rId88" Type="http://schemas.openxmlformats.org/officeDocument/2006/relationships/image" Target="media/image84.png" /><Relationship Id="rId89" Type="http://schemas.openxmlformats.org/officeDocument/2006/relationships/image" Target="media/image85.png" /><Relationship Id="rId9" Type="http://schemas.openxmlformats.org/officeDocument/2006/relationships/image" Target="media/image6.jpeg" /><Relationship Id="rId90" Type="http://schemas.openxmlformats.org/officeDocument/2006/relationships/image" Target="media/image86.png" /><Relationship Id="rId91" Type="http://schemas.openxmlformats.org/officeDocument/2006/relationships/image" Target="media/image87.png" /><Relationship Id="rId92" Type="http://schemas.openxmlformats.org/officeDocument/2006/relationships/image" Target="media/image88.png" /><Relationship Id="rId93" Type="http://schemas.openxmlformats.org/officeDocument/2006/relationships/image" Target="media/image89.png" /><Relationship Id="rId94" Type="http://schemas.openxmlformats.org/officeDocument/2006/relationships/image" Target="media/image90.png" /><Relationship Id="rId95" Type="http://schemas.openxmlformats.org/officeDocument/2006/relationships/image" Target="media/image91.png" /><Relationship Id="rId96" Type="http://schemas.openxmlformats.org/officeDocument/2006/relationships/image" Target="media/image92.png" /><Relationship Id="rId97" Type="http://schemas.openxmlformats.org/officeDocument/2006/relationships/hyperlink" Target="https://www.sustainalytics.com/esg-ratings" TargetMode="External" /><Relationship Id="rId98" Type="http://schemas.openxmlformats.org/officeDocument/2006/relationships/image" Target="media/image93.png" /><Relationship Id="rId99" Type="http://schemas.openxmlformats.org/officeDocument/2006/relationships/image" Target="media/image94.png" /></Relationships>
</file>

<file path=word/_rels/numbering.xml.rels><?xml version="1.0" encoding="utf-8" standalone="yes"?><Relationships xmlns="http://schemas.openxmlformats.org/package/2006/relationships"><Relationship Id="rId1" Type="http://schemas.openxmlformats.org/officeDocument/2006/relationships/image" Target="media/image181.png" /><Relationship Id="rId2" Type="http://schemas.openxmlformats.org/officeDocument/2006/relationships/image" Target="media/image182.png" /><Relationship Id="rId3" Type="http://schemas.openxmlformats.org/officeDocument/2006/relationships/image" Target="media/image183.png" /><Relationship Id="rId4" Type="http://schemas.openxmlformats.org/officeDocument/2006/relationships/image" Target="media/image184.png" /><Relationship Id="rId5" Type="http://schemas.openxmlformats.org/officeDocument/2006/relationships/image" Target="media/image185.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IE00BGV5VN51 DWS_Xtrackers prospetto.pdf</dc:title>
  <dc:creator>Tofi Martina (UniCredit Life Insurance - IT)</dc:creator>
  <cp:keywords>, docId:8B40B536F98A53466E67F0C0B277B038</cp:keywords>
  <cp:revision>0</cp:revision>
  <dcterms:created xsi:type="dcterms:W3CDTF">2026-06-18T10:44:13Z</dcterms:created>
  <dcterms:modified xsi:type="dcterms:W3CDTF">2026-06-18T10:44:13Z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2026-05-19T00:00:00Z</vt:filetime>
  </property>
  <property fmtid="{D5CDD505-2E9C-101B-9397-08002B2CF9AE}" pid="3" name="LastSaved">
    <vt:filetime>2026-06-18T00:00:00Z</vt:filetime>
  </property>
  <property fmtid="{D5CDD505-2E9C-101B-9397-08002B2CF9AE}" pid="4" name="Producer">
    <vt:lpwstr>Microsoft: Print To PDF</vt:lpwstr>
  </property>
</Properties>
</file>